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0F" w:rsidRDefault="00BC765E" w:rsidP="007C5412">
      <w:pPr>
        <w:shd w:val="clear" w:color="auto" w:fill="FFFFFF"/>
        <w:spacing w:after="0" w:line="240" w:lineRule="auto"/>
        <w:contextualSpacing/>
        <w:jc w:val="center"/>
        <w:rPr>
          <w:rFonts w:ascii="Times New Roman" w:eastAsia="Times New Roman" w:hAnsi="Times New Roman" w:cs="Times New Roman"/>
          <w:b/>
          <w:bCs/>
          <w:color w:val="000000" w:themeColor="text1"/>
          <w:kern w:val="36"/>
          <w:sz w:val="24"/>
          <w:szCs w:val="24"/>
          <w:lang w:eastAsia="ru-RU"/>
        </w:rPr>
      </w:pPr>
      <w:r w:rsidRPr="007C5412">
        <w:rPr>
          <w:rFonts w:ascii="Times New Roman" w:eastAsia="Times New Roman" w:hAnsi="Times New Roman" w:cs="Times New Roman"/>
          <w:b/>
          <w:bCs/>
          <w:color w:val="000000" w:themeColor="text1"/>
          <w:kern w:val="36"/>
          <w:sz w:val="24"/>
          <w:szCs w:val="24"/>
          <w:lang w:eastAsia="ru-RU"/>
        </w:rPr>
        <w:t>Театральная педагогика как средство совершенствовани</w:t>
      </w:r>
      <w:r w:rsidR="0012190F">
        <w:rPr>
          <w:rFonts w:ascii="Times New Roman" w:eastAsia="Times New Roman" w:hAnsi="Times New Roman" w:cs="Times New Roman"/>
          <w:b/>
          <w:bCs/>
          <w:color w:val="000000" w:themeColor="text1"/>
          <w:kern w:val="36"/>
          <w:sz w:val="24"/>
          <w:szCs w:val="24"/>
          <w:lang w:eastAsia="ru-RU"/>
        </w:rPr>
        <w:t>я</w:t>
      </w:r>
    </w:p>
    <w:p w:rsidR="0012190F" w:rsidRDefault="001768DE" w:rsidP="007C5412">
      <w:pPr>
        <w:shd w:val="clear" w:color="auto" w:fill="FFFFFF"/>
        <w:spacing w:after="0" w:line="240" w:lineRule="auto"/>
        <w:contextualSpacing/>
        <w:jc w:val="center"/>
        <w:rPr>
          <w:rFonts w:ascii="Times New Roman" w:eastAsia="Times New Roman" w:hAnsi="Times New Roman" w:cs="Times New Roman"/>
          <w:b/>
          <w:bCs/>
          <w:color w:val="000000" w:themeColor="text1"/>
          <w:kern w:val="36"/>
          <w:sz w:val="24"/>
          <w:szCs w:val="24"/>
          <w:lang w:eastAsia="ru-RU"/>
        </w:rPr>
      </w:pPr>
      <w:r w:rsidRPr="007C5412">
        <w:rPr>
          <w:rFonts w:ascii="Times New Roman" w:eastAsia="Times New Roman" w:hAnsi="Times New Roman" w:cs="Times New Roman"/>
          <w:b/>
          <w:bCs/>
          <w:color w:val="000000" w:themeColor="text1"/>
          <w:kern w:val="36"/>
          <w:sz w:val="24"/>
          <w:szCs w:val="24"/>
          <w:lang w:eastAsia="ru-RU"/>
        </w:rPr>
        <w:t>коммуникативных</w:t>
      </w:r>
      <w:r w:rsidR="0012190F">
        <w:rPr>
          <w:rFonts w:ascii="Times New Roman" w:eastAsia="Times New Roman" w:hAnsi="Times New Roman" w:cs="Times New Roman"/>
          <w:b/>
          <w:bCs/>
          <w:color w:val="000000" w:themeColor="text1"/>
          <w:kern w:val="36"/>
          <w:sz w:val="24"/>
          <w:szCs w:val="24"/>
          <w:lang w:eastAsia="ru-RU"/>
        </w:rPr>
        <w:t xml:space="preserve"> навыков, развития импровизационных умений</w:t>
      </w:r>
    </w:p>
    <w:p w:rsidR="001768DE" w:rsidRPr="007C5412" w:rsidRDefault="0012190F" w:rsidP="007C5412">
      <w:pPr>
        <w:shd w:val="clear" w:color="auto" w:fill="FFFFFF"/>
        <w:spacing w:after="0" w:line="240" w:lineRule="auto"/>
        <w:contextualSpacing/>
        <w:jc w:val="center"/>
        <w:rPr>
          <w:rFonts w:ascii="Times New Roman" w:eastAsia="Times New Roman" w:hAnsi="Times New Roman" w:cs="Times New Roman"/>
          <w:b/>
          <w:bCs/>
          <w:color w:val="000000" w:themeColor="text1"/>
          <w:kern w:val="36"/>
          <w:sz w:val="24"/>
          <w:szCs w:val="24"/>
          <w:lang w:eastAsia="ru-RU"/>
        </w:rPr>
      </w:pPr>
      <w:r>
        <w:rPr>
          <w:rFonts w:ascii="Times New Roman" w:eastAsia="Times New Roman" w:hAnsi="Times New Roman" w:cs="Times New Roman"/>
          <w:b/>
          <w:bCs/>
          <w:color w:val="000000" w:themeColor="text1"/>
          <w:kern w:val="36"/>
          <w:sz w:val="24"/>
          <w:szCs w:val="24"/>
          <w:lang w:eastAsia="ru-RU"/>
        </w:rPr>
        <w:t>подростков</w:t>
      </w:r>
      <w:r w:rsidR="001768DE" w:rsidRPr="007C5412">
        <w:rPr>
          <w:rFonts w:ascii="Times New Roman" w:eastAsia="Times New Roman" w:hAnsi="Times New Roman" w:cs="Times New Roman"/>
          <w:b/>
          <w:bCs/>
          <w:color w:val="000000" w:themeColor="text1"/>
          <w:kern w:val="36"/>
          <w:sz w:val="24"/>
          <w:szCs w:val="24"/>
          <w:lang w:eastAsia="ru-RU"/>
        </w:rPr>
        <w:t xml:space="preserve"> в условиях соц</w:t>
      </w:r>
      <w:r>
        <w:rPr>
          <w:rFonts w:ascii="Times New Roman" w:eastAsia="Times New Roman" w:hAnsi="Times New Roman" w:cs="Times New Roman"/>
          <w:b/>
          <w:bCs/>
          <w:color w:val="000000" w:themeColor="text1"/>
          <w:kern w:val="36"/>
          <w:sz w:val="24"/>
          <w:szCs w:val="24"/>
          <w:lang w:eastAsia="ru-RU"/>
        </w:rPr>
        <w:t>иально-реабилитационного центра</w:t>
      </w:r>
    </w:p>
    <w:p w:rsidR="007C5412" w:rsidRPr="007C5412" w:rsidRDefault="007C5412" w:rsidP="007C5412">
      <w:pPr>
        <w:shd w:val="clear" w:color="auto" w:fill="FFFFFF"/>
        <w:spacing w:after="0" w:line="240" w:lineRule="auto"/>
        <w:contextualSpacing/>
        <w:jc w:val="center"/>
        <w:rPr>
          <w:rFonts w:ascii="Times New Roman" w:eastAsia="Times New Roman" w:hAnsi="Times New Roman" w:cs="Times New Roman"/>
          <w:b/>
          <w:bCs/>
          <w:color w:val="000000" w:themeColor="text1"/>
          <w:kern w:val="36"/>
          <w:sz w:val="24"/>
          <w:szCs w:val="24"/>
          <w:lang w:eastAsia="ru-RU"/>
        </w:rPr>
      </w:pPr>
    </w:p>
    <w:p w:rsidR="007C5412" w:rsidRPr="007C5412" w:rsidRDefault="007C5412" w:rsidP="007C5412">
      <w:pPr>
        <w:shd w:val="clear" w:color="auto" w:fill="FFFFFF"/>
        <w:spacing w:after="0" w:line="240" w:lineRule="auto"/>
        <w:contextualSpacing/>
        <w:jc w:val="right"/>
        <w:rPr>
          <w:rFonts w:ascii="Times New Roman" w:eastAsia="Times New Roman" w:hAnsi="Times New Roman" w:cs="Times New Roman"/>
          <w:b/>
          <w:bCs/>
          <w:color w:val="000000" w:themeColor="text1"/>
          <w:kern w:val="36"/>
          <w:sz w:val="24"/>
          <w:szCs w:val="24"/>
          <w:lang w:eastAsia="ru-RU"/>
        </w:rPr>
      </w:pPr>
      <w:r w:rsidRPr="007C5412">
        <w:rPr>
          <w:rFonts w:ascii="Times New Roman" w:eastAsia="Times New Roman" w:hAnsi="Times New Roman" w:cs="Times New Roman"/>
          <w:b/>
          <w:bCs/>
          <w:color w:val="000000" w:themeColor="text1"/>
          <w:kern w:val="36"/>
          <w:sz w:val="24"/>
          <w:szCs w:val="24"/>
          <w:lang w:eastAsia="ru-RU"/>
        </w:rPr>
        <w:t>Антонова Лариса Ивановна</w:t>
      </w:r>
    </w:p>
    <w:p w:rsidR="007C5412" w:rsidRPr="007C5412" w:rsidRDefault="007C5412" w:rsidP="007C5412">
      <w:pPr>
        <w:shd w:val="clear" w:color="auto" w:fill="FFFFFF"/>
        <w:spacing w:after="0" w:line="240" w:lineRule="auto"/>
        <w:contextualSpacing/>
        <w:jc w:val="right"/>
        <w:rPr>
          <w:rFonts w:ascii="Times New Roman" w:eastAsia="Times New Roman" w:hAnsi="Times New Roman" w:cs="Times New Roman"/>
          <w:b/>
          <w:bCs/>
          <w:color w:val="000000" w:themeColor="text1"/>
          <w:kern w:val="36"/>
          <w:sz w:val="24"/>
          <w:szCs w:val="24"/>
          <w:lang w:eastAsia="ru-RU"/>
        </w:rPr>
      </w:pPr>
      <w:r w:rsidRPr="007C5412">
        <w:rPr>
          <w:rFonts w:ascii="Times New Roman" w:eastAsia="Times New Roman" w:hAnsi="Times New Roman" w:cs="Times New Roman"/>
          <w:b/>
          <w:bCs/>
          <w:color w:val="000000" w:themeColor="text1"/>
          <w:kern w:val="36"/>
          <w:sz w:val="24"/>
          <w:szCs w:val="24"/>
          <w:lang w:eastAsia="ru-RU"/>
        </w:rPr>
        <w:t>ОСГБУСОССЗН «Областной социально-реабилитационный</w:t>
      </w:r>
    </w:p>
    <w:p w:rsidR="007C5412" w:rsidRPr="007C5412" w:rsidRDefault="007C5412" w:rsidP="007C5412">
      <w:pPr>
        <w:shd w:val="clear" w:color="auto" w:fill="FFFFFF"/>
        <w:spacing w:after="0" w:line="240" w:lineRule="auto"/>
        <w:contextualSpacing/>
        <w:jc w:val="right"/>
        <w:rPr>
          <w:rFonts w:ascii="Times New Roman" w:eastAsia="Times New Roman" w:hAnsi="Times New Roman" w:cs="Times New Roman"/>
          <w:b/>
          <w:bCs/>
          <w:color w:val="000000" w:themeColor="text1"/>
          <w:kern w:val="36"/>
          <w:sz w:val="24"/>
          <w:szCs w:val="24"/>
          <w:lang w:eastAsia="ru-RU"/>
        </w:rPr>
      </w:pPr>
      <w:r w:rsidRPr="007C5412">
        <w:rPr>
          <w:rFonts w:ascii="Times New Roman" w:eastAsia="Times New Roman" w:hAnsi="Times New Roman" w:cs="Times New Roman"/>
          <w:b/>
          <w:bCs/>
          <w:color w:val="000000" w:themeColor="text1"/>
          <w:kern w:val="36"/>
          <w:sz w:val="24"/>
          <w:szCs w:val="24"/>
          <w:lang w:eastAsia="ru-RU"/>
        </w:rPr>
        <w:t>центр для несовершеннолетних», г. Белгород</w:t>
      </w:r>
    </w:p>
    <w:p w:rsidR="007C5412" w:rsidRPr="007C5412" w:rsidRDefault="007C5412" w:rsidP="007C5412">
      <w:pPr>
        <w:shd w:val="clear" w:color="auto" w:fill="FFFFFF"/>
        <w:spacing w:after="0" w:line="240" w:lineRule="auto"/>
        <w:contextualSpacing/>
        <w:jc w:val="right"/>
        <w:rPr>
          <w:rFonts w:ascii="Times New Roman" w:eastAsia="Times New Roman" w:hAnsi="Times New Roman" w:cs="Times New Roman"/>
          <w:b/>
          <w:bCs/>
          <w:color w:val="000000" w:themeColor="text1"/>
          <w:kern w:val="36"/>
          <w:sz w:val="24"/>
          <w:szCs w:val="24"/>
          <w:lang w:eastAsia="ru-RU"/>
        </w:rPr>
      </w:pPr>
      <w:r w:rsidRPr="007C5412">
        <w:rPr>
          <w:rFonts w:ascii="Times New Roman" w:eastAsia="Times New Roman" w:hAnsi="Times New Roman" w:cs="Times New Roman"/>
          <w:b/>
          <w:bCs/>
          <w:color w:val="000000" w:themeColor="text1"/>
          <w:kern w:val="36"/>
          <w:sz w:val="24"/>
          <w:szCs w:val="24"/>
          <w:lang w:eastAsia="ru-RU"/>
        </w:rPr>
        <w:t>воспитатель отделения социальной</w:t>
      </w:r>
    </w:p>
    <w:p w:rsidR="007C5412" w:rsidRPr="007C5412" w:rsidRDefault="007C5412" w:rsidP="007C5412">
      <w:pPr>
        <w:shd w:val="clear" w:color="auto" w:fill="FFFFFF"/>
        <w:spacing w:after="0" w:line="240" w:lineRule="auto"/>
        <w:contextualSpacing/>
        <w:jc w:val="right"/>
        <w:rPr>
          <w:rFonts w:ascii="Times New Roman" w:eastAsia="Times New Roman" w:hAnsi="Times New Roman" w:cs="Times New Roman"/>
          <w:b/>
          <w:bCs/>
          <w:color w:val="000000" w:themeColor="text1"/>
          <w:kern w:val="36"/>
          <w:sz w:val="24"/>
          <w:szCs w:val="24"/>
          <w:lang w:eastAsia="ru-RU"/>
        </w:rPr>
      </w:pPr>
      <w:r w:rsidRPr="007C5412">
        <w:rPr>
          <w:rFonts w:ascii="Times New Roman" w:eastAsia="Times New Roman" w:hAnsi="Times New Roman" w:cs="Times New Roman"/>
          <w:b/>
          <w:bCs/>
          <w:color w:val="000000" w:themeColor="text1"/>
          <w:kern w:val="36"/>
          <w:sz w:val="24"/>
          <w:szCs w:val="24"/>
          <w:lang w:eastAsia="ru-RU"/>
        </w:rPr>
        <w:t>реабилитации и методического сопровождения</w:t>
      </w:r>
    </w:p>
    <w:p w:rsidR="007C5412" w:rsidRPr="007C5412" w:rsidRDefault="007C5412" w:rsidP="007C5412">
      <w:pPr>
        <w:shd w:val="clear" w:color="auto" w:fill="FFFFFF"/>
        <w:spacing w:after="0" w:line="240" w:lineRule="auto"/>
        <w:contextualSpacing/>
        <w:jc w:val="center"/>
        <w:rPr>
          <w:rFonts w:ascii="Times New Roman" w:eastAsia="Times New Roman" w:hAnsi="Times New Roman" w:cs="Times New Roman"/>
          <w:b/>
          <w:bCs/>
          <w:color w:val="000000" w:themeColor="text1"/>
          <w:kern w:val="36"/>
          <w:sz w:val="24"/>
          <w:szCs w:val="24"/>
          <w:lang w:eastAsia="ru-RU"/>
        </w:rPr>
      </w:pPr>
    </w:p>
    <w:p w:rsidR="001768DE" w:rsidRPr="007C5412" w:rsidRDefault="001768DE" w:rsidP="007C5412">
      <w:pPr>
        <w:spacing w:after="0" w:line="240" w:lineRule="auto"/>
        <w:ind w:firstLine="993"/>
        <w:contextualSpacing/>
        <w:jc w:val="both"/>
        <w:rPr>
          <w:rFonts w:ascii="Times New Roman" w:hAnsi="Times New Roman" w:cs="Times New Roman"/>
          <w:sz w:val="24"/>
          <w:szCs w:val="24"/>
        </w:rPr>
      </w:pPr>
      <w:r w:rsidRPr="007C5412">
        <w:rPr>
          <w:rFonts w:ascii="Times New Roman" w:hAnsi="Times New Roman" w:cs="Times New Roman"/>
          <w:sz w:val="24"/>
          <w:szCs w:val="24"/>
        </w:rPr>
        <w:t>Усвоенные в детстве стратегии закладывают фундамент социального поведения и во многом определяют его в даль</w:t>
      </w:r>
      <w:bookmarkStart w:id="0" w:name="_GoBack"/>
      <w:bookmarkEnd w:id="0"/>
      <w:r w:rsidRPr="007C5412">
        <w:rPr>
          <w:rFonts w:ascii="Times New Roman" w:hAnsi="Times New Roman" w:cs="Times New Roman"/>
          <w:sz w:val="24"/>
          <w:szCs w:val="24"/>
        </w:rPr>
        <w:t>нейшей жизни</w:t>
      </w:r>
      <w:r w:rsidRPr="007C5412">
        <w:rPr>
          <w:sz w:val="24"/>
          <w:szCs w:val="24"/>
        </w:rPr>
        <w:t xml:space="preserve">. </w:t>
      </w:r>
      <w:r w:rsidRPr="007C5412">
        <w:rPr>
          <w:rFonts w:ascii="Times New Roman" w:hAnsi="Times New Roman" w:cs="Times New Roman"/>
          <w:sz w:val="24"/>
          <w:szCs w:val="24"/>
        </w:rPr>
        <w:t xml:space="preserve">Для ребенка, находящегося в условиях социально-реабилитационного центра, освоение стратегий успешного социального общения имеет огромное значение. </w:t>
      </w:r>
      <w:r w:rsidRPr="007C5412">
        <w:rPr>
          <w:rFonts w:ascii="Times New Roman" w:eastAsia="Times New Roman" w:hAnsi="Times New Roman" w:cs="Times New Roman"/>
          <w:color w:val="000000" w:themeColor="text1"/>
          <w:sz w:val="24"/>
          <w:szCs w:val="24"/>
          <w:lang w:eastAsia="ru-RU"/>
        </w:rPr>
        <w:t>А так как детский возраст по своим психолого-педагогическим характеристикам является наиболее театральным</w:t>
      </w:r>
      <w:r w:rsidRPr="007C5412">
        <w:rPr>
          <w:rFonts w:ascii="Times New Roman" w:hAnsi="Times New Roman" w:cs="Times New Roman"/>
          <w:sz w:val="24"/>
          <w:szCs w:val="24"/>
        </w:rPr>
        <w:t>, то и р</w:t>
      </w:r>
      <w:r w:rsidRPr="007C5412">
        <w:rPr>
          <w:rFonts w:ascii="Times New Roman" w:eastAsia="Times New Roman" w:hAnsi="Times New Roman" w:cs="Times New Roman"/>
          <w:color w:val="000000" w:themeColor="text1"/>
          <w:sz w:val="24"/>
          <w:szCs w:val="24"/>
          <w:lang w:eastAsia="ru-RU"/>
        </w:rPr>
        <w:t>азвитие коммуникативных способностей ребенка средствами театральной педагогики может быть наиболее эффективным. В подростковом возрасте ведущей деятельностью, по А.Н. Леонтьеву, является интимно-личностное общение. Поэтому особое место в системе взаимоотношений ребенка - школьника с окружающими начинает занимать сверстник. Общение со сверстниками является важным фактором психического развития ребенка – соответственно, творческая деятельность в театральном коллективе способствует и удовлетворению ведущей потребности его в общении. Но, к сожалению, у детей, находящихся в трудной жизненной ситуации, чаще всего уже имеется негативный опыт общения как со сверстниками, так и со взрослыми людьми. Это порождает стереотипы асоциального поведения, не дает гармонично развиваться и усугубляет подростковые проблемы.</w:t>
      </w:r>
      <w:r w:rsidRPr="007C5412">
        <w:rPr>
          <w:rFonts w:ascii="Times New Roman" w:hAnsi="Times New Roman" w:cs="Times New Roman"/>
          <w:color w:val="000000" w:themeColor="text1"/>
          <w:sz w:val="24"/>
          <w:szCs w:val="24"/>
        </w:rPr>
        <w:t xml:space="preserve"> Указанные противоречия обозначили проблему, состоящую в необходимости нахождения путей преодоления данной ситуации и создание условий для скорейшего </w:t>
      </w:r>
      <w:r w:rsidRPr="007C5412">
        <w:rPr>
          <w:rFonts w:ascii="Times New Roman" w:eastAsia="Times New Roman" w:hAnsi="Times New Roman" w:cs="Times New Roman"/>
          <w:bCs/>
          <w:color w:val="000000" w:themeColor="text1"/>
          <w:kern w:val="36"/>
          <w:sz w:val="24"/>
          <w:szCs w:val="24"/>
          <w:lang w:eastAsia="ru-RU"/>
        </w:rPr>
        <w:t>развития коммуникативных способностей детей</w:t>
      </w:r>
      <w:r w:rsidRPr="007C5412">
        <w:rPr>
          <w:rFonts w:ascii="Times New Roman" w:hAnsi="Times New Roman" w:cs="Times New Roman"/>
          <w:color w:val="000000" w:themeColor="text1"/>
          <w:sz w:val="24"/>
          <w:szCs w:val="24"/>
        </w:rPr>
        <w:t>.</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t>Опыт работы с детьми разного возраста, включенными в театральную деятельность, дает возможность утверждать, что для развития их коммуникативных способностей можно использовать комплекс упражнений и тренингов из арсенала театральной педагогики, которые прошли широкую апробацию в воспитании актеров.</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bCs/>
          <w:color w:val="000000" w:themeColor="text1"/>
          <w:kern w:val="36"/>
          <w:sz w:val="24"/>
          <w:szCs w:val="24"/>
          <w:lang w:eastAsia="ru-RU"/>
        </w:rPr>
      </w:pPr>
      <w:r w:rsidRPr="007C5412">
        <w:rPr>
          <w:rFonts w:ascii="Times New Roman" w:eastAsia="Times New Roman" w:hAnsi="Times New Roman" w:cs="Times New Roman"/>
          <w:color w:val="000000" w:themeColor="text1"/>
          <w:sz w:val="24"/>
          <w:szCs w:val="24"/>
          <w:lang w:eastAsia="ru-RU"/>
        </w:rPr>
        <w:t xml:space="preserve">В данной работе мы хотим доказать, что </w:t>
      </w:r>
      <w:r w:rsidRPr="007C5412">
        <w:rPr>
          <w:rFonts w:ascii="Times New Roman" w:eastAsia="Times New Roman" w:hAnsi="Times New Roman" w:cs="Times New Roman"/>
          <w:bCs/>
          <w:color w:val="000000" w:themeColor="text1"/>
          <w:kern w:val="36"/>
          <w:sz w:val="24"/>
          <w:szCs w:val="24"/>
          <w:lang w:eastAsia="ru-RU"/>
        </w:rPr>
        <w:t xml:space="preserve">театральная деятельность является действенным инструментом в развитии коммуникативных способностей детей в условиях социально-реабилитационного центра. </w:t>
      </w:r>
      <w:r w:rsidRPr="007C5412">
        <w:rPr>
          <w:rFonts w:ascii="Times New Roman" w:eastAsia="Times New Roman" w:hAnsi="Times New Roman" w:cs="Times New Roman"/>
          <w:color w:val="000000" w:themeColor="text1"/>
          <w:sz w:val="24"/>
          <w:szCs w:val="24"/>
          <w:lang w:eastAsia="ru-RU"/>
        </w:rPr>
        <w:t>Но сначала мы должны определить: возможно ли формирование и</w:t>
      </w:r>
      <w:r w:rsidRPr="007C5412">
        <w:rPr>
          <w:rFonts w:ascii="Times New Roman" w:eastAsia="Times New Roman" w:hAnsi="Times New Roman" w:cs="Times New Roman"/>
          <w:bCs/>
          <w:color w:val="000000" w:themeColor="text1"/>
          <w:kern w:val="36"/>
          <w:sz w:val="24"/>
          <w:szCs w:val="24"/>
          <w:lang w:eastAsia="ru-RU"/>
        </w:rPr>
        <w:t xml:space="preserve"> развитии таковых</w:t>
      </w:r>
      <w:r w:rsidRPr="007C5412">
        <w:rPr>
          <w:rFonts w:ascii="Times New Roman" w:eastAsia="Times New Roman" w:hAnsi="Times New Roman" w:cs="Times New Roman"/>
          <w:color w:val="000000" w:themeColor="text1"/>
          <w:sz w:val="24"/>
          <w:szCs w:val="24"/>
          <w:lang w:eastAsia="ru-RU"/>
        </w:rPr>
        <w:t xml:space="preserve"> у детей в условиях социально-реабилитационного центра? Ведь существуют риски, отрицательно влияющие на этот процесс:</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t xml:space="preserve">- дети находятся в </w:t>
      </w:r>
      <w:proofErr w:type="spellStart"/>
      <w:r w:rsidRPr="007C5412">
        <w:rPr>
          <w:rFonts w:ascii="Times New Roman" w:eastAsia="Times New Roman" w:hAnsi="Times New Roman" w:cs="Times New Roman"/>
          <w:color w:val="000000" w:themeColor="text1"/>
          <w:sz w:val="24"/>
          <w:szCs w:val="24"/>
          <w:lang w:eastAsia="ru-RU"/>
        </w:rPr>
        <w:t>ОСРЦдН</w:t>
      </w:r>
      <w:proofErr w:type="spellEnd"/>
      <w:r w:rsidRPr="007C5412">
        <w:rPr>
          <w:rFonts w:ascii="Times New Roman" w:eastAsia="Times New Roman" w:hAnsi="Times New Roman" w:cs="Times New Roman"/>
          <w:color w:val="000000" w:themeColor="text1"/>
          <w:sz w:val="24"/>
          <w:szCs w:val="24"/>
          <w:lang w:eastAsia="ru-RU"/>
        </w:rPr>
        <w:t xml:space="preserve"> непродолжительное время;</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t>- у них отсутствует мотивация вследствие разных причин;</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t>- нет поддержки со стороны родителей и окружения в целом;</w:t>
      </w:r>
    </w:p>
    <w:p w:rsidR="001768DE" w:rsidRPr="007C5412" w:rsidRDefault="001768DE"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t xml:space="preserve">- у большинства из них уже сложились поведенческие стереотипы (чаще всего негативные). </w:t>
      </w:r>
    </w:p>
    <w:p w:rsidR="001768DE" w:rsidRPr="007C5412" w:rsidRDefault="00BC765E" w:rsidP="007C5412">
      <w:pPr>
        <w:spacing w:after="0" w:line="240" w:lineRule="auto"/>
        <w:ind w:firstLine="708"/>
        <w:contextualSpacing/>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Мы хотим рассказать о те</w:t>
      </w:r>
      <w:r w:rsidR="001768DE" w:rsidRPr="007C5412">
        <w:rPr>
          <w:rFonts w:ascii="Times New Roman" w:hAnsi="Times New Roman" w:cs="Times New Roman"/>
          <w:color w:val="000000" w:themeColor="text1"/>
          <w:sz w:val="24"/>
          <w:szCs w:val="24"/>
        </w:rPr>
        <w:t xml:space="preserve">х </w:t>
      </w:r>
      <w:r w:rsidRPr="007C5412">
        <w:rPr>
          <w:rFonts w:ascii="Times New Roman" w:hAnsi="Times New Roman" w:cs="Times New Roman"/>
          <w:color w:val="000000" w:themeColor="text1"/>
          <w:sz w:val="24"/>
          <w:szCs w:val="24"/>
        </w:rPr>
        <w:t>формах, приемах и методах совершенств</w:t>
      </w:r>
      <w:r w:rsidR="001768DE" w:rsidRPr="007C5412">
        <w:rPr>
          <w:rFonts w:ascii="Times New Roman" w:hAnsi="Times New Roman" w:cs="Times New Roman"/>
          <w:color w:val="000000" w:themeColor="text1"/>
          <w:sz w:val="24"/>
          <w:szCs w:val="24"/>
        </w:rPr>
        <w:t>ования</w:t>
      </w:r>
      <w:r w:rsidR="007C5412" w:rsidRPr="007C5412">
        <w:rPr>
          <w:rFonts w:ascii="Times New Roman" w:hAnsi="Times New Roman" w:cs="Times New Roman"/>
          <w:color w:val="000000" w:themeColor="text1"/>
          <w:sz w:val="24"/>
          <w:szCs w:val="24"/>
        </w:rPr>
        <w:t xml:space="preserve"> </w:t>
      </w:r>
      <w:r w:rsidR="001768DE" w:rsidRPr="007C5412">
        <w:rPr>
          <w:rFonts w:ascii="Times New Roman" w:eastAsia="Times New Roman" w:hAnsi="Times New Roman" w:cs="Times New Roman"/>
          <w:bCs/>
          <w:color w:val="000000" w:themeColor="text1"/>
          <w:kern w:val="36"/>
          <w:sz w:val="24"/>
          <w:szCs w:val="24"/>
          <w:lang w:eastAsia="ru-RU"/>
        </w:rPr>
        <w:t>коммуникативных способностей</w:t>
      </w:r>
      <w:r w:rsidR="001768DE" w:rsidRPr="007C5412">
        <w:rPr>
          <w:rFonts w:ascii="Times New Roman" w:hAnsi="Times New Roman" w:cs="Times New Roman"/>
          <w:color w:val="000000" w:themeColor="text1"/>
          <w:sz w:val="24"/>
          <w:szCs w:val="24"/>
        </w:rPr>
        <w:t xml:space="preserve"> в условиях социально-реабилитационного центра, эффективность которых была доказана опытно-поисковым путем.</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t>В педагогической литературе коммуникативные навыки – это способность человека взаимодействовать с другими людьми, адекватно интерпретируя получаемую информацию, а также правильно ее передавая.</w:t>
      </w:r>
      <w:r w:rsidRPr="007C5412">
        <w:rPr>
          <w:rFonts w:ascii="Arial" w:hAnsi="Arial" w:cs="Arial"/>
          <w:color w:val="000000"/>
          <w:sz w:val="24"/>
          <w:szCs w:val="24"/>
          <w:shd w:val="clear" w:color="auto" w:fill="FFFFFF"/>
        </w:rPr>
        <w:t xml:space="preserve"> </w:t>
      </w:r>
      <w:r w:rsidRPr="007C5412">
        <w:rPr>
          <w:rFonts w:ascii="Times New Roman" w:eastAsia="Times New Roman" w:hAnsi="Times New Roman" w:cs="Times New Roman"/>
          <w:color w:val="000000" w:themeColor="text1"/>
          <w:sz w:val="24"/>
          <w:szCs w:val="24"/>
          <w:lang w:eastAsia="ru-RU"/>
        </w:rPr>
        <w:t>В театральной деятельности есть средство, позволяющее развить эти навыки! Это импровизация - «сценическая игра, не обусловленная твердым драматургическим текстом и не подготовленная на репетициях». Необходимо подчеркнуть, что «импровизация – мощная сила, развивающая речь, воображение и общение, непосредственность и композиционное мышление, важные во многих сферах челов</w:t>
      </w:r>
      <w:r w:rsidR="00BC765E" w:rsidRPr="007C5412">
        <w:rPr>
          <w:rFonts w:ascii="Times New Roman" w:eastAsia="Times New Roman" w:hAnsi="Times New Roman" w:cs="Times New Roman"/>
          <w:color w:val="000000" w:themeColor="text1"/>
          <w:sz w:val="24"/>
          <w:szCs w:val="24"/>
          <w:lang w:eastAsia="ru-RU"/>
        </w:rPr>
        <w:t xml:space="preserve">еческой </w:t>
      </w:r>
      <w:r w:rsidR="00BC765E" w:rsidRPr="007C5412">
        <w:rPr>
          <w:rFonts w:ascii="Times New Roman" w:eastAsia="Times New Roman" w:hAnsi="Times New Roman" w:cs="Times New Roman"/>
          <w:color w:val="000000" w:themeColor="text1"/>
          <w:sz w:val="24"/>
          <w:szCs w:val="24"/>
          <w:lang w:eastAsia="ru-RU"/>
        </w:rPr>
        <w:lastRenderedPageBreak/>
        <w:t>деятельности»</w:t>
      </w:r>
      <w:r w:rsidRPr="007C5412">
        <w:rPr>
          <w:rFonts w:ascii="Times New Roman" w:eastAsia="Times New Roman" w:hAnsi="Times New Roman" w:cs="Times New Roman"/>
          <w:color w:val="000000" w:themeColor="text1"/>
          <w:sz w:val="24"/>
          <w:szCs w:val="24"/>
          <w:lang w:eastAsia="ru-RU"/>
        </w:rPr>
        <w:t xml:space="preserve">. Таким образом, именно театральная импровизация является наиболее оптимальной для формирования и </w:t>
      </w:r>
      <w:r w:rsidRPr="007C5412">
        <w:rPr>
          <w:rFonts w:ascii="Times New Roman" w:eastAsia="Times New Roman" w:hAnsi="Times New Roman" w:cs="Times New Roman"/>
          <w:bCs/>
          <w:color w:val="000000" w:themeColor="text1"/>
          <w:kern w:val="36"/>
          <w:sz w:val="24"/>
          <w:szCs w:val="24"/>
          <w:lang w:eastAsia="ru-RU"/>
        </w:rPr>
        <w:t>развития коммуникативных способностей детей</w:t>
      </w:r>
      <w:r w:rsidRPr="007C5412">
        <w:rPr>
          <w:rFonts w:ascii="Times New Roman" w:eastAsia="Times New Roman" w:hAnsi="Times New Roman" w:cs="Times New Roman"/>
          <w:color w:val="000000" w:themeColor="text1"/>
          <w:sz w:val="24"/>
          <w:szCs w:val="24"/>
          <w:lang w:eastAsia="ru-RU"/>
        </w:rPr>
        <w:t>.</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t>Способности не могут существовать иначе, как в постоянном процессе развития. «Способность, которая не развивается, которой на практике человек перестает пользоваться, со временем утрачивается. Только благодаря постоянным упражнениям мы поддерживаем и развиваем у себя соответствующие способности». Как уже указывалось, развитие коммуникативных способностей эффективно осуществляется в театральной педагогике, потому что театральная деятельность воздействует на физическую, интеллектуальную, эмоциональную, волевую сферы личности.</w:t>
      </w:r>
    </w:p>
    <w:p w:rsidR="001768DE" w:rsidRPr="007C5412" w:rsidRDefault="001768DE" w:rsidP="007C5412">
      <w:pPr>
        <w:spacing w:after="0" w:line="240" w:lineRule="auto"/>
        <w:ind w:firstLine="708"/>
        <w:contextualSpacing/>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Планируемые результаты:</w:t>
      </w:r>
    </w:p>
    <w:p w:rsidR="001768DE" w:rsidRPr="007C5412" w:rsidRDefault="001768DE" w:rsidP="007C5412">
      <w:pPr>
        <w:pStyle w:val="a3"/>
        <w:numPr>
          <w:ilvl w:val="0"/>
          <w:numId w:val="1"/>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Дети будут знать приемы коммуникации.</w:t>
      </w:r>
    </w:p>
    <w:p w:rsidR="001768DE" w:rsidRPr="007C5412" w:rsidRDefault="001768DE" w:rsidP="007C5412">
      <w:pPr>
        <w:pStyle w:val="a3"/>
        <w:numPr>
          <w:ilvl w:val="0"/>
          <w:numId w:val="1"/>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Владеть умениями: слушать другого человека и свободно выражать собственные мысли и чувства; держать внимание собеседника; распознавать и отражать чувства; взаимодействовать в команде. </w:t>
      </w:r>
    </w:p>
    <w:p w:rsidR="001768DE" w:rsidRPr="007C5412" w:rsidRDefault="001768DE" w:rsidP="007C5412">
      <w:pPr>
        <w:pStyle w:val="a3"/>
        <w:numPr>
          <w:ilvl w:val="0"/>
          <w:numId w:val="1"/>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Компетенции, которые будут сформированы:</w:t>
      </w:r>
    </w:p>
    <w:p w:rsidR="001768DE" w:rsidRPr="007C5412" w:rsidRDefault="001768DE" w:rsidP="007C5412">
      <w:pPr>
        <w:pStyle w:val="a3"/>
        <w:numPr>
          <w:ilvl w:val="0"/>
          <w:numId w:val="1"/>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умение держаться в обществе; умение импровизировать и спонтанно отражать эмоции других людей; умение подбирать театральную форму для истории.</w:t>
      </w:r>
    </w:p>
    <w:p w:rsidR="001768DE" w:rsidRPr="007C5412" w:rsidRDefault="001768DE" w:rsidP="007C5412">
      <w:pPr>
        <w:pStyle w:val="a3"/>
        <w:numPr>
          <w:ilvl w:val="0"/>
          <w:numId w:val="1"/>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Личностные качества, которые сформируются: уверенность, активность, самостоятельность, свобода самовыражения.</w:t>
      </w:r>
    </w:p>
    <w:p w:rsidR="001768DE" w:rsidRPr="007C5412" w:rsidRDefault="001768DE" w:rsidP="007C5412">
      <w:pPr>
        <w:spacing w:after="0" w:line="240" w:lineRule="auto"/>
        <w:ind w:firstLine="708"/>
        <w:contextualSpacing/>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Методы т</w:t>
      </w:r>
      <w:r w:rsidR="00B770C1" w:rsidRPr="007C5412">
        <w:rPr>
          <w:rFonts w:ascii="Times New Roman" w:hAnsi="Times New Roman" w:cs="Times New Roman"/>
          <w:color w:val="000000" w:themeColor="text1"/>
          <w:sz w:val="24"/>
          <w:szCs w:val="24"/>
        </w:rPr>
        <w:t>еатральной педагогики для совершенствован</w:t>
      </w:r>
      <w:r w:rsidRPr="007C5412">
        <w:rPr>
          <w:rFonts w:ascii="Times New Roman" w:hAnsi="Times New Roman" w:cs="Times New Roman"/>
          <w:color w:val="000000" w:themeColor="text1"/>
          <w:sz w:val="24"/>
          <w:szCs w:val="24"/>
        </w:rPr>
        <w:t>ия коммуникативных способностей и навыков:</w:t>
      </w:r>
    </w:p>
    <w:p w:rsidR="001768DE" w:rsidRPr="007C5412" w:rsidRDefault="001768DE" w:rsidP="007C5412">
      <w:pPr>
        <w:pStyle w:val="a3"/>
        <w:numPr>
          <w:ilvl w:val="0"/>
          <w:numId w:val="2"/>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Театрализованные игры с элементами импровизации</w:t>
      </w:r>
    </w:p>
    <w:p w:rsidR="001768DE" w:rsidRPr="007C5412" w:rsidRDefault="001768DE" w:rsidP="007C5412">
      <w:pPr>
        <w:pStyle w:val="a3"/>
        <w:numPr>
          <w:ilvl w:val="0"/>
          <w:numId w:val="2"/>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Игры – драматизации</w:t>
      </w:r>
    </w:p>
    <w:p w:rsidR="001768DE" w:rsidRPr="007C5412" w:rsidRDefault="001768DE" w:rsidP="007C5412">
      <w:pPr>
        <w:pStyle w:val="a3"/>
        <w:numPr>
          <w:ilvl w:val="0"/>
          <w:numId w:val="2"/>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Творческие задания и упражнения</w:t>
      </w:r>
    </w:p>
    <w:p w:rsidR="001768DE" w:rsidRPr="007C5412" w:rsidRDefault="001768DE" w:rsidP="007C5412">
      <w:pPr>
        <w:pStyle w:val="a3"/>
        <w:numPr>
          <w:ilvl w:val="0"/>
          <w:numId w:val="2"/>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Постановка проблемы или создание проблемной ситуации</w:t>
      </w:r>
    </w:p>
    <w:p w:rsidR="001768DE" w:rsidRPr="007C5412" w:rsidRDefault="001768DE" w:rsidP="007C5412">
      <w:pPr>
        <w:pStyle w:val="a3"/>
        <w:numPr>
          <w:ilvl w:val="0"/>
          <w:numId w:val="2"/>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Этюды</w:t>
      </w:r>
    </w:p>
    <w:p w:rsidR="001768DE" w:rsidRPr="007C5412" w:rsidRDefault="001768DE" w:rsidP="007C5412">
      <w:pPr>
        <w:pStyle w:val="a3"/>
        <w:numPr>
          <w:ilvl w:val="0"/>
          <w:numId w:val="2"/>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Музыкально – танцевальные импровизации (миниатюры)</w:t>
      </w:r>
    </w:p>
    <w:p w:rsidR="001768DE" w:rsidRPr="007C5412" w:rsidRDefault="001768DE" w:rsidP="007C5412">
      <w:pPr>
        <w:pStyle w:val="a3"/>
        <w:numPr>
          <w:ilvl w:val="0"/>
          <w:numId w:val="2"/>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Спектакль (спектакль–экспромт, кукольный спектакль-игра, спектакля-импровизации, </w:t>
      </w:r>
      <w:proofErr w:type="spellStart"/>
      <w:r w:rsidRPr="007C5412">
        <w:rPr>
          <w:rFonts w:ascii="Times New Roman" w:hAnsi="Times New Roman" w:cs="Times New Roman"/>
          <w:color w:val="000000" w:themeColor="text1"/>
          <w:sz w:val="24"/>
          <w:szCs w:val="24"/>
        </w:rPr>
        <w:t>плейбек</w:t>
      </w:r>
      <w:proofErr w:type="spellEnd"/>
      <w:r w:rsidRPr="007C5412">
        <w:rPr>
          <w:rFonts w:ascii="Times New Roman" w:hAnsi="Times New Roman" w:cs="Times New Roman"/>
          <w:color w:val="000000" w:themeColor="text1"/>
          <w:sz w:val="24"/>
          <w:szCs w:val="24"/>
        </w:rPr>
        <w:t xml:space="preserve"> театр)</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t>Остановимся на некоторых аспектах проведения и организации спектакля с элементами импровизации. Суть подготовки спектакля-импровизации сводится к тому, что участники проходят несколько этапов по подготовке спектакля-игры. Участники приходят на так называемые «этапы» или «станции». Этапы носят следующее название: «Идея импровизации», «Создай образ спектакля», «Репетиционная», «Этика театра», «Рекламная», «Премьера». На последней станции-этапе «Премьера» разыгрывается импровизационный спектакль-игра, который должен стать творческим событием для участников. Подготовка к спектаклю-импровизации проходит не в традиционно репетиционной форме (заучивание текста и выстраивания мизансцен под руководством педагога), а с помощью импровизационных приемов. Предварительно, на первом этапе «Идея импровизации», участники спектакля получают информацию необходимую для последующего «разыгрывания» пьесы. Затем, юные актеры приходят на этап «Создай образ спектакля». На этом этапе актеры в игровой форме повторяют то, что было на предыдущей встрече, и получают творческие задания. Например, только с помощью звуков создать атмосферу леса, грозы, появления опасности и т. д. Коллективные этюды показывают здесь и сейчас, без предварительной подготовки, только обговорив логику действия. Особый интерес у детей вызывает задание, когда их герои попадают в необычную ситуацию. На сценической площадке без предварительной подготовки разыгрываются ситуации, когда, например, Слоненок попадает на передачу «Пусть говорят», а Поросенок может очутиться на педагогическом совете, где обсуждается ее поведение. Задача участников спектакля – быстро и точно, в соответствии с характером персонажа, реагировать на предлагаемые обстоятельства.</w:t>
      </w:r>
    </w:p>
    <w:p w:rsidR="001768DE" w:rsidRPr="007C5412" w:rsidRDefault="001768DE" w:rsidP="007C5412">
      <w:pPr>
        <w:spacing w:after="0" w:line="240" w:lineRule="auto"/>
        <w:contextualSpacing/>
        <w:jc w:val="both"/>
        <w:rPr>
          <w:rFonts w:ascii="Times New Roman" w:hAnsi="Times New Roman" w:cs="Times New Roman"/>
          <w:color w:val="000000" w:themeColor="text1"/>
          <w:sz w:val="24"/>
          <w:szCs w:val="24"/>
        </w:rPr>
      </w:pPr>
      <w:r w:rsidRPr="007C5412">
        <w:rPr>
          <w:rFonts w:ascii="Times New Roman" w:eastAsia="Times New Roman" w:hAnsi="Times New Roman" w:cs="Times New Roman"/>
          <w:color w:val="000000" w:themeColor="text1"/>
          <w:sz w:val="24"/>
          <w:szCs w:val="24"/>
          <w:lang w:eastAsia="ru-RU"/>
        </w:rPr>
        <w:lastRenderedPageBreak/>
        <w:t>На станции «Репетиционная» происходит освоение литературного текста. На данном этапе происходит развитие способности к импровизации через освоение принципов словесной импровизации. Участникам раздается текст, который они должны разыграть буквально через 5 минут. Главная задача при подготовке такого этюда – понять, что происходит, кто из героев чего добивается, в каких отношениях находятся герои. В случае «Мой друг Зонтик» по сказке Г. Сапгира дети объединились в несколько групп, которым была предложена для разыгрывания сцена «Встреча Поросенка и Слоненка». Затем, своими словами, (т. к. запомнить текст за 5 минут невозможно), участники предлагают зрителям свои импровизационные мини-спектакли. Цель участников импровизационного действия не вспоминать текст, а на основе прочитанного текста импровизировать в логике действия своего героя. Причем очень часто подростки переносят место действия в современные условия, и их герои начинают решать проблемы своих современников, то есть подростки начинают понимать, что литературные произведения являются актуальными во все времена.</w:t>
      </w:r>
      <w:r w:rsidRPr="007C5412">
        <w:rPr>
          <w:rFonts w:ascii="Times New Roman" w:hAnsi="Times New Roman" w:cs="Times New Roman"/>
          <w:color w:val="000000" w:themeColor="text1"/>
          <w:sz w:val="24"/>
          <w:szCs w:val="24"/>
        </w:rPr>
        <w:t xml:space="preserve"> </w:t>
      </w:r>
    </w:p>
    <w:p w:rsidR="001768DE" w:rsidRPr="007C5412" w:rsidRDefault="001768DE" w:rsidP="007C5412">
      <w:pPr>
        <w:spacing w:after="0" w:line="240" w:lineRule="auto"/>
        <w:ind w:firstLine="708"/>
        <w:contextualSpacing/>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Театр - экспромт - это спектакль неожиданного содержания с элементами импровизированной игры. Составление сюжета театрального представления. Изготовление карточек с обозначением на них всех ролей предстоящего спектакля, которые распределяются по жребию или по желанию. Текст произносится «за кадром». Слыша текст, актёры выходят на сцену и играют роль. </w:t>
      </w:r>
    </w:p>
    <w:p w:rsidR="001768DE" w:rsidRPr="007C5412" w:rsidRDefault="001768DE" w:rsidP="007C5412">
      <w:pPr>
        <w:spacing w:after="0" w:line="240" w:lineRule="auto"/>
        <w:contextualSpacing/>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Значение театра-экспромта заключается в том, что он снимает страх и психологическую скованность детей, способствует улучшению психологического климата в детском коллективе. </w:t>
      </w:r>
    </w:p>
    <w:p w:rsidR="001768DE" w:rsidRPr="007C5412" w:rsidRDefault="001768DE" w:rsidP="007C5412">
      <w:pPr>
        <w:spacing w:after="0" w:line="240" w:lineRule="auto"/>
        <w:contextualSpacing/>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Основные этапы:</w:t>
      </w:r>
    </w:p>
    <w:p w:rsidR="001768DE" w:rsidRPr="007C5412" w:rsidRDefault="001768DE" w:rsidP="007C5412">
      <w:pPr>
        <w:pStyle w:val="a3"/>
        <w:numPr>
          <w:ilvl w:val="0"/>
          <w:numId w:val="3"/>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Выбор и редактирование сценария </w:t>
      </w:r>
    </w:p>
    <w:p w:rsidR="001768DE" w:rsidRPr="007C5412" w:rsidRDefault="001768DE" w:rsidP="007C5412">
      <w:pPr>
        <w:pStyle w:val="a3"/>
        <w:numPr>
          <w:ilvl w:val="0"/>
          <w:numId w:val="3"/>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Редактирование сценария </w:t>
      </w:r>
    </w:p>
    <w:p w:rsidR="001768DE" w:rsidRPr="007C5412" w:rsidRDefault="001768DE" w:rsidP="007C5412">
      <w:pPr>
        <w:pStyle w:val="a3"/>
        <w:numPr>
          <w:ilvl w:val="0"/>
          <w:numId w:val="3"/>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Подбор актёров </w:t>
      </w:r>
    </w:p>
    <w:p w:rsidR="001768DE" w:rsidRPr="007C5412" w:rsidRDefault="001768DE" w:rsidP="007C5412">
      <w:pPr>
        <w:pStyle w:val="a3"/>
        <w:numPr>
          <w:ilvl w:val="0"/>
          <w:numId w:val="3"/>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Работа над ролью </w:t>
      </w:r>
    </w:p>
    <w:p w:rsidR="001768DE" w:rsidRPr="007C5412" w:rsidRDefault="001768DE" w:rsidP="007C5412">
      <w:pPr>
        <w:pStyle w:val="a3"/>
        <w:numPr>
          <w:ilvl w:val="0"/>
          <w:numId w:val="3"/>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Репетиции </w:t>
      </w:r>
    </w:p>
    <w:p w:rsidR="001768DE" w:rsidRPr="007C5412" w:rsidRDefault="001768DE" w:rsidP="007C5412">
      <w:pPr>
        <w:pStyle w:val="a3"/>
        <w:numPr>
          <w:ilvl w:val="0"/>
          <w:numId w:val="3"/>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xml:space="preserve">Выступление перед зрителями </w:t>
      </w:r>
    </w:p>
    <w:p w:rsidR="001768DE" w:rsidRPr="007C5412" w:rsidRDefault="001768DE" w:rsidP="007C5412">
      <w:pPr>
        <w:pStyle w:val="a3"/>
        <w:numPr>
          <w:ilvl w:val="0"/>
          <w:numId w:val="3"/>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Рефлексия</w:t>
      </w:r>
    </w:p>
    <w:p w:rsidR="001768DE" w:rsidRPr="007C5412" w:rsidRDefault="001768DE" w:rsidP="007C5412">
      <w:pPr>
        <w:spacing w:after="0" w:line="240" w:lineRule="auto"/>
        <w:ind w:firstLine="360"/>
        <w:jc w:val="both"/>
        <w:rPr>
          <w:rFonts w:ascii="Times New Roman" w:hAnsi="Times New Roman" w:cs="Times New Roman"/>
          <w:color w:val="000000" w:themeColor="text1"/>
          <w:sz w:val="24"/>
          <w:szCs w:val="24"/>
        </w:rPr>
      </w:pPr>
      <w:proofErr w:type="spellStart"/>
      <w:r w:rsidRPr="007C5412">
        <w:rPr>
          <w:rFonts w:ascii="Times New Roman" w:hAnsi="Times New Roman" w:cs="Times New Roman"/>
          <w:color w:val="000000" w:themeColor="text1"/>
          <w:sz w:val="24"/>
          <w:szCs w:val="24"/>
        </w:rPr>
        <w:t>Плейбек</w:t>
      </w:r>
      <w:proofErr w:type="spellEnd"/>
      <w:r w:rsidRPr="007C5412">
        <w:rPr>
          <w:rFonts w:ascii="Times New Roman" w:hAnsi="Times New Roman" w:cs="Times New Roman"/>
          <w:color w:val="000000" w:themeColor="text1"/>
          <w:sz w:val="24"/>
          <w:szCs w:val="24"/>
        </w:rPr>
        <w:t xml:space="preserve"> театр – театр импровизации и спонтанности. «Мы играем историю, возвращая ее тебе». «</w:t>
      </w:r>
      <w:r w:rsidRPr="007C5412">
        <w:rPr>
          <w:rFonts w:ascii="Times New Roman" w:hAnsi="Times New Roman" w:cs="Times New Roman"/>
          <w:color w:val="000000" w:themeColor="text1"/>
          <w:sz w:val="24"/>
          <w:szCs w:val="24"/>
          <w:lang w:val="en-US"/>
        </w:rPr>
        <w:t>P</w:t>
      </w:r>
      <w:proofErr w:type="spellStart"/>
      <w:r w:rsidRPr="007C5412">
        <w:rPr>
          <w:rFonts w:ascii="Times New Roman" w:hAnsi="Times New Roman" w:cs="Times New Roman"/>
          <w:color w:val="000000" w:themeColor="text1"/>
          <w:sz w:val="24"/>
          <w:szCs w:val="24"/>
        </w:rPr>
        <w:t>layback</w:t>
      </w:r>
      <w:proofErr w:type="spellEnd"/>
      <w:r w:rsidRPr="007C5412">
        <w:rPr>
          <w:rFonts w:ascii="Times New Roman" w:hAnsi="Times New Roman" w:cs="Times New Roman"/>
          <w:color w:val="000000" w:themeColor="text1"/>
          <w:sz w:val="24"/>
          <w:szCs w:val="24"/>
        </w:rPr>
        <w:t>» (англ.) – воспроизведение. Это пространство радости и творчества!</w:t>
      </w:r>
      <w:r w:rsidRPr="007C5412">
        <w:rPr>
          <w:rFonts w:ascii="Times New Roman" w:eastAsiaTheme="minorEastAsia" w:hAnsi="Times New Roman" w:cs="Times New Roman"/>
          <w:color w:val="000000" w:themeColor="text1"/>
          <w:kern w:val="24"/>
          <w:sz w:val="24"/>
          <w:szCs w:val="24"/>
          <w:lang w:eastAsia="ru-RU"/>
        </w:rPr>
        <w:t xml:space="preserve"> Основатель - </w:t>
      </w:r>
      <w:r w:rsidRPr="007C5412">
        <w:rPr>
          <w:rFonts w:ascii="Times New Roman" w:hAnsi="Times New Roman" w:cs="Times New Roman"/>
          <w:color w:val="000000" w:themeColor="text1"/>
          <w:sz w:val="24"/>
          <w:szCs w:val="24"/>
        </w:rPr>
        <w:t>Джонатан Фокс, психолог, работающий с «трудными» подростками. Это театр, где зрители рассказывают свои истории, а актеры тут же разыгрывают их на сцене. Нет никаких заученных текстов и шаблонов! Только спонтанность и импровизация! Рассказчик – главный герой спектакля! Каждый спектакль получается уникальным и неповторимым, он рождается «здесь и сейчас»! Ребенок - автор рассказывает свою историю. На сцене нет декораций: несколько стульев</w:t>
      </w:r>
      <w:r w:rsidR="00BC765E" w:rsidRPr="007C5412">
        <w:rPr>
          <w:rFonts w:ascii="Times New Roman" w:hAnsi="Times New Roman" w:cs="Times New Roman"/>
          <w:color w:val="000000" w:themeColor="text1"/>
          <w:sz w:val="24"/>
          <w:szCs w:val="24"/>
        </w:rPr>
        <w:t>, ткани, «музыкальный»</w:t>
      </w:r>
      <w:r w:rsidRPr="007C5412">
        <w:rPr>
          <w:rFonts w:ascii="Times New Roman" w:hAnsi="Times New Roman" w:cs="Times New Roman"/>
          <w:color w:val="000000" w:themeColor="text1"/>
          <w:sz w:val="24"/>
          <w:szCs w:val="24"/>
        </w:rPr>
        <w:t xml:space="preserve"> </w:t>
      </w:r>
      <w:r w:rsidR="00BC765E" w:rsidRPr="007C5412">
        <w:rPr>
          <w:rFonts w:ascii="Times New Roman" w:hAnsi="Times New Roman" w:cs="Times New Roman"/>
          <w:color w:val="000000" w:themeColor="text1"/>
          <w:sz w:val="24"/>
          <w:szCs w:val="24"/>
        </w:rPr>
        <w:t xml:space="preserve">человек </w:t>
      </w:r>
      <w:r w:rsidRPr="007C5412">
        <w:rPr>
          <w:rFonts w:ascii="Times New Roman" w:hAnsi="Times New Roman" w:cs="Times New Roman"/>
          <w:color w:val="000000" w:themeColor="text1"/>
          <w:sz w:val="24"/>
          <w:szCs w:val="24"/>
        </w:rPr>
        <w:t xml:space="preserve">и актеры, одетые в темное. Спектакль ведет </w:t>
      </w:r>
      <w:proofErr w:type="spellStart"/>
      <w:r w:rsidRPr="007C5412">
        <w:rPr>
          <w:rFonts w:ascii="Times New Roman" w:hAnsi="Times New Roman" w:cs="Times New Roman"/>
          <w:color w:val="000000" w:themeColor="text1"/>
          <w:sz w:val="24"/>
          <w:szCs w:val="24"/>
        </w:rPr>
        <w:t>кондактор</w:t>
      </w:r>
      <w:proofErr w:type="spellEnd"/>
      <w:r w:rsidRPr="007C5412">
        <w:rPr>
          <w:rFonts w:ascii="Times New Roman" w:hAnsi="Times New Roman" w:cs="Times New Roman"/>
          <w:color w:val="000000" w:themeColor="text1"/>
          <w:sz w:val="24"/>
          <w:szCs w:val="24"/>
        </w:rPr>
        <w:t xml:space="preserve">, который мотивирует зрителей на рассказывание историй, он же задает «актерам» формы для игры. О чем могут рассказать зрители? О чем угодно: дети делятся тем, что с ними сейчас происходит, вспоминают ситуации из прошлого, забавные эпизоды и даже рассказывают сны. Что дает </w:t>
      </w:r>
      <w:proofErr w:type="spellStart"/>
      <w:r w:rsidRPr="007C5412">
        <w:rPr>
          <w:rFonts w:ascii="Times New Roman" w:hAnsi="Times New Roman" w:cs="Times New Roman"/>
          <w:color w:val="000000" w:themeColor="text1"/>
          <w:sz w:val="24"/>
          <w:szCs w:val="24"/>
        </w:rPr>
        <w:t>плейбек</w:t>
      </w:r>
      <w:proofErr w:type="spellEnd"/>
      <w:r w:rsidRPr="007C5412">
        <w:rPr>
          <w:rFonts w:ascii="Times New Roman" w:hAnsi="Times New Roman" w:cs="Times New Roman"/>
          <w:color w:val="000000" w:themeColor="text1"/>
          <w:sz w:val="24"/>
          <w:szCs w:val="24"/>
        </w:rPr>
        <w:t xml:space="preserve"> зрителю? </w:t>
      </w:r>
    </w:p>
    <w:p w:rsidR="001768DE" w:rsidRPr="007C5412" w:rsidRDefault="001768DE" w:rsidP="007C5412">
      <w:pPr>
        <w:pStyle w:val="a3"/>
        <w:numPr>
          <w:ilvl w:val="0"/>
          <w:numId w:val="4"/>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возможность каждому быть услышанным;</w:t>
      </w:r>
    </w:p>
    <w:p w:rsidR="001768DE" w:rsidRPr="007C5412" w:rsidRDefault="001768DE" w:rsidP="007C5412">
      <w:pPr>
        <w:pStyle w:val="a3"/>
        <w:numPr>
          <w:ilvl w:val="0"/>
          <w:numId w:val="4"/>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поделиться своим опытом;</w:t>
      </w:r>
    </w:p>
    <w:p w:rsidR="001768DE" w:rsidRPr="007C5412" w:rsidRDefault="001768DE" w:rsidP="007C5412">
      <w:pPr>
        <w:pStyle w:val="a3"/>
        <w:numPr>
          <w:ilvl w:val="0"/>
          <w:numId w:val="4"/>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увидеть богатство внутреннего мира каждого человека;</w:t>
      </w:r>
    </w:p>
    <w:p w:rsidR="001768DE" w:rsidRPr="007C5412" w:rsidRDefault="001768DE" w:rsidP="007C5412">
      <w:pPr>
        <w:pStyle w:val="a3"/>
        <w:numPr>
          <w:ilvl w:val="0"/>
          <w:numId w:val="4"/>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осознать ценность жизни, ее мгновений;</w:t>
      </w:r>
    </w:p>
    <w:p w:rsidR="001768DE" w:rsidRPr="007C5412" w:rsidRDefault="001768DE" w:rsidP="007C5412">
      <w:pPr>
        <w:pStyle w:val="a3"/>
        <w:numPr>
          <w:ilvl w:val="0"/>
          <w:numId w:val="4"/>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получить в подарок хорошее настроение;</w:t>
      </w:r>
    </w:p>
    <w:p w:rsidR="001768DE" w:rsidRPr="007C5412" w:rsidRDefault="001768DE" w:rsidP="007C5412">
      <w:pPr>
        <w:pStyle w:val="a3"/>
        <w:numPr>
          <w:ilvl w:val="0"/>
          <w:numId w:val="4"/>
        </w:numPr>
        <w:spacing w:after="0" w:line="240" w:lineRule="auto"/>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программа развивает не только отдельные артистические способности ребят, но и формирует жизненные навыки и ценности.</w:t>
      </w:r>
    </w:p>
    <w:p w:rsidR="00BC765E" w:rsidRPr="007C5412" w:rsidRDefault="001768DE" w:rsidP="007C541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7C5412">
        <w:rPr>
          <w:rFonts w:ascii="Times New Roman" w:hAnsi="Times New Roman" w:cs="Times New Roman"/>
          <w:color w:val="000000" w:themeColor="text1"/>
          <w:sz w:val="24"/>
          <w:szCs w:val="24"/>
        </w:rPr>
        <w:lastRenderedPageBreak/>
        <w:t>В чем новизна? Подростки играют историю спонтанно, без подготовки, проникая в ее суть, импровизируя, слушая свое тело и чувства. Каждая игра для ребят – это постоянный выход из зоны комфорта, а значит их личностный рост. Играя истории, дети сталкиваются с разнообразием жизненных сценариев, с юмором находят выход из проблем.</w:t>
      </w:r>
      <w:r w:rsidR="00BC765E" w:rsidRPr="007C5412">
        <w:rPr>
          <w:rFonts w:ascii="Times New Roman" w:eastAsia="Times New Roman" w:hAnsi="Times New Roman" w:cs="Times New Roman"/>
          <w:sz w:val="24"/>
          <w:szCs w:val="24"/>
          <w:lang w:eastAsia="ru-RU"/>
        </w:rPr>
        <w:t xml:space="preserve"> Нет секрета, что каждый из нас имеет свою собственную историю происхождения, рождения и становления. Во все эти этапы мы по-разному переживаем кризисы, которые сопровождаются своими переживаниями. Эти мини-драмы и служат отправной точкой всего предисловия.</w:t>
      </w:r>
    </w:p>
    <w:p w:rsidR="00BC765E" w:rsidRPr="007C5412" w:rsidRDefault="00BC765E" w:rsidP="007C541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7C5412">
        <w:rPr>
          <w:rFonts w:ascii="Times New Roman" w:eastAsia="Times New Roman" w:hAnsi="Times New Roman" w:cs="Times New Roman"/>
          <w:sz w:val="24"/>
          <w:szCs w:val="24"/>
          <w:lang w:eastAsia="ru-RU"/>
        </w:rPr>
        <w:t>Задача – не «расковырять», выведать о драме человека, а помочь проиграть, принять ситуацию и осознать истинные причины и пути решения проблемы.</w:t>
      </w:r>
    </w:p>
    <w:p w:rsidR="00BC765E" w:rsidRPr="007C5412" w:rsidRDefault="00BC765E" w:rsidP="007C541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7C5412">
        <w:rPr>
          <w:rFonts w:ascii="Times New Roman" w:eastAsia="Times New Roman" w:hAnsi="Times New Roman" w:cs="Times New Roman"/>
          <w:sz w:val="24"/>
          <w:szCs w:val="24"/>
          <w:lang w:eastAsia="ru-RU"/>
        </w:rPr>
        <w:t>Решение же конфликта возможно в том случае, если удовлетворены потребности сторон, о которых было заявлено.</w:t>
      </w:r>
    </w:p>
    <w:p w:rsidR="00BC765E" w:rsidRPr="007C5412" w:rsidRDefault="00BC765E" w:rsidP="007C541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7C5412">
        <w:rPr>
          <w:rFonts w:ascii="Times New Roman" w:eastAsia="Times New Roman" w:hAnsi="Times New Roman" w:cs="Times New Roman"/>
          <w:sz w:val="24"/>
          <w:szCs w:val="24"/>
          <w:lang w:eastAsia="ru-RU"/>
        </w:rPr>
        <w:t xml:space="preserve">Именно </w:t>
      </w:r>
      <w:proofErr w:type="spellStart"/>
      <w:r w:rsidRPr="007C5412">
        <w:rPr>
          <w:rFonts w:ascii="Times New Roman" w:eastAsia="Times New Roman" w:hAnsi="Times New Roman" w:cs="Times New Roman"/>
          <w:sz w:val="24"/>
          <w:szCs w:val="24"/>
          <w:lang w:eastAsia="ru-RU"/>
        </w:rPr>
        <w:t>плей</w:t>
      </w:r>
      <w:proofErr w:type="spellEnd"/>
      <w:r w:rsidRPr="007C5412">
        <w:rPr>
          <w:rFonts w:ascii="Times New Roman" w:eastAsia="Times New Roman" w:hAnsi="Times New Roman" w:cs="Times New Roman"/>
          <w:sz w:val="24"/>
          <w:szCs w:val="24"/>
          <w:lang w:eastAsia="ru-RU"/>
        </w:rPr>
        <w:t xml:space="preserve">-бек театр способен на такое удовлетворение потребностей. Не потому, что </w:t>
      </w:r>
      <w:proofErr w:type="spellStart"/>
      <w:r w:rsidRPr="007C5412">
        <w:rPr>
          <w:rFonts w:ascii="Times New Roman" w:eastAsia="Times New Roman" w:hAnsi="Times New Roman" w:cs="Times New Roman"/>
          <w:sz w:val="24"/>
          <w:szCs w:val="24"/>
          <w:lang w:eastAsia="ru-RU"/>
        </w:rPr>
        <w:t>плей</w:t>
      </w:r>
      <w:proofErr w:type="spellEnd"/>
      <w:r w:rsidRPr="007C5412">
        <w:rPr>
          <w:rFonts w:ascii="Times New Roman" w:eastAsia="Times New Roman" w:hAnsi="Times New Roman" w:cs="Times New Roman"/>
          <w:sz w:val="24"/>
          <w:szCs w:val="24"/>
          <w:lang w:eastAsia="ru-RU"/>
        </w:rPr>
        <w:t>-бек что-то делает, а потому, что подросток, принимая участие в любой роли, проигрывает и свои переживания, делиться впечатлением.</w:t>
      </w:r>
    </w:p>
    <w:p w:rsidR="00BC765E" w:rsidRPr="007C5412" w:rsidRDefault="00BC765E" w:rsidP="007C5412">
      <w:pPr>
        <w:shd w:val="clear" w:color="auto" w:fill="FFFFFF"/>
        <w:spacing w:after="240" w:line="240" w:lineRule="auto"/>
        <w:contextualSpacing/>
        <w:jc w:val="both"/>
        <w:rPr>
          <w:rFonts w:ascii="Times New Roman" w:eastAsia="Times New Roman" w:hAnsi="Times New Roman" w:cs="Times New Roman"/>
          <w:sz w:val="24"/>
          <w:szCs w:val="24"/>
          <w:lang w:eastAsia="ru-RU"/>
        </w:rPr>
      </w:pPr>
      <w:proofErr w:type="spellStart"/>
      <w:r w:rsidRPr="007C5412">
        <w:rPr>
          <w:rFonts w:ascii="Times New Roman" w:eastAsia="Times New Roman" w:hAnsi="Times New Roman" w:cs="Times New Roman"/>
          <w:sz w:val="24"/>
          <w:szCs w:val="24"/>
          <w:lang w:eastAsia="ru-RU"/>
        </w:rPr>
        <w:t>Плей</w:t>
      </w:r>
      <w:proofErr w:type="spellEnd"/>
      <w:r w:rsidRPr="007C5412">
        <w:rPr>
          <w:rFonts w:ascii="Times New Roman" w:eastAsia="Times New Roman" w:hAnsi="Times New Roman" w:cs="Times New Roman"/>
          <w:sz w:val="24"/>
          <w:szCs w:val="24"/>
          <w:lang w:eastAsia="ru-RU"/>
        </w:rPr>
        <w:t xml:space="preserve">-бек дает возможность не исправлять, а предотвращать возникновение конфликтной ситуации. Ситуации, конечно, будут возникать, но отношение к ним и к самим конфликтующим кардинально изменится. Да и сам участник по-новому начнет смотреть на себя в конфликте, а многие ситуации научится анализировать. Ситуаций выхода множество, ведь вся наша жизнь, а жизнь подростка подавно – сплошная импровизация. </w:t>
      </w:r>
      <w:proofErr w:type="spellStart"/>
      <w:r w:rsidRPr="007C5412">
        <w:rPr>
          <w:rFonts w:ascii="Times New Roman" w:eastAsia="Times New Roman" w:hAnsi="Times New Roman" w:cs="Times New Roman"/>
          <w:sz w:val="24"/>
          <w:szCs w:val="24"/>
          <w:lang w:eastAsia="ru-RU"/>
        </w:rPr>
        <w:t>Плей</w:t>
      </w:r>
      <w:proofErr w:type="spellEnd"/>
      <w:r w:rsidRPr="007C5412">
        <w:rPr>
          <w:rFonts w:ascii="Times New Roman" w:eastAsia="Times New Roman" w:hAnsi="Times New Roman" w:cs="Times New Roman"/>
          <w:sz w:val="24"/>
          <w:szCs w:val="24"/>
          <w:lang w:eastAsia="ru-RU"/>
        </w:rPr>
        <w:t>-бек и есть тем театром, где участникам предоставляется возможность импровизировать.</w:t>
      </w:r>
    </w:p>
    <w:p w:rsidR="00BC765E" w:rsidRPr="007C5412" w:rsidRDefault="00BC765E" w:rsidP="007C541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7C5412">
        <w:rPr>
          <w:rFonts w:ascii="Times New Roman" w:eastAsia="Times New Roman" w:hAnsi="Times New Roman" w:cs="Times New Roman"/>
          <w:sz w:val="24"/>
          <w:szCs w:val="24"/>
          <w:lang w:eastAsia="ru-RU"/>
        </w:rPr>
        <w:t xml:space="preserve">Первое, на чем следует акцентировать внимание – этическая сторона </w:t>
      </w:r>
      <w:proofErr w:type="spellStart"/>
      <w:r w:rsidRPr="007C5412">
        <w:rPr>
          <w:rFonts w:ascii="Times New Roman" w:eastAsia="Times New Roman" w:hAnsi="Times New Roman" w:cs="Times New Roman"/>
          <w:sz w:val="24"/>
          <w:szCs w:val="24"/>
          <w:lang w:eastAsia="ru-RU"/>
        </w:rPr>
        <w:t>плей</w:t>
      </w:r>
      <w:proofErr w:type="spellEnd"/>
      <w:r w:rsidRPr="007C5412">
        <w:rPr>
          <w:rFonts w:ascii="Times New Roman" w:eastAsia="Times New Roman" w:hAnsi="Times New Roman" w:cs="Times New Roman"/>
          <w:sz w:val="24"/>
          <w:szCs w:val="24"/>
          <w:lang w:eastAsia="ru-RU"/>
        </w:rPr>
        <w:t>-бека.</w:t>
      </w:r>
    </w:p>
    <w:p w:rsidR="001768DE" w:rsidRPr="007C5412" w:rsidRDefault="00BC765E" w:rsidP="007C5412">
      <w:pPr>
        <w:shd w:val="clear" w:color="auto" w:fill="FFFFFF"/>
        <w:spacing w:after="240" w:line="240" w:lineRule="auto"/>
        <w:contextualSpacing/>
        <w:jc w:val="both"/>
        <w:rPr>
          <w:rFonts w:ascii="Times New Roman" w:eastAsia="Times New Roman" w:hAnsi="Times New Roman" w:cs="Times New Roman"/>
          <w:sz w:val="24"/>
          <w:szCs w:val="24"/>
          <w:lang w:eastAsia="ru-RU"/>
        </w:rPr>
      </w:pPr>
      <w:r w:rsidRPr="007C5412">
        <w:rPr>
          <w:rFonts w:ascii="Times New Roman" w:eastAsia="Times New Roman" w:hAnsi="Times New Roman" w:cs="Times New Roman"/>
          <w:sz w:val="24"/>
          <w:szCs w:val="24"/>
          <w:lang w:eastAsia="ru-RU"/>
        </w:rPr>
        <w:t>·</w:t>
      </w:r>
      <w:r w:rsidR="007C5412" w:rsidRPr="007C5412">
        <w:rPr>
          <w:rFonts w:ascii="Times New Roman" w:eastAsia="Times New Roman" w:hAnsi="Times New Roman" w:cs="Times New Roman"/>
          <w:sz w:val="24"/>
          <w:szCs w:val="24"/>
          <w:lang w:eastAsia="ru-RU"/>
        </w:rPr>
        <w:t xml:space="preserve"> </w:t>
      </w:r>
      <w:r w:rsidRPr="007C5412">
        <w:rPr>
          <w:rFonts w:ascii="Times New Roman" w:eastAsia="Times New Roman" w:hAnsi="Times New Roman" w:cs="Times New Roman"/>
          <w:sz w:val="24"/>
          <w:szCs w:val="24"/>
          <w:lang w:eastAsia="ru-RU"/>
        </w:rPr>
        <w:t xml:space="preserve">Каждый участник получает возможность опосредовано принять участие в решении конфликта - увидеть свою проблему со стороны в различных вариациях завершения действия, ситуации, актуальной для себя самого на данный момент. Может проигрываться чужая ситуация, а стать она может актуальной для многих «зрителей», каждый из присутствующих может найти ответ, увидеть выход – вывод делается непринужденно и, самое главное, добровольно. </w:t>
      </w:r>
      <w:proofErr w:type="spellStart"/>
      <w:r w:rsidRPr="007C5412">
        <w:rPr>
          <w:rFonts w:ascii="Times New Roman" w:eastAsia="Times New Roman" w:hAnsi="Times New Roman" w:cs="Times New Roman"/>
          <w:sz w:val="24"/>
          <w:szCs w:val="24"/>
          <w:lang w:eastAsia="ru-RU"/>
        </w:rPr>
        <w:t>Плей</w:t>
      </w:r>
      <w:proofErr w:type="spellEnd"/>
      <w:r w:rsidRPr="007C5412">
        <w:rPr>
          <w:rFonts w:ascii="Times New Roman" w:eastAsia="Times New Roman" w:hAnsi="Times New Roman" w:cs="Times New Roman"/>
          <w:sz w:val="24"/>
          <w:szCs w:val="24"/>
          <w:lang w:eastAsia="ru-RU"/>
        </w:rPr>
        <w:t xml:space="preserve">-бек – метод, который действует многогранно и многолико, </w:t>
      </w:r>
      <w:proofErr w:type="spellStart"/>
      <w:r w:rsidRPr="007C5412">
        <w:rPr>
          <w:rFonts w:ascii="Times New Roman" w:eastAsia="Times New Roman" w:hAnsi="Times New Roman" w:cs="Times New Roman"/>
          <w:sz w:val="24"/>
          <w:szCs w:val="24"/>
          <w:lang w:eastAsia="ru-RU"/>
        </w:rPr>
        <w:t>задействуя</w:t>
      </w:r>
      <w:proofErr w:type="spellEnd"/>
      <w:r w:rsidRPr="007C5412">
        <w:rPr>
          <w:rFonts w:ascii="Times New Roman" w:eastAsia="Times New Roman" w:hAnsi="Times New Roman" w:cs="Times New Roman"/>
          <w:sz w:val="24"/>
          <w:szCs w:val="24"/>
          <w:lang w:eastAsia="ru-RU"/>
        </w:rPr>
        <w:t xml:space="preserve"> осознанные и неосознанные ресурсы участников.</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t>Для нас, педагогов, важно пробудить у ребенка желание общаться, снять зажим, выработать наиболее приемлемый алгоритм поведения и общения. Проведя анкетирование участников и проанализировав ответы детей, можно констатировать тот факт, что после таких занятий дети стали более свободными в общении со своими сверстниками, перестали бояться контактировать со взрослыми, учителями и родителями. Чтобы закрепить наш успех и дать возможность юным актерам проверить свои силы, мы ищем своего зрителя и новые площадки.</w:t>
      </w:r>
    </w:p>
    <w:p w:rsidR="001768DE" w:rsidRPr="007C5412" w:rsidRDefault="001768DE" w:rsidP="007C5412">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hAnsi="Times New Roman" w:cs="Times New Roman"/>
          <w:color w:val="000000" w:themeColor="text1"/>
          <w:sz w:val="24"/>
          <w:szCs w:val="24"/>
        </w:rPr>
        <w:t xml:space="preserve">Таким образом, можно сделать вывод, что </w:t>
      </w:r>
      <w:r w:rsidRPr="007C5412">
        <w:rPr>
          <w:rFonts w:ascii="Times New Roman" w:eastAsia="Times New Roman" w:hAnsi="Times New Roman" w:cs="Times New Roman"/>
          <w:color w:val="000000" w:themeColor="text1"/>
          <w:sz w:val="24"/>
          <w:szCs w:val="24"/>
          <w:lang w:eastAsia="ru-RU"/>
        </w:rPr>
        <w:t xml:space="preserve">импровизация в театральной деятельности будет являться эффективным средством развития коммуникативных способностей детей, </w:t>
      </w:r>
      <w:r w:rsidRPr="007C5412">
        <w:rPr>
          <w:rFonts w:ascii="Times New Roman" w:hAnsi="Times New Roman" w:cs="Times New Roman"/>
          <w:color w:val="000000" w:themeColor="text1"/>
          <w:sz w:val="24"/>
          <w:szCs w:val="24"/>
        </w:rPr>
        <w:t>если:</w:t>
      </w:r>
    </w:p>
    <w:p w:rsidR="001768DE" w:rsidRPr="007C5412" w:rsidRDefault="001768DE" w:rsidP="007C5412">
      <w:pPr>
        <w:spacing w:after="0" w:line="240" w:lineRule="auto"/>
        <w:ind w:firstLine="708"/>
        <w:contextualSpacing/>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вводить в данный процесс сначала групповые формы импровизации, способствующие формированию умений работать в малых группах, затем коллективные формы импровизации, позволяющие осваивать совместное творчество в едином театральном действе, и, наконец, индивидуальные формы импровизации, способствующие формированию свободного проявления индивидуальной творческой фантазии во взаимодействии с партнерами в конкретных творческих проектах;</w:t>
      </w:r>
    </w:p>
    <w:p w:rsidR="001768DE" w:rsidRPr="007C5412" w:rsidRDefault="001768DE" w:rsidP="007C5412">
      <w:pPr>
        <w:spacing w:after="0" w:line="240" w:lineRule="auto"/>
        <w:ind w:firstLine="708"/>
        <w:contextualSpacing/>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t>- разработать методику формирования сценических импровизационных умений у детей, включающую поэтапное овладение различными видами и формами импровизации, с комплексом педагогических методов, направленных на формирование навыков самоконтроля, развитие внимания, воображения, умения взаимодействовать с партнером, чувствовать пространство и время художественного действия;</w:t>
      </w:r>
    </w:p>
    <w:p w:rsidR="001768DE" w:rsidRPr="007C5412" w:rsidRDefault="001768DE" w:rsidP="007C5412">
      <w:pPr>
        <w:spacing w:after="0" w:line="240" w:lineRule="auto"/>
        <w:ind w:firstLine="708"/>
        <w:contextualSpacing/>
        <w:jc w:val="both"/>
        <w:rPr>
          <w:rFonts w:ascii="Times New Roman" w:hAnsi="Times New Roman" w:cs="Times New Roman"/>
          <w:color w:val="000000" w:themeColor="text1"/>
          <w:sz w:val="24"/>
          <w:szCs w:val="24"/>
        </w:rPr>
      </w:pPr>
      <w:r w:rsidRPr="007C5412">
        <w:rPr>
          <w:rFonts w:ascii="Times New Roman" w:hAnsi="Times New Roman" w:cs="Times New Roman"/>
          <w:color w:val="000000" w:themeColor="text1"/>
          <w:sz w:val="24"/>
          <w:szCs w:val="24"/>
        </w:rPr>
        <w:lastRenderedPageBreak/>
        <w:t>- вводить в образовательный процесс взаимосвязь видов структурной импровизации, в которой могут быть заданы предполагаемые обстоятельства, место действия, время, образы и т. п., и спонтанной импровизации, где сами актеры определяют идею, выстраивают диалог, вводят изменения в развитии сюжета художественного действия.</w:t>
      </w:r>
    </w:p>
    <w:p w:rsidR="001768DE" w:rsidRPr="007C5412" w:rsidRDefault="001768DE"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7C5412">
        <w:rPr>
          <w:rFonts w:ascii="Times New Roman" w:hAnsi="Times New Roman" w:cs="Times New Roman"/>
          <w:color w:val="000000" w:themeColor="text1"/>
          <w:sz w:val="24"/>
          <w:szCs w:val="24"/>
        </w:rPr>
        <w:t>При соблюдении данных условий занятия импровизацией помогают не только улучшению творческого процесса, но и развитию навыков, необходимых в дальнейшей жизни: дети начинают легко и с удовольствием общаться, лучше понимать себя и других, правильно выстраивать межличностные отношения, работать в команде, не бояться принимать решения в ответственный момент, адаптироваться в любых жизненных ситуациях.</w:t>
      </w:r>
      <w:r w:rsidRPr="007C5412">
        <w:rPr>
          <w:rFonts w:ascii="Times New Roman" w:eastAsia="Times New Roman" w:hAnsi="Times New Roman" w:cs="Times New Roman"/>
          <w:color w:val="000000" w:themeColor="text1"/>
          <w:sz w:val="24"/>
          <w:szCs w:val="24"/>
          <w:lang w:eastAsia="ru-RU"/>
        </w:rPr>
        <w:t xml:space="preserve"> В заключение необходимо отметить, что театральная педагогика обладает огромным потенциалом для творческого развития личности, в том числе и для развития коммуникативных способностей, что так необходимо для воспитания и развития успешного современного человека.</w:t>
      </w: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Default="007C5412" w:rsidP="007C5412">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C5412" w:rsidRPr="007C5412" w:rsidRDefault="007C5412" w:rsidP="007C5412">
      <w:pPr>
        <w:spacing w:after="0" w:line="240" w:lineRule="auto"/>
        <w:ind w:firstLine="708"/>
        <w:contextualSpacing/>
        <w:jc w:val="both"/>
        <w:rPr>
          <w:rFonts w:ascii="Times New Roman" w:hAnsi="Times New Roman" w:cs="Times New Roman"/>
          <w:color w:val="000000" w:themeColor="text1"/>
          <w:sz w:val="24"/>
          <w:szCs w:val="24"/>
        </w:rPr>
      </w:pPr>
    </w:p>
    <w:p w:rsidR="007C5412" w:rsidRDefault="001768DE" w:rsidP="007C5412">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b/>
          <w:color w:val="000000" w:themeColor="text1"/>
          <w:sz w:val="24"/>
          <w:szCs w:val="24"/>
          <w:lang w:eastAsia="ru-RU"/>
        </w:rPr>
        <w:t>Литература</w:t>
      </w:r>
      <w:r w:rsidRPr="007C5412">
        <w:rPr>
          <w:rFonts w:ascii="Times New Roman" w:eastAsia="Times New Roman" w:hAnsi="Times New Roman" w:cs="Times New Roman"/>
          <w:color w:val="000000" w:themeColor="text1"/>
          <w:sz w:val="24"/>
          <w:szCs w:val="24"/>
          <w:lang w:eastAsia="ru-RU"/>
        </w:rPr>
        <w:t>:</w:t>
      </w:r>
    </w:p>
    <w:p w:rsidR="006777D6" w:rsidRPr="007C5412" w:rsidRDefault="001768DE" w:rsidP="007C5412">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7C5412">
        <w:rPr>
          <w:rFonts w:ascii="Times New Roman" w:eastAsia="Times New Roman" w:hAnsi="Times New Roman" w:cs="Times New Roman"/>
          <w:color w:val="000000" w:themeColor="text1"/>
          <w:sz w:val="24"/>
          <w:szCs w:val="24"/>
          <w:lang w:eastAsia="ru-RU"/>
        </w:rPr>
        <w:br/>
        <w:t>1. Большой энциклопедический словарь [Текст] http://enc dic.com/</w:t>
      </w:r>
      <w:proofErr w:type="spellStart"/>
      <w:r w:rsidRPr="007C5412">
        <w:rPr>
          <w:rFonts w:ascii="Times New Roman" w:eastAsia="Times New Roman" w:hAnsi="Times New Roman" w:cs="Times New Roman"/>
          <w:color w:val="000000" w:themeColor="text1"/>
          <w:sz w:val="24"/>
          <w:szCs w:val="24"/>
          <w:lang w:eastAsia="ru-RU"/>
        </w:rPr>
        <w:t>enc_big</w:t>
      </w:r>
      <w:proofErr w:type="spellEnd"/>
      <w:r w:rsidRPr="007C5412">
        <w:rPr>
          <w:rFonts w:ascii="Times New Roman" w:eastAsia="Times New Roman" w:hAnsi="Times New Roman" w:cs="Times New Roman"/>
          <w:color w:val="000000" w:themeColor="text1"/>
          <w:sz w:val="24"/>
          <w:szCs w:val="24"/>
          <w:lang w:eastAsia="ru-RU"/>
        </w:rPr>
        <w:t>/Improvizacija-22667.html</w:t>
      </w:r>
      <w:r w:rsidRPr="007C5412">
        <w:rPr>
          <w:rFonts w:ascii="Times New Roman" w:eastAsia="Times New Roman" w:hAnsi="Times New Roman" w:cs="Times New Roman"/>
          <w:color w:val="000000" w:themeColor="text1"/>
          <w:sz w:val="24"/>
          <w:szCs w:val="24"/>
          <w:lang w:eastAsia="ru-RU"/>
        </w:rPr>
        <w:br/>
        <w:t xml:space="preserve">2. Дружинин, В.Н. Психология общих способностей.3-е изд. [Текст] - </w:t>
      </w:r>
      <w:proofErr w:type="gramStart"/>
      <w:r w:rsidRPr="007C5412">
        <w:rPr>
          <w:rFonts w:ascii="Times New Roman" w:eastAsia="Times New Roman" w:hAnsi="Times New Roman" w:cs="Times New Roman"/>
          <w:color w:val="000000" w:themeColor="text1"/>
          <w:sz w:val="24"/>
          <w:szCs w:val="24"/>
          <w:lang w:eastAsia="ru-RU"/>
        </w:rPr>
        <w:t>СПб.:</w:t>
      </w:r>
      <w:proofErr w:type="gramEnd"/>
      <w:r w:rsidRPr="007C5412">
        <w:rPr>
          <w:rFonts w:ascii="Times New Roman" w:eastAsia="Times New Roman" w:hAnsi="Times New Roman" w:cs="Times New Roman"/>
          <w:color w:val="000000" w:themeColor="text1"/>
          <w:sz w:val="24"/>
          <w:szCs w:val="24"/>
          <w:lang w:eastAsia="ru-RU"/>
        </w:rPr>
        <w:t xml:space="preserve"> Питер , 2007. – 368с.:</w:t>
      </w:r>
      <w:r w:rsidRPr="007C5412">
        <w:rPr>
          <w:rFonts w:ascii="Times New Roman" w:eastAsia="Times New Roman" w:hAnsi="Times New Roman" w:cs="Times New Roman"/>
          <w:color w:val="000000" w:themeColor="text1"/>
          <w:sz w:val="24"/>
          <w:szCs w:val="24"/>
          <w:lang w:eastAsia="ru-RU"/>
        </w:rPr>
        <w:br/>
        <w:t xml:space="preserve">3. Маклаков, А.Г. Общая психология: Учебник для вузов. [Текст] - </w:t>
      </w:r>
      <w:proofErr w:type="gramStart"/>
      <w:r w:rsidRPr="007C5412">
        <w:rPr>
          <w:rFonts w:ascii="Times New Roman" w:eastAsia="Times New Roman" w:hAnsi="Times New Roman" w:cs="Times New Roman"/>
          <w:color w:val="000000" w:themeColor="text1"/>
          <w:sz w:val="24"/>
          <w:szCs w:val="24"/>
          <w:lang w:eastAsia="ru-RU"/>
        </w:rPr>
        <w:t>СПб.:</w:t>
      </w:r>
      <w:proofErr w:type="gramEnd"/>
      <w:r w:rsidRPr="007C5412">
        <w:rPr>
          <w:rFonts w:ascii="Times New Roman" w:eastAsia="Times New Roman" w:hAnsi="Times New Roman" w:cs="Times New Roman"/>
          <w:color w:val="000000" w:themeColor="text1"/>
          <w:sz w:val="24"/>
          <w:szCs w:val="24"/>
          <w:lang w:eastAsia="ru-RU"/>
        </w:rPr>
        <w:t xml:space="preserve"> Питер,2007. – 583с.</w:t>
      </w:r>
      <w:r w:rsidRPr="007C5412">
        <w:rPr>
          <w:rFonts w:ascii="Times New Roman" w:eastAsia="Times New Roman" w:hAnsi="Times New Roman" w:cs="Times New Roman"/>
          <w:color w:val="000000" w:themeColor="text1"/>
          <w:sz w:val="24"/>
          <w:szCs w:val="24"/>
          <w:lang w:eastAsia="ru-RU"/>
        </w:rPr>
        <w:br/>
        <w:t>4. Музыкальный словарь [Текст] Электронный ресурс 6http://enc-dic.com/</w:t>
      </w:r>
      <w:proofErr w:type="spellStart"/>
      <w:r w:rsidRPr="007C5412">
        <w:rPr>
          <w:rFonts w:ascii="Times New Roman" w:eastAsia="Times New Roman" w:hAnsi="Times New Roman" w:cs="Times New Roman"/>
          <w:color w:val="000000" w:themeColor="text1"/>
          <w:sz w:val="24"/>
          <w:szCs w:val="24"/>
          <w:lang w:eastAsia="ru-RU"/>
        </w:rPr>
        <w:t>music</w:t>
      </w:r>
      <w:proofErr w:type="spellEnd"/>
      <w:r w:rsidRPr="007C5412">
        <w:rPr>
          <w:rFonts w:ascii="Times New Roman" w:eastAsia="Times New Roman" w:hAnsi="Times New Roman" w:cs="Times New Roman"/>
          <w:color w:val="000000" w:themeColor="text1"/>
          <w:sz w:val="24"/>
          <w:szCs w:val="24"/>
          <w:lang w:eastAsia="ru-RU"/>
        </w:rPr>
        <w:t>/Improvizacija-186.html</w:t>
      </w:r>
      <w:r w:rsidRPr="007C5412">
        <w:rPr>
          <w:rFonts w:ascii="Times New Roman" w:eastAsia="Times New Roman" w:hAnsi="Times New Roman" w:cs="Times New Roman"/>
          <w:color w:val="000000" w:themeColor="text1"/>
          <w:sz w:val="24"/>
          <w:szCs w:val="24"/>
          <w:lang w:eastAsia="ru-RU"/>
        </w:rPr>
        <w:br/>
        <w:t>5. Мун, Л.Н. Синтез искусств как постоянно развивающийся процесс порождения нового в искусстве, образовании, науке и его импровизационная природа [Текст] /Электронный научный журнал «Педагогика искусства» http://art-education.ru/AE-magazine/archive/nomer-2-2008</w:t>
      </w:r>
      <w:r w:rsidRPr="007C5412">
        <w:rPr>
          <w:rFonts w:ascii="Times New Roman" w:eastAsia="Times New Roman" w:hAnsi="Times New Roman" w:cs="Times New Roman"/>
          <w:color w:val="000000" w:themeColor="text1"/>
          <w:sz w:val="24"/>
          <w:szCs w:val="24"/>
          <w:lang w:eastAsia="ru-RU"/>
        </w:rPr>
        <w:br/>
        <w:t>6. Новейший философский словарь [Текст] Электронный ресурс http://enc-dic.com/new_philosophy/Obschenie-838.html</w:t>
      </w:r>
      <w:r w:rsidRPr="007C5412">
        <w:rPr>
          <w:rFonts w:ascii="Times New Roman" w:eastAsia="Times New Roman" w:hAnsi="Times New Roman" w:cs="Times New Roman"/>
          <w:color w:val="000000" w:themeColor="text1"/>
          <w:sz w:val="24"/>
          <w:szCs w:val="24"/>
          <w:lang w:eastAsia="ru-RU"/>
        </w:rPr>
        <w:br/>
        <w:t>7. Педагогический словарь [Текст] Электронный ресурс http://enc-dic.com/pedagogics/Improvizacija-Pedagogicheskaja-668.html</w:t>
      </w:r>
      <w:r w:rsidRPr="007C5412">
        <w:rPr>
          <w:rFonts w:ascii="Times New Roman" w:eastAsia="Times New Roman" w:hAnsi="Times New Roman" w:cs="Times New Roman"/>
          <w:color w:val="000000" w:themeColor="text1"/>
          <w:sz w:val="24"/>
          <w:szCs w:val="24"/>
          <w:lang w:eastAsia="ru-RU"/>
        </w:rPr>
        <w:br/>
        <w:t xml:space="preserve">8. Рождественская, Н.В. Креативность: пути развития и тренинги [Текст] / </w:t>
      </w:r>
      <w:proofErr w:type="spellStart"/>
      <w:r w:rsidRPr="007C5412">
        <w:rPr>
          <w:rFonts w:ascii="Times New Roman" w:eastAsia="Times New Roman" w:hAnsi="Times New Roman" w:cs="Times New Roman"/>
          <w:color w:val="000000" w:themeColor="text1"/>
          <w:sz w:val="24"/>
          <w:szCs w:val="24"/>
          <w:lang w:eastAsia="ru-RU"/>
        </w:rPr>
        <w:t>Н.В.Рождественская</w:t>
      </w:r>
      <w:proofErr w:type="spellEnd"/>
      <w:r w:rsidRPr="007C5412">
        <w:rPr>
          <w:rFonts w:ascii="Times New Roman" w:eastAsia="Times New Roman" w:hAnsi="Times New Roman" w:cs="Times New Roman"/>
          <w:color w:val="000000" w:themeColor="text1"/>
          <w:sz w:val="24"/>
          <w:szCs w:val="24"/>
          <w:lang w:eastAsia="ru-RU"/>
        </w:rPr>
        <w:t xml:space="preserve">, А.В. </w:t>
      </w:r>
      <w:proofErr w:type="spellStart"/>
      <w:r w:rsidRPr="007C5412">
        <w:rPr>
          <w:rFonts w:ascii="Times New Roman" w:eastAsia="Times New Roman" w:hAnsi="Times New Roman" w:cs="Times New Roman"/>
          <w:color w:val="000000" w:themeColor="text1"/>
          <w:sz w:val="24"/>
          <w:szCs w:val="24"/>
          <w:lang w:eastAsia="ru-RU"/>
        </w:rPr>
        <w:t>Толшин</w:t>
      </w:r>
      <w:proofErr w:type="spellEnd"/>
      <w:r w:rsidRPr="007C5412">
        <w:rPr>
          <w:rFonts w:ascii="Times New Roman" w:eastAsia="Times New Roman" w:hAnsi="Times New Roman" w:cs="Times New Roman"/>
          <w:color w:val="000000" w:themeColor="text1"/>
          <w:sz w:val="24"/>
          <w:szCs w:val="24"/>
          <w:lang w:eastAsia="ru-RU"/>
        </w:rPr>
        <w:t xml:space="preserve">. – </w:t>
      </w:r>
      <w:proofErr w:type="gramStart"/>
      <w:r w:rsidRPr="007C5412">
        <w:rPr>
          <w:rFonts w:ascii="Times New Roman" w:eastAsia="Times New Roman" w:hAnsi="Times New Roman" w:cs="Times New Roman"/>
          <w:color w:val="000000" w:themeColor="text1"/>
          <w:sz w:val="24"/>
          <w:szCs w:val="24"/>
          <w:lang w:eastAsia="ru-RU"/>
        </w:rPr>
        <w:t>СПб.:</w:t>
      </w:r>
      <w:proofErr w:type="gramEnd"/>
      <w:r w:rsidRPr="007C5412">
        <w:rPr>
          <w:rFonts w:ascii="Times New Roman" w:eastAsia="Times New Roman" w:hAnsi="Times New Roman" w:cs="Times New Roman"/>
          <w:color w:val="000000" w:themeColor="text1"/>
          <w:sz w:val="24"/>
          <w:szCs w:val="24"/>
          <w:lang w:eastAsia="ru-RU"/>
        </w:rPr>
        <w:t xml:space="preserve"> Речь, 2006. – 320 с.</w:t>
      </w:r>
      <w:r w:rsidRPr="007C5412">
        <w:rPr>
          <w:rFonts w:ascii="Times New Roman" w:eastAsia="Times New Roman" w:hAnsi="Times New Roman" w:cs="Times New Roman"/>
          <w:color w:val="000000" w:themeColor="text1"/>
          <w:sz w:val="24"/>
          <w:szCs w:val="24"/>
          <w:lang w:eastAsia="ru-RU"/>
        </w:rPr>
        <w:br/>
        <w:t xml:space="preserve">9. </w:t>
      </w:r>
      <w:proofErr w:type="spellStart"/>
      <w:r w:rsidRPr="007C5412">
        <w:rPr>
          <w:rFonts w:ascii="Times New Roman" w:eastAsia="Times New Roman" w:hAnsi="Times New Roman" w:cs="Times New Roman"/>
          <w:color w:val="000000" w:themeColor="text1"/>
          <w:sz w:val="24"/>
          <w:szCs w:val="24"/>
          <w:lang w:eastAsia="ru-RU"/>
        </w:rPr>
        <w:t>Рунин</w:t>
      </w:r>
      <w:proofErr w:type="spellEnd"/>
      <w:r w:rsidRPr="007C5412">
        <w:rPr>
          <w:rFonts w:ascii="Times New Roman" w:eastAsia="Times New Roman" w:hAnsi="Times New Roman" w:cs="Times New Roman"/>
          <w:color w:val="000000" w:themeColor="text1"/>
          <w:sz w:val="24"/>
          <w:szCs w:val="24"/>
          <w:lang w:eastAsia="ru-RU"/>
        </w:rPr>
        <w:t>, Б.М. О психологии импровизации: [Текст] \\ Психология процесса художественного творчества//</w:t>
      </w:r>
      <w:proofErr w:type="gramStart"/>
      <w:r w:rsidRPr="007C5412">
        <w:rPr>
          <w:rFonts w:ascii="Times New Roman" w:eastAsia="Times New Roman" w:hAnsi="Times New Roman" w:cs="Times New Roman"/>
          <w:color w:val="000000" w:themeColor="text1"/>
          <w:sz w:val="24"/>
          <w:szCs w:val="24"/>
          <w:lang w:eastAsia="ru-RU"/>
        </w:rPr>
        <w:t>РПЭ.:</w:t>
      </w:r>
      <w:proofErr w:type="gramEnd"/>
      <w:r w:rsidRPr="007C5412">
        <w:rPr>
          <w:rFonts w:ascii="Times New Roman" w:eastAsia="Times New Roman" w:hAnsi="Times New Roman" w:cs="Times New Roman"/>
          <w:color w:val="000000" w:themeColor="text1"/>
          <w:sz w:val="24"/>
          <w:szCs w:val="24"/>
          <w:lang w:eastAsia="ru-RU"/>
        </w:rPr>
        <w:t xml:space="preserve"> В 2т.-Л.:1980.-т.1,-608с.</w:t>
      </w:r>
      <w:r w:rsidRPr="007C5412">
        <w:rPr>
          <w:rFonts w:ascii="Times New Roman" w:eastAsia="Times New Roman" w:hAnsi="Times New Roman" w:cs="Times New Roman"/>
          <w:color w:val="000000" w:themeColor="text1"/>
          <w:sz w:val="24"/>
          <w:szCs w:val="24"/>
          <w:lang w:eastAsia="ru-RU"/>
        </w:rPr>
        <w:br/>
        <w:t>10. Толковый словарь Даля [Текст] Импровизировать Электронный ресурс http://enc-dic.com/dal/Improvizirovat-11474.html</w:t>
      </w:r>
      <w:r w:rsidRPr="007C5412">
        <w:rPr>
          <w:rFonts w:ascii="Times New Roman" w:eastAsia="Times New Roman" w:hAnsi="Times New Roman" w:cs="Times New Roman"/>
          <w:color w:val="000000" w:themeColor="text1"/>
          <w:sz w:val="24"/>
          <w:szCs w:val="24"/>
          <w:lang w:eastAsia="ru-RU"/>
        </w:rPr>
        <w:br/>
        <w:t>11. Толковый словарь Ушакова, [Текст] Электронный ресурс http://enc-dic.com/ushakov/Improvizacija-21080.html</w:t>
      </w:r>
      <w:r w:rsidRPr="007C5412">
        <w:rPr>
          <w:rFonts w:ascii="Times New Roman" w:eastAsia="Times New Roman" w:hAnsi="Times New Roman" w:cs="Times New Roman"/>
          <w:color w:val="000000" w:themeColor="text1"/>
          <w:sz w:val="24"/>
          <w:szCs w:val="24"/>
          <w:lang w:eastAsia="ru-RU"/>
        </w:rPr>
        <w:br/>
        <w:t xml:space="preserve">12. </w:t>
      </w:r>
      <w:proofErr w:type="spellStart"/>
      <w:r w:rsidRPr="007C5412">
        <w:rPr>
          <w:rFonts w:ascii="Times New Roman" w:eastAsia="Times New Roman" w:hAnsi="Times New Roman" w:cs="Times New Roman"/>
          <w:color w:val="000000" w:themeColor="text1"/>
          <w:sz w:val="24"/>
          <w:szCs w:val="24"/>
          <w:lang w:eastAsia="ru-RU"/>
        </w:rPr>
        <w:t>Харькин</w:t>
      </w:r>
      <w:proofErr w:type="spellEnd"/>
      <w:r w:rsidRPr="007C5412">
        <w:rPr>
          <w:rFonts w:ascii="Times New Roman" w:eastAsia="Times New Roman" w:hAnsi="Times New Roman" w:cs="Times New Roman"/>
          <w:color w:val="000000" w:themeColor="text1"/>
          <w:sz w:val="24"/>
          <w:szCs w:val="24"/>
          <w:lang w:eastAsia="ru-RU"/>
        </w:rPr>
        <w:t xml:space="preserve">, В.Н. Импровизация…Импровизация? Импровизация! [Текст]/ </w:t>
      </w:r>
      <w:proofErr w:type="spellStart"/>
      <w:r w:rsidRPr="007C5412">
        <w:rPr>
          <w:rFonts w:ascii="Times New Roman" w:eastAsia="Times New Roman" w:hAnsi="Times New Roman" w:cs="Times New Roman"/>
          <w:color w:val="000000" w:themeColor="text1"/>
          <w:sz w:val="24"/>
          <w:szCs w:val="24"/>
          <w:lang w:eastAsia="ru-RU"/>
        </w:rPr>
        <w:t>В.Н.Харькин</w:t>
      </w:r>
      <w:proofErr w:type="spellEnd"/>
      <w:r w:rsidRPr="007C5412">
        <w:rPr>
          <w:rFonts w:ascii="Times New Roman" w:eastAsia="Times New Roman" w:hAnsi="Times New Roman" w:cs="Times New Roman"/>
          <w:color w:val="000000" w:themeColor="text1"/>
          <w:sz w:val="24"/>
          <w:szCs w:val="24"/>
          <w:lang w:eastAsia="ru-RU"/>
        </w:rPr>
        <w:t xml:space="preserve"> – М.: ИЧП «Издательство Магистр», 1997. – 288с.</w:t>
      </w:r>
    </w:p>
    <w:sectPr w:rsidR="006777D6" w:rsidRPr="007C5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C2"/>
    <w:multiLevelType w:val="hybridMultilevel"/>
    <w:tmpl w:val="3C34E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2122468"/>
    <w:multiLevelType w:val="hybridMultilevel"/>
    <w:tmpl w:val="E85A65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8216FCD"/>
    <w:multiLevelType w:val="hybridMultilevel"/>
    <w:tmpl w:val="AFD28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A4A6C06"/>
    <w:multiLevelType w:val="hybridMultilevel"/>
    <w:tmpl w:val="E8B2A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8A"/>
    <w:rsid w:val="0012190F"/>
    <w:rsid w:val="001768DE"/>
    <w:rsid w:val="006777D6"/>
    <w:rsid w:val="007C5412"/>
    <w:rsid w:val="0093078A"/>
    <w:rsid w:val="00B770C1"/>
    <w:rsid w:val="00BC7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61A27-65F7-4D9B-BEB1-05F8D77F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8D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8DE"/>
    <w:pPr>
      <w:ind w:left="720"/>
      <w:contextualSpacing/>
    </w:pPr>
  </w:style>
  <w:style w:type="character" w:styleId="a4">
    <w:name w:val="Hyperlink"/>
    <w:basedOn w:val="a0"/>
    <w:uiPriority w:val="99"/>
    <w:semiHidden/>
    <w:unhideWhenUsed/>
    <w:rsid w:val="00176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2021-03-31T17:29:00Z</dcterms:created>
  <dcterms:modified xsi:type="dcterms:W3CDTF">2021-03-31T18:52:00Z</dcterms:modified>
</cp:coreProperties>
</file>