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8D" w:rsidRDefault="0062638D" w:rsidP="0062638D">
      <w:pPr>
        <w:pStyle w:val="a3"/>
        <w:spacing w:before="0" w:beforeAutospacing="0" w:after="0"/>
        <w:jc w:val="center"/>
        <w:rPr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РАЗВИТИЕ ТВОРЧЕСКИХ СПОСОБНОСТЕЙ У ВОСПИТАННИКОВ СОЦИАЛЬНО-РЕАБИЛИТАЦИОННОГО ЦЕНТРА КАК СРЕДСТВО УСПЕШНОЙ СОЦИАЛИЗАЦИИ</w:t>
      </w:r>
    </w:p>
    <w:p w:rsidR="0062638D" w:rsidRDefault="0062638D" w:rsidP="0062638D">
      <w:pPr>
        <w:pStyle w:val="a3"/>
        <w:spacing w:before="0" w:beforeAutospacing="0" w:after="0"/>
        <w:jc w:val="center"/>
        <w:rPr>
          <w:lang w:val="de-DE"/>
        </w:rPr>
      </w:pPr>
      <w:proofErr w:type="spellStart"/>
      <w:r>
        <w:rPr>
          <w:i/>
          <w:iCs/>
          <w:color w:val="000000"/>
          <w:sz w:val="27"/>
          <w:szCs w:val="27"/>
          <w:lang w:val="de-DE"/>
        </w:rPr>
        <w:t>Качалова</w:t>
      </w:r>
      <w:proofErr w:type="spellEnd"/>
      <w:r>
        <w:rPr>
          <w:i/>
          <w:iCs/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lang w:val="de-DE"/>
        </w:rPr>
        <w:t>Ирина</w:t>
      </w:r>
      <w:proofErr w:type="spellEnd"/>
      <w:r>
        <w:rPr>
          <w:i/>
          <w:iCs/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lang w:val="de-DE"/>
        </w:rPr>
        <w:t>Евгеньевна</w:t>
      </w:r>
      <w:proofErr w:type="spellEnd"/>
      <w:r>
        <w:rPr>
          <w:i/>
          <w:iCs/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  <w:lang w:val="de-DE"/>
        </w:rPr>
        <w:t>воспитатель</w:t>
      </w:r>
      <w:proofErr w:type="spellEnd"/>
    </w:p>
    <w:p w:rsidR="0062638D" w:rsidRDefault="0062638D" w:rsidP="0062638D">
      <w:pPr>
        <w:pStyle w:val="a3"/>
        <w:spacing w:before="0" w:beforeAutospacing="0" w:after="0"/>
        <w:jc w:val="center"/>
        <w:rPr>
          <w:lang w:val="de-DE"/>
        </w:rPr>
      </w:pPr>
      <w:r>
        <w:rPr>
          <w:i/>
          <w:iCs/>
          <w:color w:val="000000"/>
          <w:sz w:val="27"/>
          <w:szCs w:val="27"/>
          <w:lang w:val="de-DE"/>
        </w:rPr>
        <w:t xml:space="preserve">ГКУ СО КК «Новокубанский СРЦН» г. </w:t>
      </w:r>
      <w:proofErr w:type="spellStart"/>
      <w:r>
        <w:rPr>
          <w:i/>
          <w:iCs/>
          <w:color w:val="000000"/>
          <w:sz w:val="27"/>
          <w:szCs w:val="27"/>
          <w:lang w:val="de-DE"/>
        </w:rPr>
        <w:t>Новокубанск</w:t>
      </w:r>
      <w:proofErr w:type="spellEnd"/>
    </w:p>
    <w:p w:rsidR="0062638D" w:rsidRDefault="0062638D" w:rsidP="0062638D">
      <w:pPr>
        <w:pStyle w:val="a3"/>
        <w:spacing w:before="0" w:beforeAutospacing="0" w:after="0"/>
        <w:ind w:firstLine="692"/>
        <w:jc w:val="both"/>
        <w:rPr>
          <w:lang w:val="de-DE"/>
        </w:rPr>
      </w:pPr>
      <w:proofErr w:type="spellStart"/>
      <w:r>
        <w:rPr>
          <w:color w:val="000000"/>
          <w:sz w:val="27"/>
          <w:szCs w:val="27"/>
          <w:lang w:val="de-DE"/>
        </w:rPr>
        <w:t>Развитие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 у </w:t>
      </w:r>
      <w:proofErr w:type="spellStart"/>
      <w:r>
        <w:rPr>
          <w:color w:val="000000"/>
          <w:sz w:val="27"/>
          <w:szCs w:val="27"/>
          <w:lang w:val="de-DE"/>
        </w:rPr>
        <w:t>обучающихся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социально-реабилитационного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центра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умственной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отсталостью</w:t>
      </w:r>
      <w:proofErr w:type="spellEnd"/>
      <w:r>
        <w:rPr>
          <w:color w:val="000000"/>
          <w:sz w:val="27"/>
          <w:szCs w:val="27"/>
          <w:lang w:val="de-DE"/>
        </w:rPr>
        <w:t xml:space="preserve"> (</w:t>
      </w:r>
      <w:proofErr w:type="spellStart"/>
      <w:r>
        <w:rPr>
          <w:color w:val="000000"/>
          <w:sz w:val="27"/>
          <w:szCs w:val="27"/>
          <w:lang w:val="de-DE"/>
        </w:rPr>
        <w:t>интеллектуальными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нарушениями</w:t>
      </w:r>
      <w:proofErr w:type="spellEnd"/>
      <w:r>
        <w:rPr>
          <w:color w:val="000000"/>
          <w:sz w:val="27"/>
          <w:szCs w:val="27"/>
          <w:lang w:val="de-DE"/>
        </w:rPr>
        <w:t xml:space="preserve">) </w:t>
      </w:r>
      <w:proofErr w:type="spellStart"/>
      <w:r>
        <w:rPr>
          <w:color w:val="000000"/>
          <w:sz w:val="27"/>
          <w:szCs w:val="27"/>
          <w:lang w:val="de-DE"/>
        </w:rPr>
        <w:t>формирует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инициативность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самостоятельность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учит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жить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законам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красоты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способствует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успешной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социализации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</w:p>
    <w:p w:rsidR="0062638D" w:rsidRDefault="0062638D" w:rsidP="0062638D">
      <w:pPr>
        <w:pStyle w:val="a3"/>
        <w:spacing w:before="0" w:beforeAutospacing="0" w:after="0"/>
        <w:ind w:firstLine="692"/>
        <w:jc w:val="both"/>
        <w:rPr>
          <w:lang w:val="de-DE"/>
        </w:rPr>
      </w:pPr>
      <w:proofErr w:type="spellStart"/>
      <w:r>
        <w:rPr>
          <w:color w:val="000000"/>
          <w:sz w:val="27"/>
          <w:szCs w:val="27"/>
          <w:lang w:val="de-DE"/>
        </w:rPr>
        <w:t>Проблема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развития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 - </w:t>
      </w:r>
      <w:proofErr w:type="spellStart"/>
      <w:r>
        <w:rPr>
          <w:color w:val="000000"/>
          <w:sz w:val="27"/>
          <w:szCs w:val="27"/>
          <w:lang w:val="de-DE"/>
        </w:rPr>
        <w:t>одна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из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самых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насущных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проблем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системы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образования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призванного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дать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человеку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только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сумму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базовых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знаний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но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вооружить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умением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использовать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их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условиях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рыночной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экономики</w:t>
      </w:r>
      <w:proofErr w:type="spellEnd"/>
      <w:r>
        <w:rPr>
          <w:color w:val="000000"/>
          <w:sz w:val="27"/>
          <w:szCs w:val="27"/>
          <w:lang w:val="de-DE"/>
        </w:rPr>
        <w:t xml:space="preserve">. В </w:t>
      </w:r>
      <w:proofErr w:type="spellStart"/>
      <w:r>
        <w:rPr>
          <w:color w:val="000000"/>
          <w:sz w:val="27"/>
          <w:szCs w:val="27"/>
          <w:lang w:val="de-DE"/>
        </w:rPr>
        <w:t>соответствии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требованиями</w:t>
      </w:r>
      <w:proofErr w:type="spellEnd"/>
      <w:r>
        <w:rPr>
          <w:color w:val="000000"/>
          <w:sz w:val="27"/>
          <w:szCs w:val="27"/>
          <w:lang w:val="de-DE"/>
        </w:rPr>
        <w:t xml:space="preserve"> ФГОС </w:t>
      </w:r>
      <w:proofErr w:type="spellStart"/>
      <w:r>
        <w:rPr>
          <w:color w:val="000000"/>
          <w:sz w:val="27"/>
          <w:szCs w:val="27"/>
          <w:lang w:val="de-DE"/>
        </w:rPr>
        <w:t>образования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обучающихся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умственной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отсталостью</w:t>
      </w:r>
      <w:proofErr w:type="spellEnd"/>
      <w:r>
        <w:rPr>
          <w:color w:val="000000"/>
          <w:sz w:val="27"/>
          <w:szCs w:val="27"/>
          <w:lang w:val="de-DE"/>
        </w:rPr>
        <w:t xml:space="preserve"> (</w:t>
      </w:r>
      <w:proofErr w:type="spellStart"/>
      <w:r>
        <w:rPr>
          <w:color w:val="000000"/>
          <w:sz w:val="27"/>
          <w:szCs w:val="27"/>
          <w:lang w:val="de-DE"/>
        </w:rPr>
        <w:t>интеллектуальными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нарушениями</w:t>
      </w:r>
      <w:proofErr w:type="spellEnd"/>
      <w:r>
        <w:rPr>
          <w:color w:val="000000"/>
          <w:sz w:val="27"/>
          <w:szCs w:val="27"/>
          <w:lang w:val="de-DE"/>
        </w:rPr>
        <w:t xml:space="preserve">) </w:t>
      </w:r>
      <w:proofErr w:type="spellStart"/>
      <w:r>
        <w:rPr>
          <w:color w:val="000000"/>
          <w:sz w:val="27"/>
          <w:szCs w:val="27"/>
          <w:lang w:val="de-DE"/>
        </w:rPr>
        <w:t>ведется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активная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разработка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соответствующих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аспектов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реализации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обозначенной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проблемы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Работа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воспитанниками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реабилитацион-ного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центра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концентрирует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внимание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углублении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мотивации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детей</w:t>
      </w:r>
      <w:proofErr w:type="spellEnd"/>
      <w:r>
        <w:rPr>
          <w:color w:val="000000"/>
          <w:sz w:val="27"/>
          <w:szCs w:val="27"/>
          <w:lang w:val="de-DE"/>
        </w:rPr>
        <w:t xml:space="preserve"> к </w:t>
      </w:r>
      <w:proofErr w:type="spellStart"/>
      <w:r>
        <w:rPr>
          <w:color w:val="000000"/>
          <w:sz w:val="27"/>
          <w:szCs w:val="27"/>
          <w:lang w:val="de-DE"/>
        </w:rPr>
        <w:t>познанию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творчеству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содействует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самоопределению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формирует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самостоятельность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осуществлении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различных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видов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деятельности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обеспечивает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включенность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детей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социальные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отношения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окружающей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среды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</w:p>
    <w:p w:rsidR="0062638D" w:rsidRPr="0062638D" w:rsidRDefault="0062638D" w:rsidP="0062638D">
      <w:pPr>
        <w:pStyle w:val="a3"/>
        <w:spacing w:before="0" w:beforeAutospacing="0" w:after="0"/>
        <w:ind w:firstLine="692"/>
        <w:jc w:val="both"/>
      </w:pPr>
      <w:r>
        <w:rPr>
          <w:color w:val="000000"/>
          <w:sz w:val="27"/>
          <w:szCs w:val="27"/>
          <w:lang w:val="de-DE"/>
        </w:rPr>
        <w:t xml:space="preserve">В </w:t>
      </w:r>
      <w:proofErr w:type="spellStart"/>
      <w:r>
        <w:rPr>
          <w:color w:val="000000"/>
          <w:sz w:val="27"/>
          <w:szCs w:val="27"/>
          <w:lang w:val="de-DE"/>
        </w:rPr>
        <w:t>отечественной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педагогике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психологии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большой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вклад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разработку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проблемы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развития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внесли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ученые</w:t>
      </w:r>
      <w:proofErr w:type="spellEnd"/>
      <w:r>
        <w:rPr>
          <w:color w:val="000000"/>
          <w:sz w:val="27"/>
          <w:szCs w:val="27"/>
          <w:lang w:val="de-DE"/>
        </w:rPr>
        <w:t xml:space="preserve">: Б.М. </w:t>
      </w:r>
      <w:proofErr w:type="spellStart"/>
      <w:r>
        <w:rPr>
          <w:color w:val="000000"/>
          <w:sz w:val="27"/>
          <w:szCs w:val="27"/>
          <w:lang w:val="de-DE"/>
        </w:rPr>
        <w:t>Теплов</w:t>
      </w:r>
      <w:proofErr w:type="spellEnd"/>
      <w:r>
        <w:rPr>
          <w:color w:val="000000"/>
          <w:sz w:val="27"/>
          <w:szCs w:val="27"/>
          <w:lang w:val="de-DE"/>
        </w:rPr>
        <w:t xml:space="preserve">, Б.Г. </w:t>
      </w:r>
      <w:proofErr w:type="spellStart"/>
      <w:r>
        <w:rPr>
          <w:color w:val="000000"/>
          <w:sz w:val="27"/>
          <w:szCs w:val="27"/>
          <w:lang w:val="de-DE"/>
        </w:rPr>
        <w:t>Ананьев</w:t>
      </w:r>
      <w:proofErr w:type="spellEnd"/>
      <w:r>
        <w:rPr>
          <w:color w:val="000000"/>
          <w:sz w:val="27"/>
          <w:szCs w:val="27"/>
          <w:lang w:val="de-DE"/>
        </w:rPr>
        <w:t xml:space="preserve">, Д.Б. </w:t>
      </w:r>
      <w:proofErr w:type="spellStart"/>
      <w:r>
        <w:rPr>
          <w:color w:val="000000"/>
          <w:sz w:val="27"/>
          <w:szCs w:val="27"/>
          <w:lang w:val="de-DE"/>
        </w:rPr>
        <w:t>Богоявленская</w:t>
      </w:r>
      <w:proofErr w:type="spellEnd"/>
      <w:r>
        <w:rPr>
          <w:color w:val="000000"/>
          <w:sz w:val="27"/>
          <w:szCs w:val="27"/>
          <w:lang w:val="de-DE"/>
        </w:rPr>
        <w:t xml:space="preserve">, Л.С. </w:t>
      </w:r>
      <w:proofErr w:type="spellStart"/>
      <w:r>
        <w:rPr>
          <w:color w:val="000000"/>
          <w:sz w:val="27"/>
          <w:szCs w:val="27"/>
          <w:lang w:val="de-DE"/>
        </w:rPr>
        <w:t>Выготский</w:t>
      </w:r>
      <w:proofErr w:type="spellEnd"/>
      <w:r>
        <w:rPr>
          <w:color w:val="000000"/>
          <w:sz w:val="27"/>
          <w:szCs w:val="27"/>
          <w:lang w:val="de-DE"/>
        </w:rPr>
        <w:t xml:space="preserve">, Э.А. </w:t>
      </w:r>
      <w:proofErr w:type="spellStart"/>
      <w:r>
        <w:rPr>
          <w:color w:val="000000"/>
          <w:sz w:val="27"/>
          <w:szCs w:val="27"/>
          <w:lang w:val="de-DE"/>
        </w:rPr>
        <w:t>Голубева</w:t>
      </w:r>
      <w:proofErr w:type="spellEnd"/>
      <w:r>
        <w:rPr>
          <w:color w:val="000000"/>
          <w:sz w:val="27"/>
          <w:szCs w:val="27"/>
          <w:lang w:val="de-DE"/>
        </w:rPr>
        <w:t xml:space="preserve">, В.Н. </w:t>
      </w:r>
      <w:proofErr w:type="spellStart"/>
      <w:r>
        <w:rPr>
          <w:color w:val="000000"/>
          <w:sz w:val="27"/>
          <w:szCs w:val="27"/>
          <w:lang w:val="de-DE"/>
        </w:rPr>
        <w:t>Дружинин</w:t>
      </w:r>
      <w:proofErr w:type="spellEnd"/>
      <w:r>
        <w:rPr>
          <w:color w:val="000000"/>
          <w:sz w:val="27"/>
          <w:szCs w:val="27"/>
          <w:lang w:val="de-DE"/>
        </w:rPr>
        <w:t xml:space="preserve">, С.Л. </w:t>
      </w:r>
      <w:proofErr w:type="spellStart"/>
      <w:r>
        <w:rPr>
          <w:color w:val="000000"/>
          <w:sz w:val="27"/>
          <w:szCs w:val="27"/>
          <w:lang w:val="de-DE"/>
        </w:rPr>
        <w:t>Рубинштейн</w:t>
      </w:r>
      <w:proofErr w:type="spellEnd"/>
      <w:r>
        <w:rPr>
          <w:color w:val="000000"/>
          <w:sz w:val="27"/>
          <w:szCs w:val="27"/>
          <w:lang w:val="de-DE"/>
        </w:rPr>
        <w:t xml:space="preserve">, М.А. </w:t>
      </w:r>
      <w:proofErr w:type="spellStart"/>
      <w:r>
        <w:rPr>
          <w:color w:val="000000"/>
          <w:sz w:val="27"/>
          <w:szCs w:val="27"/>
          <w:lang w:val="de-DE"/>
        </w:rPr>
        <w:t>Холодная</w:t>
      </w:r>
      <w:proofErr w:type="spellEnd"/>
      <w:r>
        <w:rPr>
          <w:color w:val="000000"/>
          <w:sz w:val="27"/>
          <w:szCs w:val="27"/>
          <w:lang w:val="de-DE"/>
        </w:rPr>
        <w:t xml:space="preserve">, Д.Б. </w:t>
      </w:r>
      <w:proofErr w:type="spellStart"/>
      <w:r>
        <w:rPr>
          <w:color w:val="000000"/>
          <w:sz w:val="27"/>
          <w:szCs w:val="27"/>
          <w:lang w:val="de-DE"/>
        </w:rPr>
        <w:t>Эльконин</w:t>
      </w:r>
      <w:proofErr w:type="spellEnd"/>
      <w:r>
        <w:rPr>
          <w:color w:val="000000"/>
          <w:sz w:val="27"/>
          <w:szCs w:val="27"/>
          <w:lang w:val="de-DE"/>
        </w:rPr>
        <w:t xml:space="preserve">, А.Н. </w:t>
      </w:r>
      <w:proofErr w:type="spellStart"/>
      <w:r>
        <w:rPr>
          <w:color w:val="000000"/>
          <w:sz w:val="27"/>
          <w:szCs w:val="27"/>
          <w:lang w:val="de-DE"/>
        </w:rPr>
        <w:t>Леонтьев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другие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Существуют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различные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под-ходы</w:t>
      </w:r>
      <w:proofErr w:type="spellEnd"/>
      <w:r>
        <w:rPr>
          <w:color w:val="000000"/>
          <w:sz w:val="27"/>
          <w:szCs w:val="27"/>
          <w:lang w:val="de-DE"/>
        </w:rPr>
        <w:t xml:space="preserve"> к </w:t>
      </w:r>
      <w:proofErr w:type="spellStart"/>
      <w:r>
        <w:rPr>
          <w:color w:val="000000"/>
          <w:sz w:val="27"/>
          <w:szCs w:val="27"/>
          <w:lang w:val="de-DE"/>
        </w:rPr>
        <w:t>определению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Так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словам</w:t>
      </w:r>
      <w:proofErr w:type="spellEnd"/>
      <w:r>
        <w:rPr>
          <w:color w:val="000000"/>
          <w:sz w:val="27"/>
          <w:szCs w:val="27"/>
          <w:lang w:val="de-DE"/>
        </w:rPr>
        <w:t xml:space="preserve"> Л.С. </w:t>
      </w:r>
      <w:proofErr w:type="spellStart"/>
      <w:r>
        <w:rPr>
          <w:color w:val="000000"/>
          <w:sz w:val="27"/>
          <w:szCs w:val="27"/>
          <w:lang w:val="de-DE"/>
        </w:rPr>
        <w:t>Выготского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творческие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присутствуют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там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где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человек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воображает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комбинирует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изменяет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создает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новое</w:t>
      </w:r>
      <w:proofErr w:type="spellEnd"/>
      <w:r>
        <w:rPr>
          <w:color w:val="000000"/>
          <w:sz w:val="27"/>
          <w:szCs w:val="27"/>
          <w:lang w:val="de-DE"/>
        </w:rPr>
        <w:t xml:space="preserve">. С.Л. </w:t>
      </w:r>
      <w:proofErr w:type="spellStart"/>
      <w:r>
        <w:rPr>
          <w:color w:val="000000"/>
          <w:sz w:val="27"/>
          <w:szCs w:val="27"/>
          <w:lang w:val="de-DE"/>
        </w:rPr>
        <w:t>Рубинштейн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относит</w:t>
      </w:r>
      <w:proofErr w:type="spellEnd"/>
      <w:r>
        <w:rPr>
          <w:color w:val="000000"/>
          <w:sz w:val="27"/>
          <w:szCs w:val="27"/>
          <w:lang w:val="de-DE"/>
        </w:rPr>
        <w:t xml:space="preserve"> к </w:t>
      </w:r>
      <w:proofErr w:type="spellStart"/>
      <w:r>
        <w:rPr>
          <w:color w:val="000000"/>
          <w:sz w:val="27"/>
          <w:szCs w:val="27"/>
          <w:lang w:val="de-DE"/>
        </w:rPr>
        <w:t>способностям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сложные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синтетические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формирования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включающее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несколько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психологических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особенностей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личности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без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которых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человек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был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бы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способен</w:t>
      </w:r>
      <w:proofErr w:type="spellEnd"/>
      <w:r>
        <w:rPr>
          <w:color w:val="000000"/>
          <w:sz w:val="27"/>
          <w:szCs w:val="27"/>
          <w:lang w:val="de-DE"/>
        </w:rPr>
        <w:t xml:space="preserve"> к </w:t>
      </w:r>
      <w:proofErr w:type="spellStart"/>
      <w:r>
        <w:rPr>
          <w:color w:val="000000"/>
          <w:sz w:val="27"/>
          <w:szCs w:val="27"/>
          <w:lang w:val="de-DE"/>
        </w:rPr>
        <w:t>какой</w:t>
      </w:r>
      <w:proofErr w:type="spellEnd"/>
      <w:r>
        <w:rPr>
          <w:color w:val="000000"/>
          <w:sz w:val="27"/>
          <w:szCs w:val="27"/>
          <w:lang w:val="de-DE"/>
        </w:rPr>
        <w:t xml:space="preserve">- </w:t>
      </w:r>
      <w:proofErr w:type="spellStart"/>
      <w:r>
        <w:rPr>
          <w:color w:val="000000"/>
          <w:sz w:val="27"/>
          <w:szCs w:val="27"/>
          <w:lang w:val="de-DE"/>
        </w:rPr>
        <w:t>либо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определенной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работы</w:t>
      </w:r>
      <w:proofErr w:type="spellEnd"/>
      <w:r>
        <w:rPr>
          <w:color w:val="000000"/>
          <w:sz w:val="27"/>
          <w:szCs w:val="27"/>
          <w:lang w:val="de-DE"/>
        </w:rPr>
        <w:t xml:space="preserve">, и </w:t>
      </w:r>
      <w:proofErr w:type="spellStart"/>
      <w:r>
        <w:rPr>
          <w:color w:val="000000"/>
          <w:sz w:val="27"/>
          <w:szCs w:val="27"/>
          <w:lang w:val="de-DE"/>
        </w:rPr>
        <w:t>свойств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которые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ходе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данной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работы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формируются</w:t>
      </w:r>
      <w:proofErr w:type="spellEnd"/>
      <w:r>
        <w:rPr>
          <w:color w:val="000000"/>
          <w:sz w:val="27"/>
          <w:szCs w:val="27"/>
          <w:lang w:val="de-DE"/>
        </w:rPr>
        <w:t xml:space="preserve">. Т.И. </w:t>
      </w:r>
      <w:proofErr w:type="spellStart"/>
      <w:r>
        <w:rPr>
          <w:color w:val="000000"/>
          <w:sz w:val="27"/>
          <w:szCs w:val="27"/>
          <w:lang w:val="de-DE"/>
        </w:rPr>
        <w:t>Артемьева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подчеркивает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что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формирование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совершается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только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деятельности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оно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связано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целой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концепцией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воспитания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обучения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процесса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общения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находится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зависимости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активности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самого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индивида</w:t>
      </w:r>
      <w:proofErr w:type="spellEnd"/>
      <w:r>
        <w:rPr>
          <w:color w:val="000000"/>
          <w:sz w:val="27"/>
          <w:szCs w:val="27"/>
          <w:lang w:val="de-DE"/>
        </w:rPr>
        <w:t xml:space="preserve">. А.Н. </w:t>
      </w:r>
      <w:proofErr w:type="spellStart"/>
      <w:r>
        <w:rPr>
          <w:color w:val="000000"/>
          <w:sz w:val="27"/>
          <w:szCs w:val="27"/>
          <w:lang w:val="de-DE"/>
        </w:rPr>
        <w:t>Леонтьев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считает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что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способности</w:t>
      </w:r>
      <w:proofErr w:type="spellEnd"/>
      <w:r>
        <w:rPr>
          <w:color w:val="000000"/>
          <w:sz w:val="27"/>
          <w:szCs w:val="27"/>
          <w:lang w:val="de-DE"/>
        </w:rPr>
        <w:t xml:space="preserve"> – </w:t>
      </w:r>
      <w:proofErr w:type="spellStart"/>
      <w:r>
        <w:rPr>
          <w:color w:val="000000"/>
          <w:sz w:val="27"/>
          <w:szCs w:val="27"/>
          <w:lang w:val="de-DE"/>
        </w:rPr>
        <w:t>это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результат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человеческих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знаний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умений</w:t>
      </w:r>
      <w:proofErr w:type="spellEnd"/>
      <w:r>
        <w:rPr>
          <w:color w:val="000000"/>
          <w:sz w:val="27"/>
          <w:szCs w:val="27"/>
          <w:lang w:val="de-DE"/>
        </w:rPr>
        <w:t xml:space="preserve">, а </w:t>
      </w:r>
      <w:proofErr w:type="spellStart"/>
      <w:r>
        <w:rPr>
          <w:color w:val="000000"/>
          <w:sz w:val="27"/>
          <w:szCs w:val="27"/>
          <w:lang w:val="de-DE"/>
        </w:rPr>
        <w:t>также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навыков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которые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необходимы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для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художественного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музыкального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технического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видов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творчества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т.д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</w:p>
    <w:p w:rsidR="0062638D" w:rsidRDefault="0062638D" w:rsidP="0062638D">
      <w:pPr>
        <w:pStyle w:val="a3"/>
        <w:spacing w:before="0" w:beforeAutospacing="0" w:after="0"/>
        <w:ind w:firstLine="692"/>
        <w:jc w:val="both"/>
        <w:rPr>
          <w:lang w:val="de-DE"/>
        </w:rPr>
      </w:pPr>
      <w:r>
        <w:rPr>
          <w:color w:val="000000"/>
          <w:sz w:val="27"/>
          <w:szCs w:val="27"/>
          <w:lang w:val="de-DE"/>
        </w:rPr>
        <w:t xml:space="preserve">В </w:t>
      </w:r>
      <w:proofErr w:type="spellStart"/>
      <w:r>
        <w:rPr>
          <w:color w:val="000000"/>
          <w:sz w:val="27"/>
          <w:szCs w:val="27"/>
          <w:lang w:val="de-DE"/>
        </w:rPr>
        <w:t>условиях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социально-реабилитационного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центра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решение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данной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проблемы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происходит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посредством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включения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воспитанников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кружковую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работу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внеурочную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внекласссную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деятельность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Формы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внеклассных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мероприятий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могут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быть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разные</w:t>
      </w:r>
      <w:proofErr w:type="spellEnd"/>
      <w:r>
        <w:rPr>
          <w:color w:val="000000"/>
          <w:sz w:val="27"/>
          <w:szCs w:val="27"/>
          <w:lang w:val="de-DE"/>
        </w:rPr>
        <w:t xml:space="preserve">: </w:t>
      </w:r>
      <w:proofErr w:type="spellStart"/>
      <w:r>
        <w:rPr>
          <w:color w:val="000000"/>
          <w:sz w:val="27"/>
          <w:szCs w:val="27"/>
          <w:lang w:val="de-DE"/>
        </w:rPr>
        <w:t>беседы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конкурсы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викторины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диспуты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экскурсии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творческая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мастерская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творческая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работа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минипроекты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т.д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Главная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цель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этих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мероприятий</w:t>
      </w:r>
      <w:proofErr w:type="spellEnd"/>
      <w:r>
        <w:rPr>
          <w:color w:val="000000"/>
          <w:sz w:val="27"/>
          <w:szCs w:val="27"/>
          <w:lang w:val="de-DE"/>
        </w:rPr>
        <w:t xml:space="preserve"> - </w:t>
      </w:r>
      <w:proofErr w:type="spellStart"/>
      <w:r>
        <w:rPr>
          <w:color w:val="000000"/>
          <w:sz w:val="27"/>
          <w:szCs w:val="27"/>
          <w:lang w:val="de-DE"/>
        </w:rPr>
        <w:t>духовное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обогащение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учащихся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формирование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культурных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потребностей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развитие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эстетических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вкусов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</w:p>
    <w:p w:rsidR="0062638D" w:rsidRDefault="0062638D" w:rsidP="0062638D">
      <w:pPr>
        <w:pStyle w:val="a3"/>
        <w:spacing w:before="0" w:beforeAutospacing="0" w:after="0"/>
        <w:ind w:firstLine="692"/>
        <w:jc w:val="both"/>
        <w:rPr>
          <w:lang w:val="de-DE"/>
        </w:rPr>
      </w:pPr>
      <w:proofErr w:type="spellStart"/>
      <w:r>
        <w:rPr>
          <w:color w:val="000000"/>
          <w:sz w:val="27"/>
          <w:szCs w:val="27"/>
          <w:lang w:val="de-DE"/>
        </w:rPr>
        <w:lastRenderedPageBreak/>
        <w:t>Основой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внеурочной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деятельностью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воспитателя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коррекционном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процессе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является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внеклассное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мероприятие</w:t>
      </w:r>
      <w:proofErr w:type="spellEnd"/>
      <w:r>
        <w:rPr>
          <w:color w:val="000000"/>
          <w:sz w:val="27"/>
          <w:szCs w:val="27"/>
          <w:lang w:val="de-DE"/>
        </w:rPr>
        <w:t xml:space="preserve"> - </w:t>
      </w:r>
      <w:proofErr w:type="spellStart"/>
      <w:r>
        <w:rPr>
          <w:color w:val="000000"/>
          <w:sz w:val="27"/>
          <w:szCs w:val="27"/>
          <w:lang w:val="de-DE"/>
        </w:rPr>
        <w:t>интегрированное</w:t>
      </w:r>
      <w:proofErr w:type="spellEnd"/>
      <w:r>
        <w:rPr>
          <w:color w:val="000000"/>
          <w:sz w:val="27"/>
          <w:szCs w:val="27"/>
          <w:lang w:val="de-DE"/>
        </w:rPr>
        <w:t xml:space="preserve"> (</w:t>
      </w:r>
      <w:proofErr w:type="spellStart"/>
      <w:r>
        <w:rPr>
          <w:color w:val="000000"/>
          <w:sz w:val="27"/>
          <w:szCs w:val="27"/>
          <w:lang w:val="de-DE"/>
        </w:rPr>
        <w:t>комплексное</w:t>
      </w:r>
      <w:proofErr w:type="spellEnd"/>
      <w:r>
        <w:rPr>
          <w:color w:val="000000"/>
          <w:sz w:val="27"/>
          <w:szCs w:val="27"/>
          <w:lang w:val="de-DE"/>
        </w:rPr>
        <w:t xml:space="preserve">) </w:t>
      </w:r>
      <w:proofErr w:type="spellStart"/>
      <w:r>
        <w:rPr>
          <w:color w:val="000000"/>
          <w:sz w:val="27"/>
          <w:szCs w:val="27"/>
          <w:lang w:val="de-DE"/>
        </w:rPr>
        <w:t>занятие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которое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направлено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раскрытие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целостной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сущности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определенной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темы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средствами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видов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деятельности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которые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объединяются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широком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информационном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поле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занятия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через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взаимное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проникновение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обогащение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</w:p>
    <w:p w:rsidR="0062638D" w:rsidRDefault="0062638D" w:rsidP="0062638D">
      <w:pPr>
        <w:pStyle w:val="a3"/>
        <w:spacing w:before="0" w:beforeAutospacing="0" w:after="0"/>
        <w:ind w:firstLine="692"/>
        <w:jc w:val="both"/>
        <w:rPr>
          <w:lang w:val="de-DE"/>
        </w:rPr>
      </w:pPr>
      <w:proofErr w:type="spellStart"/>
      <w:r>
        <w:rPr>
          <w:color w:val="000000"/>
          <w:sz w:val="27"/>
          <w:szCs w:val="27"/>
          <w:lang w:val="de-DE"/>
        </w:rPr>
        <w:t>Структура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интегрированных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занятий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требует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особенной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четкости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продуманной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логической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взаимосвязи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материала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из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дисциплин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всех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этапах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изучения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темы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Это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достигается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условии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компактного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сконцентрированного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использования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материала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программы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использования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современных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способов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организации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воспитанников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занятии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интерактивной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работы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Целью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интегрированных</w:t>
      </w:r>
      <w:proofErr w:type="spellEnd"/>
      <w:r>
        <w:rPr>
          <w:color w:val="000000"/>
          <w:sz w:val="27"/>
          <w:szCs w:val="27"/>
          <w:lang w:val="de-DE"/>
        </w:rPr>
        <w:t xml:space="preserve"> (</w:t>
      </w:r>
      <w:proofErr w:type="spellStart"/>
      <w:r>
        <w:rPr>
          <w:color w:val="000000"/>
          <w:sz w:val="27"/>
          <w:szCs w:val="27"/>
          <w:lang w:val="de-DE"/>
        </w:rPr>
        <w:t>комплексных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занятий</w:t>
      </w:r>
      <w:proofErr w:type="spellEnd"/>
      <w:r>
        <w:rPr>
          <w:color w:val="000000"/>
          <w:sz w:val="27"/>
          <w:szCs w:val="27"/>
          <w:lang w:val="de-DE"/>
        </w:rPr>
        <w:t xml:space="preserve">) </w:t>
      </w:r>
      <w:proofErr w:type="spellStart"/>
      <w:r>
        <w:rPr>
          <w:color w:val="000000"/>
          <w:sz w:val="27"/>
          <w:szCs w:val="27"/>
          <w:lang w:val="de-DE"/>
        </w:rPr>
        <w:t>является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разностороннее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изучение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объекта</w:t>
      </w:r>
      <w:proofErr w:type="spellEnd"/>
      <w:r>
        <w:rPr>
          <w:color w:val="000000"/>
          <w:sz w:val="27"/>
          <w:szCs w:val="27"/>
          <w:lang w:val="de-DE"/>
        </w:rPr>
        <w:t xml:space="preserve"> (</w:t>
      </w:r>
      <w:proofErr w:type="spellStart"/>
      <w:r>
        <w:rPr>
          <w:color w:val="000000"/>
          <w:sz w:val="27"/>
          <w:szCs w:val="27"/>
          <w:lang w:val="de-DE"/>
        </w:rPr>
        <w:t>предмета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или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явления</w:t>
      </w:r>
      <w:proofErr w:type="spellEnd"/>
      <w:r>
        <w:rPr>
          <w:color w:val="000000"/>
          <w:sz w:val="27"/>
          <w:szCs w:val="27"/>
          <w:lang w:val="de-DE"/>
        </w:rPr>
        <w:t xml:space="preserve">), </w:t>
      </w:r>
      <w:proofErr w:type="spellStart"/>
      <w:r>
        <w:rPr>
          <w:color w:val="000000"/>
          <w:sz w:val="27"/>
          <w:szCs w:val="27"/>
          <w:lang w:val="de-DE"/>
        </w:rPr>
        <w:t>осмыслен-ное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восприятие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окружающего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мира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приведение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сформированных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знаний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соответ-ствующую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систему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побуждение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фантазии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творчества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интереса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поддержание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положительно-эмоционального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настроения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Основными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задачами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таких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занятиях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являются</w:t>
      </w:r>
      <w:proofErr w:type="spellEnd"/>
      <w:r>
        <w:rPr>
          <w:color w:val="000000"/>
          <w:sz w:val="27"/>
          <w:szCs w:val="27"/>
          <w:lang w:val="de-DE"/>
        </w:rPr>
        <w:t xml:space="preserve">: </w:t>
      </w:r>
      <w:proofErr w:type="spellStart"/>
      <w:r>
        <w:rPr>
          <w:color w:val="000000"/>
          <w:sz w:val="27"/>
          <w:szCs w:val="27"/>
          <w:lang w:val="de-DE"/>
        </w:rPr>
        <w:t>всестороннее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развитие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воспитанников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формирование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целостного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представления</w:t>
      </w:r>
      <w:proofErr w:type="spellEnd"/>
      <w:r>
        <w:rPr>
          <w:color w:val="000000"/>
          <w:sz w:val="27"/>
          <w:szCs w:val="27"/>
          <w:lang w:val="de-DE"/>
        </w:rPr>
        <w:t xml:space="preserve"> о </w:t>
      </w:r>
      <w:proofErr w:type="spellStart"/>
      <w:r>
        <w:rPr>
          <w:color w:val="000000"/>
          <w:sz w:val="27"/>
          <w:szCs w:val="27"/>
          <w:lang w:val="de-DE"/>
        </w:rPr>
        <w:t>конкретном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предмете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основе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интеграции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понятий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вовлечением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их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раз-ные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виды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деятельности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</w:p>
    <w:p w:rsidR="0062638D" w:rsidRDefault="0062638D" w:rsidP="0062638D">
      <w:pPr>
        <w:pStyle w:val="a3"/>
        <w:spacing w:before="0" w:beforeAutospacing="0" w:after="0"/>
        <w:ind w:firstLine="692"/>
        <w:jc w:val="both"/>
        <w:rPr>
          <w:lang w:val="de-DE"/>
        </w:rPr>
      </w:pPr>
      <w:r>
        <w:rPr>
          <w:color w:val="000000"/>
          <w:sz w:val="27"/>
          <w:szCs w:val="27"/>
          <w:lang w:val="de-DE"/>
        </w:rPr>
        <w:t xml:space="preserve">В </w:t>
      </w:r>
      <w:proofErr w:type="spellStart"/>
      <w:r>
        <w:rPr>
          <w:color w:val="000000"/>
          <w:sz w:val="27"/>
          <w:szCs w:val="27"/>
          <w:lang w:val="de-DE"/>
        </w:rPr>
        <w:t>основу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развития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 у </w:t>
      </w:r>
      <w:proofErr w:type="spellStart"/>
      <w:r>
        <w:rPr>
          <w:color w:val="000000"/>
          <w:sz w:val="27"/>
          <w:szCs w:val="27"/>
          <w:lang w:val="de-DE"/>
        </w:rPr>
        <w:t>обучающихся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умственной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отсталостью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может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быть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положено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комплексное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применение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видов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заданий</w:t>
      </w:r>
      <w:proofErr w:type="spellEnd"/>
      <w:r>
        <w:rPr>
          <w:color w:val="000000"/>
          <w:sz w:val="27"/>
          <w:szCs w:val="27"/>
          <w:lang w:val="de-DE"/>
        </w:rPr>
        <w:t xml:space="preserve">: </w:t>
      </w:r>
      <w:proofErr w:type="spellStart"/>
      <w:r>
        <w:rPr>
          <w:color w:val="000000"/>
          <w:sz w:val="27"/>
          <w:szCs w:val="27"/>
          <w:lang w:val="de-DE"/>
        </w:rPr>
        <w:t>конструирование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изготовление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подделок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придумывание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общей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истории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для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изготовленных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подделок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создание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коллективных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композиций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поисковая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деятельность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игровая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деятельность</w:t>
      </w:r>
      <w:proofErr w:type="spellEnd"/>
      <w:r>
        <w:rPr>
          <w:color w:val="000000"/>
          <w:sz w:val="27"/>
          <w:szCs w:val="27"/>
          <w:lang w:val="de-DE"/>
        </w:rPr>
        <w:t xml:space="preserve"> - </w:t>
      </w:r>
      <w:proofErr w:type="spellStart"/>
      <w:r>
        <w:rPr>
          <w:color w:val="000000"/>
          <w:sz w:val="27"/>
          <w:szCs w:val="27"/>
          <w:lang w:val="de-DE"/>
        </w:rPr>
        <w:t>реализующихся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посредством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использования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различных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материалов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техник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работы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ними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Весь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комплекс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занятий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направлен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достижения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цели</w:t>
      </w:r>
      <w:proofErr w:type="spellEnd"/>
      <w:r>
        <w:rPr>
          <w:color w:val="000000"/>
          <w:sz w:val="27"/>
          <w:szCs w:val="27"/>
          <w:lang w:val="de-DE"/>
        </w:rPr>
        <w:t xml:space="preserve">: </w:t>
      </w:r>
      <w:proofErr w:type="spellStart"/>
      <w:r>
        <w:rPr>
          <w:color w:val="000000"/>
          <w:sz w:val="27"/>
          <w:szCs w:val="27"/>
          <w:lang w:val="de-DE"/>
        </w:rPr>
        <w:t>развитие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творческого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личностного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потенциала</w:t>
      </w:r>
      <w:proofErr w:type="spellEnd"/>
      <w:r>
        <w:rPr>
          <w:color w:val="000000"/>
          <w:sz w:val="27"/>
          <w:szCs w:val="27"/>
          <w:lang w:val="de-DE"/>
        </w:rPr>
        <w:t xml:space="preserve"> у </w:t>
      </w:r>
      <w:proofErr w:type="spellStart"/>
      <w:r>
        <w:rPr>
          <w:color w:val="000000"/>
          <w:sz w:val="27"/>
          <w:szCs w:val="27"/>
          <w:lang w:val="de-DE"/>
        </w:rPr>
        <w:t>обучающихся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умственной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отсталостью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</w:p>
    <w:p w:rsidR="0062638D" w:rsidRDefault="0062638D" w:rsidP="0062638D">
      <w:pPr>
        <w:pStyle w:val="a3"/>
        <w:spacing w:before="0" w:beforeAutospacing="0" w:after="0"/>
        <w:ind w:firstLine="692"/>
        <w:jc w:val="both"/>
        <w:rPr>
          <w:lang w:val="de-DE"/>
        </w:rPr>
      </w:pPr>
      <w:proofErr w:type="spellStart"/>
      <w:r>
        <w:rPr>
          <w:color w:val="000000"/>
          <w:sz w:val="27"/>
          <w:szCs w:val="27"/>
          <w:lang w:val="de-DE"/>
        </w:rPr>
        <w:t>Тематика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мероприятий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составляется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индивидуальным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возможностям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способностям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детей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предусматривается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уровень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имеющихся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умений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навыков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самостоятельности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умение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контактировать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коллективе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Дифференцированный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подход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позволяет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индивидуализировать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сложные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изделия</w:t>
      </w:r>
      <w:proofErr w:type="spellEnd"/>
      <w:r>
        <w:rPr>
          <w:color w:val="000000"/>
          <w:sz w:val="27"/>
          <w:szCs w:val="27"/>
          <w:lang w:val="de-DE"/>
        </w:rPr>
        <w:t xml:space="preserve">: </w:t>
      </w:r>
      <w:proofErr w:type="spellStart"/>
      <w:r>
        <w:rPr>
          <w:color w:val="000000"/>
          <w:sz w:val="27"/>
          <w:szCs w:val="27"/>
          <w:lang w:val="de-DE"/>
        </w:rPr>
        <w:t>подготовленным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имеющим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опыт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детям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предлагаются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сложные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работы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слабым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плохо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развитой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моторикой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даются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простые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задания</w:t>
      </w:r>
      <w:proofErr w:type="spellEnd"/>
      <w:r>
        <w:rPr>
          <w:color w:val="000000"/>
          <w:sz w:val="27"/>
          <w:szCs w:val="27"/>
          <w:lang w:val="de-DE"/>
        </w:rPr>
        <w:t xml:space="preserve">. В </w:t>
      </w:r>
      <w:proofErr w:type="spellStart"/>
      <w:r>
        <w:rPr>
          <w:color w:val="000000"/>
          <w:sz w:val="27"/>
          <w:szCs w:val="27"/>
          <w:lang w:val="de-DE"/>
        </w:rPr>
        <w:t>тоже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время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обучающий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развивающий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смысл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мероприятия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сохраняется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Все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это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помогает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уберечь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воспитанников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страха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перед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трудностями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приучить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не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бояться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озвучивать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воплощать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свои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идеи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замыслы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</w:p>
    <w:p w:rsidR="0062638D" w:rsidRDefault="0062638D" w:rsidP="0062638D">
      <w:pPr>
        <w:pStyle w:val="a3"/>
        <w:spacing w:before="0" w:beforeAutospacing="0" w:after="0"/>
        <w:ind w:firstLine="692"/>
        <w:jc w:val="both"/>
        <w:rPr>
          <w:lang w:val="de-DE"/>
        </w:rPr>
      </w:pPr>
      <w:r>
        <w:rPr>
          <w:color w:val="000000"/>
          <w:sz w:val="27"/>
          <w:szCs w:val="27"/>
          <w:lang w:val="de-DE"/>
        </w:rPr>
        <w:t xml:space="preserve">В </w:t>
      </w:r>
      <w:proofErr w:type="spellStart"/>
      <w:r>
        <w:rPr>
          <w:color w:val="000000"/>
          <w:sz w:val="27"/>
          <w:szCs w:val="27"/>
          <w:lang w:val="de-DE"/>
        </w:rPr>
        <w:t>процессе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занятий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педагог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руководствуется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основными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дидактическими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принципами</w:t>
      </w:r>
      <w:proofErr w:type="spellEnd"/>
      <w:r>
        <w:rPr>
          <w:color w:val="000000"/>
          <w:sz w:val="27"/>
          <w:szCs w:val="27"/>
          <w:lang w:val="de-DE"/>
        </w:rPr>
        <w:t xml:space="preserve">: </w:t>
      </w:r>
      <w:proofErr w:type="spellStart"/>
      <w:r>
        <w:rPr>
          <w:color w:val="000000"/>
          <w:sz w:val="27"/>
          <w:szCs w:val="27"/>
          <w:lang w:val="de-DE"/>
        </w:rPr>
        <w:t>научности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доступности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наглядности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последовательности</w:t>
      </w:r>
      <w:proofErr w:type="spellEnd"/>
      <w:r>
        <w:rPr>
          <w:color w:val="000000"/>
          <w:sz w:val="27"/>
          <w:szCs w:val="27"/>
          <w:lang w:val="de-DE"/>
        </w:rPr>
        <w:t xml:space="preserve"> (</w:t>
      </w:r>
      <w:proofErr w:type="spellStart"/>
      <w:r>
        <w:rPr>
          <w:color w:val="000000"/>
          <w:sz w:val="27"/>
          <w:szCs w:val="27"/>
          <w:lang w:val="de-DE"/>
        </w:rPr>
        <w:t>от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простого</w:t>
      </w:r>
      <w:proofErr w:type="spellEnd"/>
      <w:r>
        <w:rPr>
          <w:color w:val="000000"/>
          <w:sz w:val="27"/>
          <w:szCs w:val="27"/>
          <w:lang w:val="de-DE"/>
        </w:rPr>
        <w:t xml:space="preserve"> к </w:t>
      </w:r>
      <w:proofErr w:type="spellStart"/>
      <w:r>
        <w:rPr>
          <w:color w:val="000000"/>
          <w:sz w:val="27"/>
          <w:szCs w:val="27"/>
          <w:lang w:val="de-DE"/>
        </w:rPr>
        <w:t>сложному</w:t>
      </w:r>
      <w:proofErr w:type="spellEnd"/>
      <w:r>
        <w:rPr>
          <w:color w:val="000000"/>
          <w:sz w:val="27"/>
          <w:szCs w:val="27"/>
          <w:lang w:val="de-DE"/>
        </w:rPr>
        <w:t xml:space="preserve">), </w:t>
      </w:r>
      <w:proofErr w:type="spellStart"/>
      <w:r>
        <w:rPr>
          <w:color w:val="000000"/>
          <w:sz w:val="27"/>
          <w:szCs w:val="27"/>
          <w:lang w:val="de-DE"/>
        </w:rPr>
        <w:t>системности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индивидуального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подхода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Применяются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различные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методы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работы</w:t>
      </w:r>
      <w:proofErr w:type="spellEnd"/>
      <w:r>
        <w:rPr>
          <w:color w:val="000000"/>
          <w:sz w:val="27"/>
          <w:szCs w:val="27"/>
          <w:lang w:val="de-DE"/>
        </w:rPr>
        <w:t xml:space="preserve">: </w:t>
      </w:r>
      <w:proofErr w:type="spellStart"/>
      <w:r>
        <w:rPr>
          <w:color w:val="000000"/>
          <w:sz w:val="27"/>
          <w:szCs w:val="27"/>
          <w:lang w:val="de-DE"/>
        </w:rPr>
        <w:t>наглядные</w:t>
      </w:r>
      <w:proofErr w:type="spellEnd"/>
      <w:r>
        <w:rPr>
          <w:color w:val="000000"/>
          <w:sz w:val="27"/>
          <w:szCs w:val="27"/>
          <w:lang w:val="de-DE"/>
        </w:rPr>
        <w:t xml:space="preserve"> (</w:t>
      </w:r>
      <w:proofErr w:type="spellStart"/>
      <w:r>
        <w:rPr>
          <w:color w:val="000000"/>
          <w:sz w:val="27"/>
          <w:szCs w:val="27"/>
          <w:lang w:val="de-DE"/>
        </w:rPr>
        <w:t>образец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рассматривание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показ</w:t>
      </w:r>
      <w:proofErr w:type="spellEnd"/>
      <w:r>
        <w:rPr>
          <w:color w:val="000000"/>
          <w:sz w:val="27"/>
          <w:szCs w:val="27"/>
          <w:lang w:val="de-DE"/>
        </w:rPr>
        <w:t xml:space="preserve">), </w:t>
      </w:r>
      <w:proofErr w:type="spellStart"/>
      <w:r>
        <w:rPr>
          <w:color w:val="000000"/>
          <w:sz w:val="27"/>
          <w:szCs w:val="27"/>
          <w:lang w:val="de-DE"/>
        </w:rPr>
        <w:t>словесные</w:t>
      </w:r>
      <w:proofErr w:type="spellEnd"/>
      <w:r>
        <w:rPr>
          <w:color w:val="000000"/>
          <w:sz w:val="27"/>
          <w:szCs w:val="27"/>
          <w:lang w:val="de-DE"/>
        </w:rPr>
        <w:t xml:space="preserve"> (</w:t>
      </w:r>
      <w:proofErr w:type="spellStart"/>
      <w:r>
        <w:rPr>
          <w:color w:val="000000"/>
          <w:sz w:val="27"/>
          <w:szCs w:val="27"/>
          <w:lang w:val="de-DE"/>
        </w:rPr>
        <w:t>объяснения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описание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поощрение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убеждение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использование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пословиц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поговорок</w:t>
      </w:r>
      <w:proofErr w:type="spellEnd"/>
      <w:r>
        <w:rPr>
          <w:color w:val="000000"/>
          <w:sz w:val="27"/>
          <w:szCs w:val="27"/>
          <w:lang w:val="de-DE"/>
        </w:rPr>
        <w:t xml:space="preserve">), </w:t>
      </w:r>
      <w:proofErr w:type="spellStart"/>
      <w:r>
        <w:rPr>
          <w:color w:val="000000"/>
          <w:sz w:val="27"/>
          <w:szCs w:val="27"/>
          <w:lang w:val="de-DE"/>
        </w:rPr>
        <w:t>практические</w:t>
      </w:r>
      <w:proofErr w:type="spellEnd"/>
      <w:r>
        <w:rPr>
          <w:color w:val="000000"/>
          <w:sz w:val="27"/>
          <w:szCs w:val="27"/>
          <w:lang w:val="de-DE"/>
        </w:rPr>
        <w:t xml:space="preserve"> (</w:t>
      </w:r>
      <w:proofErr w:type="spellStart"/>
      <w:r>
        <w:rPr>
          <w:color w:val="000000"/>
          <w:sz w:val="27"/>
          <w:szCs w:val="27"/>
          <w:lang w:val="de-DE"/>
        </w:rPr>
        <w:t>обследование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совместные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действия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игровые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ситуации</w:t>
      </w:r>
      <w:proofErr w:type="spellEnd"/>
      <w:r>
        <w:rPr>
          <w:color w:val="000000"/>
          <w:sz w:val="27"/>
          <w:szCs w:val="27"/>
          <w:lang w:val="de-DE"/>
        </w:rPr>
        <w:t xml:space="preserve">) </w:t>
      </w:r>
      <w:proofErr w:type="spellStart"/>
      <w:r>
        <w:rPr>
          <w:color w:val="000000"/>
          <w:sz w:val="27"/>
          <w:szCs w:val="27"/>
          <w:lang w:val="de-DE"/>
        </w:rPr>
        <w:t>методы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приемы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Педагог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строит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свою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работу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принципах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раскрытия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личности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индивидуальности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ребенка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развитие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его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потенциала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свободного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без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нажима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стороны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взрослого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основанного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самовыражении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ребёнка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сотрудничестве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сотворчестве</w:t>
      </w:r>
      <w:proofErr w:type="spellEnd"/>
      <w:r>
        <w:rPr>
          <w:color w:val="000000"/>
          <w:sz w:val="27"/>
          <w:szCs w:val="27"/>
          <w:lang w:val="de-DE"/>
        </w:rPr>
        <w:t xml:space="preserve">, с </w:t>
      </w:r>
      <w:proofErr w:type="spellStart"/>
      <w:r>
        <w:rPr>
          <w:color w:val="000000"/>
          <w:sz w:val="27"/>
          <w:szCs w:val="27"/>
          <w:lang w:val="de-DE"/>
        </w:rPr>
        <w:t>использованием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гуманных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методов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приемов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</w:p>
    <w:p w:rsidR="0062638D" w:rsidRDefault="0062638D" w:rsidP="0062638D">
      <w:pPr>
        <w:pStyle w:val="a3"/>
        <w:spacing w:before="0" w:beforeAutospacing="0" w:after="0"/>
        <w:ind w:firstLine="692"/>
        <w:jc w:val="both"/>
        <w:rPr>
          <w:lang w:val="de-DE"/>
        </w:rPr>
      </w:pPr>
      <w:proofErr w:type="spellStart"/>
      <w:r>
        <w:rPr>
          <w:color w:val="000000"/>
          <w:sz w:val="27"/>
          <w:szCs w:val="27"/>
          <w:lang w:val="de-DE"/>
        </w:rPr>
        <w:lastRenderedPageBreak/>
        <w:t>Использование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различных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техник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методов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работы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как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непосредственной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образовательной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деятельности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так</w:t>
      </w:r>
      <w:proofErr w:type="spellEnd"/>
      <w:r>
        <w:rPr>
          <w:color w:val="000000"/>
          <w:sz w:val="27"/>
          <w:szCs w:val="27"/>
          <w:lang w:val="de-DE"/>
        </w:rPr>
        <w:t xml:space="preserve"> и в </w:t>
      </w:r>
      <w:proofErr w:type="spellStart"/>
      <w:r>
        <w:rPr>
          <w:color w:val="000000"/>
          <w:sz w:val="27"/>
          <w:szCs w:val="27"/>
          <w:lang w:val="de-DE"/>
        </w:rPr>
        <w:t>свободной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деятельности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детей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положительно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влияет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развитие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 у </w:t>
      </w:r>
      <w:proofErr w:type="spellStart"/>
      <w:r>
        <w:rPr>
          <w:color w:val="000000"/>
          <w:sz w:val="27"/>
          <w:szCs w:val="27"/>
          <w:lang w:val="de-DE"/>
        </w:rPr>
        <w:t>детей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старшего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возраста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мотивации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достижении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успеха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Создавая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поделки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своими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руками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видя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результат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своей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работы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дети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испытывают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положительные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эмоции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радуются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тому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что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сделанная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собственными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руками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игрушка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действует</w:t>
      </w:r>
      <w:proofErr w:type="spellEnd"/>
      <w:r>
        <w:rPr>
          <w:color w:val="000000"/>
          <w:sz w:val="27"/>
          <w:szCs w:val="27"/>
          <w:lang w:val="de-DE"/>
        </w:rPr>
        <w:t xml:space="preserve">: </w:t>
      </w:r>
      <w:proofErr w:type="spellStart"/>
      <w:r>
        <w:rPr>
          <w:color w:val="000000"/>
          <w:sz w:val="27"/>
          <w:szCs w:val="27"/>
          <w:lang w:val="de-DE"/>
        </w:rPr>
        <w:t>вертушка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вертится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ветру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кораблик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плывет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ручейке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панно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украшает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стену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комнаты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т.д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Так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через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различные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действия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бумагой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пластилином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или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другим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материалом</w:t>
      </w:r>
      <w:proofErr w:type="spellEnd"/>
      <w:r>
        <w:rPr>
          <w:color w:val="000000"/>
          <w:sz w:val="27"/>
          <w:szCs w:val="27"/>
          <w:lang w:val="de-DE"/>
        </w:rPr>
        <w:t xml:space="preserve">, в </w:t>
      </w:r>
      <w:proofErr w:type="spellStart"/>
      <w:r>
        <w:rPr>
          <w:color w:val="000000"/>
          <w:sz w:val="27"/>
          <w:szCs w:val="27"/>
          <w:lang w:val="de-DE"/>
        </w:rPr>
        <w:t>процессе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обработки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применении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разных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способов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приемов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дети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учатся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эстетически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осмысливать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образы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знакомых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предметов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передавать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их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изобразительной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деятельности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подчеркивая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красоту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колоритность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внешнего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облика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преобразованной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форме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  <w:proofErr w:type="spellStart"/>
      <w:r>
        <w:rPr>
          <w:color w:val="000000"/>
          <w:sz w:val="27"/>
          <w:szCs w:val="27"/>
          <w:lang w:val="de-DE"/>
        </w:rPr>
        <w:t>Развитие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 у </w:t>
      </w:r>
      <w:proofErr w:type="spellStart"/>
      <w:r>
        <w:rPr>
          <w:color w:val="000000"/>
          <w:sz w:val="27"/>
          <w:szCs w:val="27"/>
          <w:lang w:val="de-DE"/>
        </w:rPr>
        <w:t>обучающихся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коррекционного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центра</w:t>
      </w:r>
      <w:proofErr w:type="spellEnd"/>
      <w:r>
        <w:rPr>
          <w:color w:val="000000"/>
          <w:sz w:val="27"/>
          <w:szCs w:val="27"/>
          <w:lang w:val="de-DE"/>
        </w:rPr>
        <w:t xml:space="preserve"> с </w:t>
      </w:r>
      <w:proofErr w:type="spellStart"/>
      <w:r>
        <w:rPr>
          <w:color w:val="000000"/>
          <w:sz w:val="27"/>
          <w:szCs w:val="27"/>
          <w:lang w:val="de-DE"/>
        </w:rPr>
        <w:t>умственной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отсталостью</w:t>
      </w:r>
      <w:proofErr w:type="spellEnd"/>
      <w:r>
        <w:rPr>
          <w:color w:val="000000"/>
          <w:sz w:val="27"/>
          <w:szCs w:val="27"/>
          <w:lang w:val="de-DE"/>
        </w:rPr>
        <w:t xml:space="preserve"> (</w:t>
      </w:r>
      <w:proofErr w:type="spellStart"/>
      <w:r>
        <w:rPr>
          <w:color w:val="000000"/>
          <w:sz w:val="27"/>
          <w:szCs w:val="27"/>
          <w:lang w:val="de-DE"/>
        </w:rPr>
        <w:t>интеллектуальными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нарушениями</w:t>
      </w:r>
      <w:proofErr w:type="spellEnd"/>
      <w:r>
        <w:rPr>
          <w:color w:val="000000"/>
          <w:sz w:val="27"/>
          <w:szCs w:val="27"/>
          <w:lang w:val="de-DE"/>
        </w:rPr>
        <w:t xml:space="preserve">) </w:t>
      </w:r>
      <w:proofErr w:type="spellStart"/>
      <w:r>
        <w:rPr>
          <w:color w:val="000000"/>
          <w:sz w:val="27"/>
          <w:szCs w:val="27"/>
          <w:lang w:val="de-DE"/>
        </w:rPr>
        <w:t>формирует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инициативность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самостоятельность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учит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жить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законам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красоты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способствует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успешной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социализации</w:t>
      </w:r>
      <w:proofErr w:type="spellEnd"/>
      <w:r>
        <w:rPr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color w:val="000000"/>
          <w:sz w:val="27"/>
          <w:szCs w:val="27"/>
          <w:lang w:val="de-DE"/>
        </w:rPr>
        <w:t>является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одним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из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важнейших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компонентом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воспитания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интересах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человека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общества</w:t>
      </w:r>
      <w:proofErr w:type="spellEnd"/>
      <w:r>
        <w:rPr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color w:val="000000"/>
          <w:sz w:val="27"/>
          <w:szCs w:val="27"/>
          <w:lang w:val="de-DE"/>
        </w:rPr>
        <w:t>государства</w:t>
      </w:r>
      <w:proofErr w:type="spellEnd"/>
      <w:r>
        <w:rPr>
          <w:color w:val="000000"/>
          <w:sz w:val="27"/>
          <w:szCs w:val="27"/>
          <w:lang w:val="de-DE"/>
        </w:rPr>
        <w:t xml:space="preserve">. </w:t>
      </w:r>
    </w:p>
    <w:p w:rsidR="0062638D" w:rsidRDefault="0062638D" w:rsidP="0062638D">
      <w:pPr>
        <w:pStyle w:val="a3"/>
        <w:spacing w:before="0" w:beforeAutospacing="0" w:after="0"/>
        <w:jc w:val="center"/>
        <w:rPr>
          <w:lang w:val="de-DE"/>
        </w:rPr>
      </w:pPr>
      <w:proofErr w:type="spellStart"/>
      <w:r>
        <w:rPr>
          <w:i/>
          <w:iCs/>
          <w:color w:val="000000"/>
          <w:sz w:val="27"/>
          <w:szCs w:val="27"/>
          <w:lang w:val="de-DE"/>
        </w:rPr>
        <w:t>Список</w:t>
      </w:r>
      <w:proofErr w:type="spellEnd"/>
      <w:r>
        <w:rPr>
          <w:i/>
          <w:iCs/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lang w:val="de-DE"/>
        </w:rPr>
        <w:t>литературы</w:t>
      </w:r>
      <w:proofErr w:type="spellEnd"/>
    </w:p>
    <w:p w:rsidR="0062638D" w:rsidRDefault="0062638D" w:rsidP="0062638D">
      <w:pPr>
        <w:pStyle w:val="a3"/>
        <w:spacing w:before="0" w:beforeAutospacing="0" w:after="0"/>
        <w:ind w:firstLine="675"/>
        <w:jc w:val="both"/>
        <w:rPr>
          <w:lang w:val="de-DE"/>
        </w:rPr>
      </w:pPr>
      <w:r>
        <w:rPr>
          <w:color w:val="000000"/>
          <w:sz w:val="27"/>
          <w:szCs w:val="27"/>
          <w:lang w:val="de-DE"/>
        </w:rPr>
        <w:t xml:space="preserve">1. </w:t>
      </w:r>
      <w:proofErr w:type="spellStart"/>
      <w:r>
        <w:rPr>
          <w:color w:val="000000"/>
          <w:sz w:val="27"/>
          <w:szCs w:val="27"/>
          <w:lang w:val="de-DE"/>
        </w:rPr>
        <w:t>Белоцерковец</w:t>
      </w:r>
      <w:proofErr w:type="spellEnd"/>
      <w:r>
        <w:rPr>
          <w:color w:val="000000"/>
          <w:sz w:val="27"/>
          <w:szCs w:val="27"/>
          <w:lang w:val="de-DE"/>
        </w:rPr>
        <w:t xml:space="preserve"> Н.И. </w:t>
      </w:r>
      <w:proofErr w:type="spellStart"/>
      <w:r>
        <w:rPr>
          <w:color w:val="000000"/>
          <w:sz w:val="27"/>
          <w:szCs w:val="27"/>
          <w:lang w:val="de-DE"/>
        </w:rPr>
        <w:t>Особенности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развития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детей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младшего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школьного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возраста</w:t>
      </w:r>
      <w:proofErr w:type="spellEnd"/>
      <w:r>
        <w:rPr>
          <w:color w:val="000000"/>
          <w:sz w:val="27"/>
          <w:szCs w:val="27"/>
          <w:lang w:val="de-DE"/>
        </w:rPr>
        <w:t xml:space="preserve"> // </w:t>
      </w:r>
      <w:proofErr w:type="spellStart"/>
      <w:r>
        <w:rPr>
          <w:color w:val="000000"/>
          <w:sz w:val="27"/>
          <w:szCs w:val="27"/>
          <w:lang w:val="de-DE"/>
        </w:rPr>
        <w:t>Современные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образовательные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технологии</w:t>
      </w:r>
      <w:proofErr w:type="spellEnd"/>
      <w:r>
        <w:rPr>
          <w:color w:val="000000"/>
          <w:sz w:val="27"/>
          <w:szCs w:val="27"/>
          <w:lang w:val="de-DE"/>
        </w:rPr>
        <w:t xml:space="preserve"> в </w:t>
      </w:r>
      <w:proofErr w:type="spellStart"/>
      <w:r>
        <w:rPr>
          <w:color w:val="000000"/>
          <w:sz w:val="27"/>
          <w:szCs w:val="27"/>
          <w:lang w:val="de-DE"/>
        </w:rPr>
        <w:t>мировом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учебно-воспитательном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пространстве</w:t>
      </w:r>
      <w:proofErr w:type="spellEnd"/>
      <w:r>
        <w:rPr>
          <w:color w:val="000000"/>
          <w:sz w:val="27"/>
          <w:szCs w:val="27"/>
          <w:lang w:val="de-DE"/>
        </w:rPr>
        <w:t xml:space="preserve">. – 2015. - №4. - С. 18-22. </w:t>
      </w:r>
    </w:p>
    <w:p w:rsidR="0062638D" w:rsidRDefault="0062638D" w:rsidP="0062638D">
      <w:pPr>
        <w:pStyle w:val="a3"/>
        <w:spacing w:before="0" w:beforeAutospacing="0" w:after="0"/>
        <w:ind w:firstLine="675"/>
        <w:jc w:val="both"/>
        <w:rPr>
          <w:lang w:val="de-DE"/>
        </w:rPr>
      </w:pPr>
      <w:r>
        <w:rPr>
          <w:color w:val="000000"/>
          <w:sz w:val="27"/>
          <w:szCs w:val="27"/>
          <w:lang w:val="de-DE"/>
        </w:rPr>
        <w:t xml:space="preserve">2. </w:t>
      </w:r>
      <w:proofErr w:type="spellStart"/>
      <w:r>
        <w:rPr>
          <w:color w:val="000000"/>
          <w:sz w:val="27"/>
          <w:szCs w:val="27"/>
          <w:lang w:val="de-DE"/>
        </w:rPr>
        <w:t>Василенко</w:t>
      </w:r>
      <w:proofErr w:type="spellEnd"/>
      <w:r>
        <w:rPr>
          <w:color w:val="000000"/>
          <w:sz w:val="27"/>
          <w:szCs w:val="27"/>
          <w:lang w:val="de-DE"/>
        </w:rPr>
        <w:t xml:space="preserve"> Н.А., </w:t>
      </w:r>
      <w:proofErr w:type="spellStart"/>
      <w:r>
        <w:rPr>
          <w:color w:val="000000"/>
          <w:sz w:val="27"/>
          <w:szCs w:val="27"/>
          <w:lang w:val="de-DE"/>
        </w:rPr>
        <w:t>Яфизова</w:t>
      </w:r>
      <w:proofErr w:type="spellEnd"/>
      <w:r>
        <w:rPr>
          <w:color w:val="000000"/>
          <w:sz w:val="27"/>
          <w:szCs w:val="27"/>
          <w:lang w:val="de-DE"/>
        </w:rPr>
        <w:t xml:space="preserve"> М.Р. </w:t>
      </w:r>
      <w:proofErr w:type="spellStart"/>
      <w:r>
        <w:rPr>
          <w:color w:val="000000"/>
          <w:sz w:val="27"/>
          <w:szCs w:val="27"/>
          <w:lang w:val="de-DE"/>
        </w:rPr>
        <w:t>Теоретические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условия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развития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детей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старшего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возраста</w:t>
      </w:r>
      <w:proofErr w:type="spellEnd"/>
      <w:r>
        <w:rPr>
          <w:color w:val="000000"/>
          <w:sz w:val="27"/>
          <w:szCs w:val="27"/>
          <w:lang w:val="de-DE"/>
        </w:rPr>
        <w:t xml:space="preserve"> // </w:t>
      </w:r>
      <w:proofErr w:type="spellStart"/>
      <w:r>
        <w:rPr>
          <w:color w:val="000000"/>
          <w:sz w:val="27"/>
          <w:szCs w:val="27"/>
          <w:lang w:val="de-DE"/>
        </w:rPr>
        <w:t>Научный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альманах</w:t>
      </w:r>
      <w:proofErr w:type="spellEnd"/>
      <w:r>
        <w:rPr>
          <w:color w:val="000000"/>
          <w:sz w:val="27"/>
          <w:szCs w:val="27"/>
          <w:lang w:val="de-DE"/>
        </w:rPr>
        <w:t xml:space="preserve">. – 2015. – № 9. – С. 436–439. 347 </w:t>
      </w:r>
    </w:p>
    <w:p w:rsidR="0062638D" w:rsidRDefault="0062638D" w:rsidP="0062638D">
      <w:pPr>
        <w:pStyle w:val="a3"/>
        <w:spacing w:before="0" w:beforeAutospacing="0" w:after="0"/>
        <w:jc w:val="both"/>
        <w:rPr>
          <w:lang w:val="de-DE"/>
        </w:rPr>
      </w:pPr>
      <w:r>
        <w:rPr>
          <w:color w:val="000000"/>
          <w:sz w:val="27"/>
          <w:szCs w:val="27"/>
          <w:lang w:val="de-DE"/>
        </w:rPr>
        <w:t xml:space="preserve">3. </w:t>
      </w:r>
      <w:proofErr w:type="spellStart"/>
      <w:r>
        <w:rPr>
          <w:color w:val="000000"/>
          <w:sz w:val="27"/>
          <w:szCs w:val="27"/>
          <w:lang w:val="de-DE"/>
        </w:rPr>
        <w:t>Вергелес</w:t>
      </w:r>
      <w:proofErr w:type="spellEnd"/>
      <w:r>
        <w:rPr>
          <w:color w:val="000000"/>
          <w:sz w:val="27"/>
          <w:szCs w:val="27"/>
          <w:lang w:val="de-DE"/>
        </w:rPr>
        <w:t xml:space="preserve"> Г.И. </w:t>
      </w:r>
      <w:proofErr w:type="spellStart"/>
      <w:r>
        <w:rPr>
          <w:color w:val="000000"/>
          <w:sz w:val="27"/>
          <w:szCs w:val="27"/>
          <w:lang w:val="de-DE"/>
        </w:rPr>
        <w:t>Развитие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общих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творческих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способностей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как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проблема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педаго-гической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психологии</w:t>
      </w:r>
      <w:proofErr w:type="spellEnd"/>
      <w:r>
        <w:rPr>
          <w:color w:val="000000"/>
          <w:sz w:val="27"/>
          <w:szCs w:val="27"/>
          <w:lang w:val="de-DE"/>
        </w:rPr>
        <w:t xml:space="preserve"> // </w:t>
      </w:r>
      <w:proofErr w:type="spellStart"/>
      <w:r>
        <w:rPr>
          <w:color w:val="000000"/>
          <w:sz w:val="27"/>
          <w:szCs w:val="27"/>
          <w:lang w:val="de-DE"/>
        </w:rPr>
        <w:t>Известия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Российского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государственного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педагогического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уни-верситета</w:t>
      </w:r>
      <w:proofErr w:type="spellEnd"/>
      <w:r>
        <w:rPr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color w:val="000000"/>
          <w:sz w:val="27"/>
          <w:szCs w:val="27"/>
          <w:lang w:val="de-DE"/>
        </w:rPr>
        <w:t>им</w:t>
      </w:r>
      <w:proofErr w:type="spellEnd"/>
      <w:r>
        <w:rPr>
          <w:color w:val="000000"/>
          <w:sz w:val="27"/>
          <w:szCs w:val="27"/>
          <w:lang w:val="de-DE"/>
        </w:rPr>
        <w:t xml:space="preserve">. А.И. </w:t>
      </w:r>
      <w:proofErr w:type="spellStart"/>
      <w:r>
        <w:rPr>
          <w:color w:val="000000"/>
          <w:sz w:val="27"/>
          <w:szCs w:val="27"/>
          <w:lang w:val="de-DE"/>
        </w:rPr>
        <w:t>Герцена</w:t>
      </w:r>
      <w:proofErr w:type="spellEnd"/>
      <w:r>
        <w:rPr>
          <w:color w:val="000000"/>
          <w:sz w:val="27"/>
          <w:szCs w:val="27"/>
          <w:lang w:val="de-DE"/>
        </w:rPr>
        <w:t xml:space="preserve">. – 2009. – № 100. – С. 7–18. </w:t>
      </w:r>
    </w:p>
    <w:p w:rsidR="0062638D" w:rsidRDefault="0062638D" w:rsidP="0062638D">
      <w:pPr>
        <w:pStyle w:val="a3"/>
        <w:spacing w:before="0" w:beforeAutospacing="0" w:after="0"/>
        <w:ind w:firstLine="675"/>
        <w:rPr>
          <w:lang w:val="de-DE"/>
        </w:rPr>
      </w:pPr>
    </w:p>
    <w:p w:rsidR="00AA68D4" w:rsidRDefault="00AA68D4"/>
    <w:sectPr w:rsidR="00AA68D4" w:rsidSect="00AA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638D"/>
    <w:rsid w:val="0062638D"/>
    <w:rsid w:val="00AA68D4"/>
    <w:rsid w:val="00E5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6625</Characters>
  <Application>Microsoft Office Word</Application>
  <DocSecurity>0</DocSecurity>
  <Lines>55</Lines>
  <Paragraphs>15</Paragraphs>
  <ScaleCrop>false</ScaleCrop>
  <Company>MultiDVD Team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2024-03-30T16:30:00Z</dcterms:created>
  <dcterms:modified xsi:type="dcterms:W3CDTF">2024-03-30T16:31:00Z</dcterms:modified>
</cp:coreProperties>
</file>