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B5" w:rsidRDefault="00D676B5" w:rsidP="00D676B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Консультация для родителей</w:t>
      </w:r>
    </w:p>
    <w:p w:rsidR="00D676B5" w:rsidRDefault="00D676B5" w:rsidP="00D676B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«Безопасное поведение детей на дороге»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У детей до 7 лет, как правило, отсутствует надежная ориентация (влево, направо), у них рассеянное внимание. Реакция у ребенка замедленная, чем у взрослого, и время на то, чтобы отреагировать на опасность, ему нужно значительно больше. Такое промедление может оказаться опасным в критический момент.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Необходимо иметь в виду еще и то, что у ребенка меленький рост и его может не заметить на дороге водитель. Вот почему с самого раннего возраста необходимо учить детей правилам дорожного движения.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этом должны принимать участие родители, дошкольные учреждения, в дальнейшем - школа и другие образовательные учреждения, а также все окружающие ребенка люди.</w:t>
      </w:r>
    </w:p>
    <w:p w:rsidR="00D676B5" w:rsidRDefault="00D676B5" w:rsidP="00D676B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Уважаемые мамы и папы!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Вы являетесь образцом поведения. Вы объект любви и подражания для ребенка. Это необходимо помнить всегда и тем более, когда делаете шаг на проезжую часть дороги вместе с малышом. Чтобы ребенок не попал в беду, воспитывайте у него уважение к правилам дорожного движения терпеливо, ежедневно, ненавязчиво.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Ваш ребенок должен играть только во дворе под Вашим наблюдением и знать: </w:t>
      </w:r>
      <w:r>
        <w:rPr>
          <w:rStyle w:val="c5"/>
          <w:b/>
          <w:bCs/>
          <w:color w:val="000000"/>
          <w:sz w:val="32"/>
          <w:szCs w:val="32"/>
        </w:rPr>
        <w:t>на дорогу выходить нельзя!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Не запугивайте ребенка, а наблюдайте вместе с ним и используйте ситуацию на дороге, улице, во дворе, объясняйте, что происходит с транспортом, пешеходами.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Знакомьте малыша с транспортом, пешеходами.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Развивайте у ребенка зрительную память, внимание. Для этого создавайте игровые ситуации дома. Закрепляйте в рисунках впечатления увиденного. Пусть Ваш малыш сам приведет Вас в детский сад, а из детского сада домой.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 На дорогу выходить нельзя;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Дорогу переходить можно только с взрослыми держась за руку, вырываться нельзя;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Пешеходы - люди, которые идут по улице;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Чтобы был порядок на дороге, чтобы не было аварий, чтобы пешеход не попал под машину, надо подчиняться светофору: Красный свет - Движенья нет.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А зеленый говорит: «Проходите, путь открыт»;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- Когда мы едем в транспорте, нельзя высовываться из окна, надо держаться за руку мамы, папы, поручень.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Когда ребенок подрос, стал взрослее, любознательнее. Его жизненный опыт обогатился, он сделался самостоятельнее. Но ваш авторитет ничуть не уменьшился. Так что вы остаетесь для него верным помощником в воспитании культурного поведения на улице и в общественном транспорте. Зная индивидуальные черты своего ребенка (анатомию, физиологию, нервную систему, интеллект, темперамент), продолжайте помогать ему, постигать науку уважения к улице: настойчиво, но не навязчиво, систематически и терпеливо.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Воспитывайте у ребенка привычку быть внимательным на улице, осторожным и осмотрительным. На прогулке, по дороге в детский сад и домой закрепляйте знания, полученные ранее, чаще задавайте ему проблемные вопросы, беседуйте с ним, обращайте внимание на свои действия (почему вы остановились перед переходом, почему именно в этом месте и т.д.)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Как научить ребенка не попадать в типичные дорожные «ловушки».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Главная опасность - стоящая машина. Почему? Да потому что, заранее увидев приближающийся автомобиль, пешеход, уступит дорогу. Стоящая же машина обманывает: она может закрывать собой идущую, мешает вовремя заметить опасность. Нельзя выходить на дорогу из - за стоящих машин. В крайнем случае, нужно осторожно выглянуть из - за стоящего автомобиля, убедиться, что опасности нет, и только тогда переходить улицу. Понаблюдайте вместе с ребенком за стоящими у края проезжей части машинами и обратите внимание малыша на тот момент, когда из-за стоящей машины внезапно появляется другая. Обратите внимание ребенка на то, что на остановке автобус тоже мешает увидеть движущийся за ним автомобиль.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Не обходите стоящий автобус ни спереди, ни сзади! Стоящий автобус, как его ни обходи - спереди или сзади, закрывает собой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 Надо подождать, пока автобус отъедет, или, переходя дорогу, отойти от него как можно дальше.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 у светофора можно встретить опасность!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стоящими машинами и шофер которого не видит пешехода. Если погас зеленый сигнал светофора для пешеходов нужно остановиться.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Сегодня на улицах городов мы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 Поэтому недостаточно научить детей ориентироваться только на зеленый сигнал светофора. Переходя улицу, ребенок должен не только дождаться нужного света, но и убедиться в том, что все машины остановились.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« Пустынную» улицу дети часто перебегают не глядя.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Выработайте у ребенка привычку всегда перед выходом на дорогу, даже если на ней нет машин, приостановиться, оглядеться, прислушаться и только тогда переходить улицу.</w:t>
      </w:r>
    </w:p>
    <w:p w:rsidR="00D676B5" w:rsidRDefault="00D676B5" w:rsidP="00D676B5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Мамы! Папы!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Отнеситесь ответственно к нашим советам.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ребенка. Терпение и ответственность за ребенка поможет нам вместе воспитать у него навыки и привычку безопасного поведения на улице!</w:t>
      </w: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A3200A" w:rsidRDefault="00A3200A" w:rsidP="00D676B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Консультация для родителей</w:t>
      </w:r>
      <w:bookmarkStart w:id="0" w:name="_GoBack"/>
      <w:bookmarkEnd w:id="0"/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76B5">
        <w:rPr>
          <w:rStyle w:val="a4"/>
          <w:color w:val="000000"/>
          <w:sz w:val="28"/>
          <w:szCs w:val="28"/>
        </w:rPr>
        <w:t>Организация питания в ДОУ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color w:val="000000"/>
          <w:sz w:val="28"/>
          <w:szCs w:val="28"/>
        </w:rPr>
        <w:t>Одним из важных факторов здоровья ребенка является организация рационального питания и отражение ее в воспитательно-образовательном процессе.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color w:val="000000"/>
          <w:sz w:val="28"/>
          <w:szCs w:val="28"/>
        </w:rPr>
        <w:t xml:space="preserve">  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  В детском саду питание организовано в групповых комнатах. Весь цикл приготовления блюд происходит на пищеблоке. 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color w:val="000000"/>
          <w:sz w:val="28"/>
          <w:szCs w:val="28"/>
        </w:rPr>
        <w:t> 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color w:val="000000"/>
          <w:sz w:val="28"/>
          <w:szCs w:val="28"/>
        </w:rPr>
        <w:t>  В детском саду организовано 4-х разовое питание. В меню каждый день включена суточная норма молока, сливочного и растительного масла сахара,</w:t>
      </w:r>
      <w:r w:rsidRPr="00D676B5">
        <w:rPr>
          <w:rStyle w:val="a4"/>
          <w:color w:val="000000"/>
          <w:sz w:val="28"/>
          <w:szCs w:val="28"/>
        </w:rPr>
        <w:t> </w:t>
      </w:r>
      <w:r w:rsidRPr="00D676B5">
        <w:rPr>
          <w:color w:val="000000"/>
          <w:sz w:val="28"/>
          <w:szCs w:val="28"/>
        </w:rPr>
        <w:t>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Для приготовления вторых блюд кроме говядины используются также субпродукты (печень в виде суфле, котлет, биточков, гуляша). Ежедневно в меню включены овощи, как в свежем, так и вареном и тушеном виде. Дети регулярно получают на полдник кисломолочные продукты.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color w:val="000000"/>
          <w:sz w:val="28"/>
          <w:szCs w:val="28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color w:val="000000"/>
          <w:sz w:val="28"/>
          <w:szCs w:val="28"/>
        </w:rPr>
        <w:t>  В рацион питания 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др., а также полуфабрикаты промышленного производства для питания детей.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color w:val="000000"/>
          <w:sz w:val="28"/>
          <w:szCs w:val="28"/>
        </w:rPr>
        <w:t>  Рацион питания детей по качественному и количественному составу в зависимости от возраста детей и формируется отдельно для групп детей в возрасте от 1,5 до 3-х лет и от 4 до 6 лет.</w:t>
      </w:r>
    </w:p>
    <w:p w:rsid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rStyle w:val="a4"/>
          <w:color w:val="000000"/>
          <w:sz w:val="28"/>
          <w:szCs w:val="28"/>
        </w:rPr>
        <w:t>Основные принципы организации питания в ДОУ следующие: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color w:val="000000"/>
          <w:sz w:val="28"/>
          <w:szCs w:val="28"/>
        </w:rPr>
        <w:t> - Соответствие энергетической ценности рациона энергозатратам ребенка.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color w:val="000000"/>
          <w:sz w:val="28"/>
          <w:szCs w:val="28"/>
        </w:rPr>
        <w:t>- Сбалансированность в рационе всех заменимых и незаменимых пищевых веществ.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color w:val="000000"/>
          <w:sz w:val="28"/>
          <w:szCs w:val="28"/>
        </w:rPr>
        <w:t>- Максимальное разнообразие продуктов и блюд, обеспечивающих сбалансированность рациона.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color w:val="000000"/>
          <w:sz w:val="28"/>
          <w:szCs w:val="28"/>
        </w:rPr>
        <w:lastRenderedPageBreak/>
        <w:t>-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color w:val="000000"/>
          <w:sz w:val="28"/>
          <w:szCs w:val="28"/>
        </w:rPr>
        <w:t>- Оптимальный режим питания, обстановка, формирующая у детей навыки культуры приема пищи. 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color w:val="000000"/>
          <w:sz w:val="28"/>
          <w:szCs w:val="28"/>
        </w:rPr>
        <w:t>  Контроль за фактическим питанием и санитарно-гигиеническим состоянием пищеблока осуществляется медицинскими работниками ДОУ.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color w:val="000000"/>
          <w:sz w:val="28"/>
          <w:szCs w:val="28"/>
        </w:rPr>
        <w:t>  Общее санитарно-гигиеническое состояние дошкольного учреж</w:t>
      </w:r>
      <w:r w:rsidRPr="00D676B5">
        <w:rPr>
          <w:color w:val="000000"/>
          <w:sz w:val="28"/>
          <w:szCs w:val="28"/>
        </w:rPr>
        <w:softHyphen/>
        <w:t>дения соответствует требованиям Госсанэпиднадзора: питьевой, световой и воздушный режимы соответствуют нормам.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color w:val="000000"/>
          <w:sz w:val="28"/>
          <w:szCs w:val="28"/>
        </w:rPr>
        <w:t> 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76B5">
        <w:rPr>
          <w:rStyle w:val="a4"/>
          <w:color w:val="000000"/>
          <w:sz w:val="28"/>
          <w:szCs w:val="28"/>
        </w:rPr>
        <w:t>Поговорим о питании дошкольников. Советы родителям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color w:val="000000"/>
          <w:sz w:val="28"/>
          <w:szCs w:val="28"/>
        </w:rPr>
        <w:t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холецистохолангиты и даже язвенная болезнь. Более того: именно нарушения в питании детей являются одной из основных причин и других хронических заболеваний у детей.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76B5">
        <w:rPr>
          <w:rStyle w:val="a4"/>
          <w:color w:val="000000"/>
          <w:sz w:val="28"/>
          <w:szCs w:val="28"/>
        </w:rPr>
        <w:t>Чем кормить детей дома?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color w:val="000000"/>
          <w:sz w:val="28"/>
          <w:szCs w:val="28"/>
        </w:rPr>
        <w:t>Большинство дошкольников посещают детский сад, где 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ребенка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 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спазмируется желчный пузырь и не выходит желчь для переваривания пищи. Мама считает, что у него плохой аппетит, но ведь нельзя его отпустить из дома голодным! И насильственное кормление продолжается!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76B5">
        <w:rPr>
          <w:rStyle w:val="a4"/>
          <w:color w:val="000000"/>
          <w:sz w:val="28"/>
          <w:szCs w:val="28"/>
        </w:rPr>
        <w:t>Несколько слов об аппетите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color w:val="000000"/>
          <w:sz w:val="28"/>
          <w:szCs w:val="28"/>
        </w:rPr>
        <w:t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его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76B5">
        <w:rPr>
          <w:color w:val="000000"/>
          <w:sz w:val="28"/>
          <w:szCs w:val="28"/>
        </w:rPr>
        <w:t> </w:t>
      </w:r>
      <w:r w:rsidRPr="00D676B5">
        <w:rPr>
          <w:rStyle w:val="a4"/>
          <w:color w:val="000000"/>
          <w:sz w:val="28"/>
          <w:szCs w:val="28"/>
        </w:rPr>
        <w:t>Почему важно не спешить во время еды?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color w:val="000000"/>
          <w:sz w:val="28"/>
          <w:szCs w:val="28"/>
        </w:rPr>
        <w:t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76B5">
        <w:rPr>
          <w:rStyle w:val="a4"/>
          <w:color w:val="000000"/>
          <w:sz w:val="28"/>
          <w:szCs w:val="28"/>
        </w:rPr>
        <w:t>Почему надо избегать перекармливания?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color w:val="000000"/>
          <w:sz w:val="28"/>
          <w:szCs w:val="28"/>
        </w:rPr>
        <w:t>Аппетит снижается и у перекормленных детей. Их бесконечно пичкают всякими вкусными яствами. Они не знают чувства голода, а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76B5">
        <w:rPr>
          <w:rStyle w:val="a4"/>
          <w:color w:val="000000"/>
          <w:sz w:val="28"/>
          <w:szCs w:val="28"/>
        </w:rPr>
        <w:t>Откажитесь от фаст-фуда!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color w:val="000000"/>
          <w:sz w:val="28"/>
          <w:szCs w:val="28"/>
        </w:rPr>
        <w:t xml:space="preserve"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</w:t>
      </w:r>
      <w:r w:rsidRPr="00D676B5">
        <w:rPr>
          <w:color w:val="000000"/>
          <w:sz w:val="28"/>
          <w:szCs w:val="28"/>
        </w:rPr>
        <w:lastRenderedPageBreak/>
        <w:t>того, срабатывает чувство стадности. Стремление ребенка быть "как все" в большинстве случаев подавляет голос разума.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color w:val="000000"/>
          <w:sz w:val="28"/>
          <w:szCs w:val="28"/>
        </w:rPr>
        <w:t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«фаст-фуда», например чипсы, достаточно калорийны, за счет чего подавляют активность</w:t>
      </w: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76B5" w:rsidRPr="00D676B5" w:rsidRDefault="00D676B5" w:rsidP="00D676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6B5">
        <w:rPr>
          <w:rStyle w:val="a4"/>
          <w:color w:val="000000"/>
          <w:sz w:val="28"/>
          <w:szCs w:val="28"/>
        </w:rPr>
        <w:t>Завершающий штрих:</w:t>
      </w:r>
      <w:r w:rsidRPr="00D676B5">
        <w:rPr>
          <w:color w:val="000000"/>
          <w:sz w:val="28"/>
          <w:szCs w:val="28"/>
        </w:rPr>
        <w:t> 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 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 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D676B5" w:rsidRPr="00D676B5" w:rsidRDefault="00D676B5" w:rsidP="00D676B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A7378" w:rsidRPr="00D676B5" w:rsidRDefault="008A7378">
      <w:pPr>
        <w:rPr>
          <w:rFonts w:ascii="Times New Roman" w:hAnsi="Times New Roman" w:cs="Times New Roman"/>
          <w:sz w:val="28"/>
          <w:szCs w:val="28"/>
        </w:rPr>
      </w:pPr>
    </w:p>
    <w:sectPr w:rsidR="008A7378" w:rsidRPr="00D6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B5"/>
    <w:rsid w:val="008A7378"/>
    <w:rsid w:val="00A3200A"/>
    <w:rsid w:val="00D6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6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76B5"/>
  </w:style>
  <w:style w:type="paragraph" w:customStyle="1" w:styleId="c2">
    <w:name w:val="c2"/>
    <w:basedOn w:val="a"/>
    <w:rsid w:val="00D6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76B5"/>
  </w:style>
  <w:style w:type="paragraph" w:styleId="a3">
    <w:name w:val="Normal (Web)"/>
    <w:basedOn w:val="a"/>
    <w:uiPriority w:val="99"/>
    <w:unhideWhenUsed/>
    <w:rsid w:val="00D6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6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6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76B5"/>
  </w:style>
  <w:style w:type="paragraph" w:customStyle="1" w:styleId="c2">
    <w:name w:val="c2"/>
    <w:basedOn w:val="a"/>
    <w:rsid w:val="00D6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76B5"/>
  </w:style>
  <w:style w:type="paragraph" w:styleId="a3">
    <w:name w:val="Normal (Web)"/>
    <w:basedOn w:val="a"/>
    <w:uiPriority w:val="99"/>
    <w:unhideWhenUsed/>
    <w:rsid w:val="00D6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Admine</cp:lastModifiedBy>
  <cp:revision>2</cp:revision>
  <dcterms:created xsi:type="dcterms:W3CDTF">2018-10-16T02:40:00Z</dcterms:created>
  <dcterms:modified xsi:type="dcterms:W3CDTF">2018-10-16T02:54:00Z</dcterms:modified>
</cp:coreProperties>
</file>