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«Центр развития ребенка – детский сад № 15»</w:t>
      </w: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</w:rPr>
        <w:t>«Формирование правильного употребления пространственных предлогов у воспитанников с ОНР с использованием мультимедийных презентаций»</w:t>
      </w:r>
    </w:p>
    <w:p w:rsidR="00CB4073" w:rsidRDefault="00CB4073" w:rsidP="00CB407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B4073" w:rsidRDefault="00CB4073" w:rsidP="00CB407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CB4073" w:rsidRDefault="00CB4073" w:rsidP="00CB407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CB4073" w:rsidRDefault="00CB4073" w:rsidP="00CB407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CB4073" w:rsidRDefault="00CB4073" w:rsidP="00CB407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</w:rPr>
      </w:pPr>
    </w:p>
    <w:p w:rsidR="00CB4073" w:rsidRDefault="00CB4073" w:rsidP="00CB4073">
      <w:pPr>
        <w:spacing w:after="0" w:line="240" w:lineRule="auto"/>
        <w:ind w:firstLine="4678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Воспитатель  </w:t>
      </w:r>
    </w:p>
    <w:p w:rsidR="00CB4073" w:rsidRDefault="00CB4073" w:rsidP="00CB4073">
      <w:pPr>
        <w:spacing w:after="0" w:line="240" w:lineRule="auto"/>
        <w:ind w:firstLine="4678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высшей квалификационной категории</w:t>
      </w:r>
    </w:p>
    <w:p w:rsidR="00CB4073" w:rsidRDefault="00CB4073" w:rsidP="00CB4073">
      <w:pPr>
        <w:spacing w:after="0" w:line="240" w:lineRule="auto"/>
        <w:ind w:firstLine="4678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Шагиахметова Дина Идрисовна</w:t>
      </w:r>
    </w:p>
    <w:p w:rsidR="00CB4073" w:rsidRDefault="00CB4073" w:rsidP="00CB407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tabs>
          <w:tab w:val="left" w:pos="2964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B4073" w:rsidRDefault="00CB4073" w:rsidP="00CB4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Чернушка, 2020г.</w:t>
      </w:r>
    </w:p>
    <w:p w:rsidR="00CB4073" w:rsidRDefault="00CB4073" w:rsidP="00CB4073">
      <w:pPr>
        <w:pStyle w:val="a3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</w:p>
    <w:p w:rsidR="00CB4073" w:rsidRDefault="00CB4073" w:rsidP="00CB4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Овладение речью у всех детей происходит по-разному и в разные сроки. Это индивидуальный процесс, который зависит от разных факторов. Речь ребенка не является врожденной способностью, а формируется под влиянием речи взрослых, нормального речевого окружения, от воспитания и обучения. Чем богаче и правильнее речь ребенка, чем легче он высказывает свои мысли, тем легче познает действительность, полноценнее строит взаимоотношения с детьми и взрослыми. </w:t>
      </w:r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ОНР речевое недоразвитие может быть выражено в разной степени: от полного отсутствия речи или лепетного состояния до развернутой речи, но с элементами фонетического и лексико–грамматического недоразвития. Поэтому коррекционная работа с детьми с ОНР осуществляется в сотрудничестве воспитателя с логопедом и другими специалистами. Задачи воспитателя заключаются в осуществлении работы не только в совместной деятельности по развитию речи, но и в других видах деятельности, в режимных моментах, на прогулке во время подвижных игр и наблюдений, во время дежурства и т.д.</w:t>
      </w:r>
    </w:p>
    <w:p w:rsidR="00CB4073" w:rsidRDefault="00CB4073" w:rsidP="00CB4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моей работы показывает, наиболее трудным в коррекционной работе с детьми с ОНР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пониманию и правильному употреблению предлогов. При изучении особенностей употребления предлогов пространственного значения детьми старшего дошкольного возраста с ОНР были выявлены недостатки в виде следующих ошибок:</w:t>
      </w:r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•пропуски предлога при употреблении существительного в исходной </w:t>
      </w:r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•замещения предлога другим предлогом;</w:t>
      </w:r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•ошибки употребления падежных окончаний управляемых слов;</w:t>
      </w:r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•поиски правильного применения предлогов;</w:t>
      </w:r>
    </w:p>
    <w:p w:rsidR="00CB4073" w:rsidRDefault="00CB4073" w:rsidP="00CB4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73" w:rsidRDefault="00CB4073" w:rsidP="00CB4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целью развития зрительно-пространственного восприятия и пространственных представлений я использую традиционные методы и приемы: настольно-печатные игры, игровые упражнения. Но как показывает опыт, Дети  с общим недоразвитием речи отличаются плохой устойчивостью внимания и снижением памяти: им тяжело подолгу сосредотачиваться на одном упражнении, они не могут вовремя переключаться с одного объекта на другой, поэтому быстро утомляются и допускают ошибки. Предположила, что использование в коррекционной работе с дошкольниками, имеющими речевые нарушения, инновационных методов, а именно мультимедийных презентаций, поможет создать положительную мотивацию к обучению, предотвратит утомление, способствует поддержке познавательной активности на протяжении занятия, и  повысит  качество коррекционно-образовательной  работы в целом.</w:t>
      </w:r>
    </w:p>
    <w:p w:rsidR="00CB4073" w:rsidRDefault="00CB4073" w:rsidP="00CB4073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6F6F6"/>
        </w:rPr>
      </w:pPr>
      <w:r>
        <w:rPr>
          <w:sz w:val="28"/>
          <w:szCs w:val="28"/>
        </w:rPr>
        <w:t>С помощью мультимедийных презентаций можно создавать анимированные персонажи, яркие и объемные иллюстрации, целые блоки заданий.</w:t>
      </w:r>
      <w:r>
        <w:rPr>
          <w:sz w:val="28"/>
          <w:szCs w:val="28"/>
          <w:shd w:val="clear" w:color="auto" w:fill="F6F6F6"/>
        </w:rPr>
        <w:t xml:space="preserve"> </w:t>
      </w:r>
      <w:r>
        <w:rPr>
          <w:sz w:val="28"/>
          <w:szCs w:val="28"/>
        </w:rPr>
        <w:t>Кроме того, презентация является прекрасным наглядным пособием и демонстрационным материалом, что обеспечивает активность детей при рассматривании, обследовании и зрительном выделении признаков и свойств предметов, формирует способы зрительного восприятия, обследования, выделения в предметном мире качественных, пространственно-временных признаков и свойств, развивает зрительное внимание и зрительную память.</w:t>
      </w:r>
      <w:r>
        <w:rPr>
          <w:sz w:val="28"/>
          <w:szCs w:val="28"/>
          <w:shd w:val="clear" w:color="auto" w:fill="F6F6F6"/>
        </w:rPr>
        <w:t xml:space="preserve"> </w:t>
      </w:r>
      <w:r>
        <w:rPr>
          <w:sz w:val="28"/>
          <w:szCs w:val="28"/>
        </w:rPr>
        <w:t xml:space="preserve">Двигающиеся картинки на экране монитора помогают ребенку легко понять пространственные отношения, что гораздо труднее сделать на картинном материале. В тоже время показ объемных изображений в движении удобный и эффективный способ предоставить информацию об окружающем пространстве. Сочетание динамики, звука, красочного изображения вызывают интерес, позитив и значительно улучшает восприятие информации дошкольником. </w:t>
      </w:r>
    </w:p>
    <w:p w:rsidR="00CB4073" w:rsidRDefault="00CB4073" w:rsidP="00CB4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формирования правильного употребления пространственных предлогов у воспитанников с ОНР я начала разрабатывать мультимедийные презентации, которые можно использовать как на подгрупповых занятиях по РЭМП и развитию речи, так и на индивидуальных занятиях в зависимости от поставленных задач и психофизиологических возможностей воспитанников с речевыми нарушениями. Мною составлены такие мультимедийные презентации, как «Игра в поезд», «Найди кратину, подходящую к схеме», «Куда села муха», «Наведи порядок», «Что, где находится», «Что изменилось» и подобраны готовые видео-игры. </w:t>
      </w:r>
    </w:p>
    <w:p w:rsidR="00CB4073" w:rsidRDefault="00CB4073" w:rsidP="00CB4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4073" w:rsidRDefault="00CB4073" w:rsidP="00CB4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использование мультимедийных презентаций дает положительный результат: дети научились понимать пространственное значение предлогов, стали правильно ориентироваться в пространстве и правильно употреблять пространственные предлоги в речи. Поэтому на данный момент продолжаю работать над созданием презентаций, учитывая разную исходную подготовленность воспитанников.</w:t>
      </w:r>
    </w:p>
    <w:p w:rsidR="00CB4073" w:rsidRDefault="00CB4073" w:rsidP="00CB4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073" w:rsidRDefault="00CB4073" w:rsidP="00CB40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073" w:rsidRDefault="00CB4073" w:rsidP="00CB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B4073" w:rsidRDefault="00CB4073" w:rsidP="00CB40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Ахальцева, Е. Н. Формирование пространственных представлений у старших дошкольников с общим недоразвитием речи // Логопед — 2008. — № 4. — С.4–21.</w:t>
      </w:r>
    </w:p>
    <w:p w:rsidR="00CB4073" w:rsidRDefault="00CB4073" w:rsidP="00CB40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Бурачевская, О. В. Приемы и методы психолого-педагогической работы по развитию пространственного восприятия и пространственных представлений у дошкольников с общим недоразвитием речи / О. В. Бурачевская // Молодой ученый. — 2015. — № 9. — С. 1235–1238.</w:t>
      </w:r>
      <w:r>
        <w:rPr>
          <w:rFonts w:ascii="Times New Roman" w:hAnsi="Times New Roman" w:cs="Times New Roman"/>
          <w:sz w:val="28"/>
          <w:szCs w:val="27"/>
          <w:shd w:val="clear" w:color="auto" w:fill="F6F6F6"/>
        </w:rPr>
        <w:t xml:space="preserve"> </w:t>
      </w:r>
    </w:p>
    <w:p w:rsidR="00CB4073" w:rsidRDefault="00CB4073" w:rsidP="00CB40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Василенко, А. В. Информационные технологии и развитие пространственного мышления / А. В. Василенко // Педагогическое образование и наука. — 2010. — № 4. — С.73–77.</w:t>
      </w:r>
    </w:p>
    <w:p w:rsidR="00624CE6" w:rsidRPr="00CB4073" w:rsidRDefault="00CB4073" w:rsidP="00CB40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Бурачевская О. В. Интерактивные компьютерные игры как средство развития пространственных представлений у дошкольников с общим недоразвитием речи [Текст] // Педагогическое мастерство: материалы VI Междунар. науч. конф. (г. Москва, июнь 2015 г.). — М.: Буки-Веди, 2015. — С. 137-140.</w:t>
      </w:r>
    </w:p>
    <w:sectPr w:rsidR="00624CE6" w:rsidRPr="00CB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3EC"/>
    <w:multiLevelType w:val="hybridMultilevel"/>
    <w:tmpl w:val="CAF00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73"/>
    <w:rsid w:val="00624CE6"/>
    <w:rsid w:val="00C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50FA"/>
  <w15:chartTrackingRefBased/>
  <w15:docId w15:val="{983CFEF7-CBC8-47D2-B08A-C009045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2022-09-29T04:31:00Z</dcterms:created>
  <dcterms:modified xsi:type="dcterms:W3CDTF">2022-09-29T04:32:00Z</dcterms:modified>
</cp:coreProperties>
</file>