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91" w:rsidRDefault="00B95A91" w:rsidP="000550D4">
      <w:pPr>
        <w:spacing w:line="360" w:lineRule="auto"/>
        <w:rPr>
          <w:b/>
        </w:rPr>
      </w:pPr>
    </w:p>
    <w:p w:rsidR="007A4EA9" w:rsidRPr="00616962" w:rsidRDefault="007A4EA9" w:rsidP="007A4EA9">
      <w:pPr>
        <w:spacing w:line="360" w:lineRule="auto"/>
        <w:jc w:val="center"/>
        <w:rPr>
          <w:b/>
        </w:rPr>
      </w:pPr>
      <w:r w:rsidRPr="00616962">
        <w:rPr>
          <w:b/>
        </w:rPr>
        <w:t>Использование  проектной  методики на  уроках  немецкого  языка  с  целью реализации  личностно-ориентированного  подхода  в обучении</w:t>
      </w:r>
      <w:r w:rsidR="007232C6">
        <w:rPr>
          <w:b/>
        </w:rPr>
        <w:t>.</w:t>
      </w:r>
    </w:p>
    <w:p w:rsidR="007A4EA9" w:rsidRPr="00616962" w:rsidRDefault="007A4EA9" w:rsidP="00616962">
      <w:pPr>
        <w:pStyle w:val="ajus"/>
        <w:spacing w:before="0" w:beforeAutospacing="0" w:after="0" w:afterAutospacing="0" w:line="360" w:lineRule="auto"/>
        <w:ind w:firstLine="708"/>
        <w:jc w:val="both"/>
      </w:pPr>
      <w:r w:rsidRPr="00616962">
        <w:t xml:space="preserve">Каждый учитель, учащийся, и все наше государство в целом, заинтересованы сегодня в практическом владении иностранным языком, обеспечивающем выход на мировой рынок, приобщение к мировой культуре. Поэтому в качестве приоритетной цели выступает коммуникативная компетенция. Одним из путей повышения уровня продуктивного владения иноязычной речью является использование на уроках иностранного языка </w:t>
      </w:r>
      <w:r w:rsidR="00616962" w:rsidRPr="00616962">
        <w:t xml:space="preserve">современных педагогических технологий. Применение современных педагогических технологий таких, как </w:t>
      </w:r>
      <w:r w:rsidRPr="00616962">
        <w:t>обуче</w:t>
      </w:r>
      <w:r w:rsidR="00616962" w:rsidRPr="00616962">
        <w:t>ние в сотрудничестве,</w:t>
      </w:r>
      <w:r w:rsidRPr="00616962">
        <w:t xml:space="preserve"> проектная методика</w:t>
      </w:r>
      <w:proofErr w:type="gramStart"/>
      <w:r w:rsidRPr="00616962">
        <w:t xml:space="preserve"> ,</w:t>
      </w:r>
      <w:proofErr w:type="gramEnd"/>
      <w:r w:rsidRPr="00616962">
        <w:t xml:space="preserve">    использование  новых  информационных  технологий , Интернет- ресурсов помогает реализовать личностно-ориентированный подход в обучении, обеспечивает индивидуализацию и дифференциацию с учетом особенностей учащихся, их уровня обученности.  Данные  технологии нацелены на создание условий для формирования и развития коммуникативных умений и языковых навыков обучающихся. Я остановилась  на  проектной  м</w:t>
      </w:r>
      <w:r w:rsidR="00EA599F">
        <w:t>етодике</w:t>
      </w:r>
      <w:r w:rsidRPr="00616962">
        <w:t xml:space="preserve">, так как  она  наиболее  приемлема  для  средней  школы. Она  включает  в  себя  и  обучение  в  </w:t>
      </w:r>
      <w:proofErr w:type="gramStart"/>
      <w:r w:rsidRPr="00616962">
        <w:t>сотрудничестве</w:t>
      </w:r>
      <w:proofErr w:type="gramEnd"/>
      <w:r w:rsidRPr="00616962">
        <w:t xml:space="preserve">  и и</w:t>
      </w:r>
      <w:r w:rsidR="00EA599F">
        <w:t>спользование  Интернет-ресурсов</w:t>
      </w:r>
      <w:r w:rsidRPr="00616962">
        <w:t>, позволяет перейти от репродуктивных форм учебной деятельности к самостоятельным, творческим видам работы, переносит акцент на формирование коммуникативной культуры учащихся и развитие умений работы с различными типами информац</w:t>
      </w:r>
      <w:proofErr w:type="gramStart"/>
      <w:r w:rsidRPr="00616962">
        <w:t>ии и её</w:t>
      </w:r>
      <w:proofErr w:type="gramEnd"/>
      <w:r w:rsidRPr="00616962">
        <w:t xml:space="preserve"> источников. </w:t>
      </w:r>
    </w:p>
    <w:p w:rsidR="007A4EA9" w:rsidRPr="00616962" w:rsidRDefault="007A4EA9" w:rsidP="007A4EA9">
      <w:pPr>
        <w:pStyle w:val="ajus"/>
        <w:spacing w:before="0" w:beforeAutospacing="0" w:after="0" w:afterAutospacing="0" w:line="360" w:lineRule="auto"/>
        <w:jc w:val="both"/>
      </w:pPr>
      <w:r w:rsidRPr="00616962">
        <w:t xml:space="preserve">      «Мет</w:t>
      </w:r>
      <w:r w:rsidR="00616962" w:rsidRPr="00616962">
        <w:t>од  проектов  направлен  на  то</w:t>
      </w:r>
      <w:r w:rsidRPr="00616962">
        <w:t xml:space="preserve">, чтобы развивать активное   самостоятельное мышление  ребенка  и научить  его  </w:t>
      </w:r>
      <w:r w:rsidR="00EA599F">
        <w:t>не  просто получать      знания</w:t>
      </w:r>
      <w:r w:rsidRPr="00616962">
        <w:t>, которые  даёт  ему  школа</w:t>
      </w:r>
      <w:proofErr w:type="gramStart"/>
      <w:r w:rsidRPr="00616962">
        <w:t xml:space="preserve"> ,</w:t>
      </w:r>
      <w:proofErr w:type="gramEnd"/>
      <w:r w:rsidRPr="00616962">
        <w:t xml:space="preserve"> но и уметь  использовать их  на  практике.» Итак</w:t>
      </w:r>
      <w:r w:rsidRPr="00616962">
        <w:rPr>
          <w:b/>
        </w:rPr>
        <w:t xml:space="preserve"> , « </w:t>
      </w:r>
      <w:r w:rsidRPr="00616962">
        <w:t>метод проектов – это комплексный обучающий метод, который позволяет индивидуализировать учебный процесс,  дает возможность учащимся проявлять самостоятельность в планировании организации и контроле своей деятельности.»</w:t>
      </w:r>
    </w:p>
    <w:p w:rsidR="007A4EA9" w:rsidRPr="00616962" w:rsidRDefault="007A4EA9" w:rsidP="007A4EA9">
      <w:pPr>
        <w:spacing w:line="360" w:lineRule="auto"/>
        <w:jc w:val="both"/>
      </w:pPr>
      <w:r w:rsidRPr="00616962">
        <w:t>« Каждый  проект должен  иметь:</w:t>
      </w:r>
    </w:p>
    <w:p w:rsidR="007A4EA9" w:rsidRPr="00616962" w:rsidRDefault="00EA599F" w:rsidP="007A4EA9">
      <w:pPr>
        <w:spacing w:line="360" w:lineRule="auto"/>
        <w:jc w:val="both"/>
      </w:pPr>
      <w:r>
        <w:t>-конкретную  цель</w:t>
      </w:r>
      <w:r w:rsidR="007A4EA9" w:rsidRPr="00616962">
        <w:t>, которая  позволяет  учащимся открывать  и  познавать</w:t>
      </w:r>
    </w:p>
    <w:p w:rsidR="007A4EA9" w:rsidRPr="00616962" w:rsidRDefault="007A4EA9" w:rsidP="007A4EA9">
      <w:pPr>
        <w:spacing w:line="360" w:lineRule="auto"/>
        <w:jc w:val="both"/>
      </w:pPr>
      <w:r w:rsidRPr="00616962">
        <w:t>новое;</w:t>
      </w:r>
    </w:p>
    <w:p w:rsidR="007A4EA9" w:rsidRPr="00616962" w:rsidRDefault="007A4EA9" w:rsidP="007A4EA9">
      <w:pPr>
        <w:spacing w:line="360" w:lineRule="auto"/>
        <w:jc w:val="both"/>
      </w:pPr>
      <w:r w:rsidRPr="00616962">
        <w:t>-тесную  связь  с  жизненно  важными для  учащихся  темами</w:t>
      </w:r>
      <w:proofErr w:type="gramStart"/>
      <w:r w:rsidRPr="00616962">
        <w:t xml:space="preserve"> ,</w:t>
      </w:r>
      <w:proofErr w:type="gramEnd"/>
      <w:r w:rsidRPr="00616962">
        <w:t xml:space="preserve"> такими  , как:  выбор  профессии , охрана  окружающей  среды  , дружба , любовь  и  т.д.;</w:t>
      </w:r>
    </w:p>
    <w:p w:rsidR="007A4EA9" w:rsidRPr="00616962" w:rsidRDefault="007A4EA9" w:rsidP="007A4EA9">
      <w:pPr>
        <w:spacing w:line="360" w:lineRule="auto"/>
        <w:jc w:val="both"/>
      </w:pPr>
      <w:r w:rsidRPr="00616962">
        <w:t>-совместное  планирование  учащимися  и  учителем  этапов  работы  (следует  заметить</w:t>
      </w:r>
      <w:proofErr w:type="gramStart"/>
      <w:r w:rsidRPr="00616962">
        <w:t xml:space="preserve"> ,</w:t>
      </w:r>
      <w:proofErr w:type="gramEnd"/>
      <w:r w:rsidRPr="00616962">
        <w:t xml:space="preserve"> что  учитель  при  этом  является  лишь  деловым  помощником  и  дилером , который  </w:t>
      </w:r>
      <w:r w:rsidRPr="00616962">
        <w:lastRenderedPageBreak/>
        <w:t xml:space="preserve">снабжает  учащихся  необходимыми   инструментами  для  выполнения  полученных  заданий).» </w:t>
      </w:r>
    </w:p>
    <w:p w:rsidR="007A4EA9" w:rsidRPr="00616962" w:rsidRDefault="007A4EA9" w:rsidP="007A4EA9">
      <w:pPr>
        <w:spacing w:line="360" w:lineRule="auto"/>
        <w:jc w:val="both"/>
      </w:pPr>
      <w:r w:rsidRPr="00616962">
        <w:t xml:space="preserve">    Для достижения желаемых результатов каждый раз необходимо составлять  алгоритм действий, т.е.  последовательность  этапов  проектной  работы.</w:t>
      </w:r>
    </w:p>
    <w:p w:rsidR="007A4EA9" w:rsidRPr="00616962" w:rsidRDefault="007A4EA9" w:rsidP="007A4EA9">
      <w:pPr>
        <w:spacing w:line="360" w:lineRule="auto"/>
        <w:jc w:val="both"/>
      </w:pPr>
      <w:r w:rsidRPr="00616962">
        <w:t xml:space="preserve">      </w:t>
      </w:r>
      <w:r w:rsidRPr="00616962">
        <w:rPr>
          <w:lang w:val="en-US"/>
        </w:rPr>
        <w:t>I</w:t>
      </w:r>
      <w:r w:rsidRPr="00616962">
        <w:t xml:space="preserve"> этап ( подготовительный)  включает в себя выявление  проблемы   с помощью методов «мозгового  штурма»,  « мозговой  атаки» , диспута  ; определение темы проекта (постановка  основных  вопросов ) , определение  вида  деятельности  учащихся (поисковый , исследовательский , творческий), его целей (постановка  конечного  результата) , формирование задач проекта  и разработка плана работы над проектом, т.е . создание  детального  плана  работы </w:t>
      </w:r>
      <w:proofErr w:type="gramStart"/>
      <w:r w:rsidRPr="00616962">
        <w:t>:о</w:t>
      </w:r>
      <w:proofErr w:type="gramEnd"/>
      <w:r w:rsidRPr="00616962">
        <w:t>пределение  источников  информации  и  методов  её сбора, определение  формы  презентации и установление  критериев  оценивания результата работы.</w:t>
      </w:r>
    </w:p>
    <w:p w:rsidR="007A4EA9" w:rsidRPr="00616962" w:rsidRDefault="007A4EA9" w:rsidP="007A4EA9">
      <w:pPr>
        <w:spacing w:line="360" w:lineRule="auto"/>
        <w:jc w:val="both"/>
      </w:pPr>
      <w:r w:rsidRPr="00616962">
        <w:t xml:space="preserve">      На </w:t>
      </w:r>
      <w:r w:rsidRPr="00616962">
        <w:rPr>
          <w:lang w:val="en-US"/>
        </w:rPr>
        <w:t>II</w:t>
      </w:r>
      <w:r w:rsidRPr="00616962">
        <w:t xml:space="preserve"> этапе  (практическом) происходит сбор информации  ( работа  с  источниками  информации)</w:t>
      </w:r>
      <w:proofErr w:type="gramStart"/>
      <w:r w:rsidRPr="00616962">
        <w:t xml:space="preserve"> ,</w:t>
      </w:r>
      <w:proofErr w:type="gramEnd"/>
      <w:r w:rsidRPr="00616962">
        <w:t xml:space="preserve"> ее анализ, обработка  собранной  информации ,формулировка  вывода. Каждый участник проекта имеет свой аспект работы, </w:t>
      </w:r>
      <w:proofErr w:type="gramStart"/>
      <w:r w:rsidRPr="00616962">
        <w:t>выполняет  роль</w:t>
      </w:r>
      <w:proofErr w:type="gramEnd"/>
      <w:r w:rsidRPr="00616962">
        <w:t xml:space="preserve">. На этом же этапе происходит оформление результатов деятельности.  </w:t>
      </w:r>
    </w:p>
    <w:p w:rsidR="007A4EA9" w:rsidRPr="00616962" w:rsidRDefault="007A4EA9" w:rsidP="007A4EA9">
      <w:pPr>
        <w:spacing w:line="360" w:lineRule="auto"/>
        <w:jc w:val="both"/>
      </w:pPr>
      <w:r w:rsidRPr="00616962">
        <w:t xml:space="preserve">     На </w:t>
      </w:r>
      <w:r w:rsidRPr="00616962">
        <w:rPr>
          <w:lang w:val="de-DE"/>
        </w:rPr>
        <w:t>III</w:t>
      </w:r>
      <w:r w:rsidRPr="00616962">
        <w:t xml:space="preserve"> (заключительном ) этапе происходит  презентация проекта, его защита и оценка</w:t>
      </w:r>
      <w:proofErr w:type="gramStart"/>
      <w:r w:rsidRPr="00616962">
        <w:t xml:space="preserve"> .</w:t>
      </w:r>
      <w:proofErr w:type="gramEnd"/>
      <w:r w:rsidRPr="00616962">
        <w:t xml:space="preserve">  Презентация  проекта  может  проходить  в  форме  научного доклада, деловой  игры ,отчёта, конференции , путешествия , рекламы , ролевой  игры , спектакля , телепередачи , экскурсии ,театрализации.</w:t>
      </w:r>
    </w:p>
    <w:p w:rsidR="007A4EA9" w:rsidRPr="00616962" w:rsidRDefault="007A4EA9" w:rsidP="007A4EA9">
      <w:pPr>
        <w:spacing w:line="360" w:lineRule="auto"/>
        <w:jc w:val="both"/>
      </w:pPr>
      <w:r w:rsidRPr="00616962">
        <w:t xml:space="preserve">    Уже в  младших классах учащимся предлагаются небольшие индивидуальные, парные и групповые проекты. Этот период является подготовительным этапом к переходу учащихся средних и старших классов к творческим, ролевым, игровым и поисковым проектам, которые могут выходить за рамки обычной школьной среды.</w:t>
      </w:r>
    </w:p>
    <w:p w:rsidR="007A4EA9" w:rsidRPr="00616962" w:rsidRDefault="007A4EA9" w:rsidP="007A4EA9">
      <w:pPr>
        <w:spacing w:line="360" w:lineRule="auto"/>
        <w:jc w:val="both"/>
      </w:pPr>
      <w:r w:rsidRPr="00616962">
        <w:t xml:space="preserve">     На начальном этапе проектная работа помогает усилить внутреннюю мотивацию ребенка, создает благоприятные условия для самовыражения </w:t>
      </w:r>
      <w:proofErr w:type="gramStart"/>
      <w:r w:rsidRPr="00616962">
        <w:t xml:space="preserve">( </w:t>
      </w:r>
      <w:proofErr w:type="gramEnd"/>
      <w:r w:rsidRPr="00616962">
        <w:t xml:space="preserve">а часто и самоутверждения) личности в коллективе через реализацию принципа успеха – «Я сам. Я хочу. Я могу. Я умею». Поэтому,  </w:t>
      </w:r>
      <w:proofErr w:type="gramStart"/>
      <w:r w:rsidRPr="00616962">
        <w:t>начиная  со 2 класса я даю</w:t>
      </w:r>
      <w:proofErr w:type="gramEnd"/>
      <w:r w:rsidRPr="00616962">
        <w:t xml:space="preserve"> простые проектные задания. При изучении темы «Школа» прошу нарисовать школу и описать ее, нарисовать свою учительницу и рассказать о ней. Во втором классе мы делаем аппликацию «Календарь- цветок» (</w:t>
      </w:r>
      <w:proofErr w:type="spellStart"/>
      <w:r w:rsidRPr="00616962">
        <w:rPr>
          <w:lang w:val="en-US"/>
        </w:rPr>
        <w:t>der</w:t>
      </w:r>
      <w:proofErr w:type="spellEnd"/>
      <w:r w:rsidRPr="00616962">
        <w:t xml:space="preserve"> </w:t>
      </w:r>
      <w:proofErr w:type="spellStart"/>
      <w:r w:rsidRPr="00616962">
        <w:rPr>
          <w:lang w:val="en-US"/>
        </w:rPr>
        <w:t>Blumenkalender</w:t>
      </w:r>
      <w:proofErr w:type="spellEnd"/>
      <w:r w:rsidRPr="00616962">
        <w:t>), рассказываем по нему о временах года, называем месяцы.   При прохождении темы «Зимние праздники» делаем аппликацию зимней елочки, наклеиваем игрушки, украшения и описываем ее, клеим новогодние открытки и  подписываем их. Эту работу можно дать и на дом.</w:t>
      </w:r>
    </w:p>
    <w:p w:rsidR="007A4EA9" w:rsidRPr="00616962" w:rsidRDefault="007A4EA9" w:rsidP="007A4EA9">
      <w:pPr>
        <w:spacing w:line="360" w:lineRule="auto"/>
        <w:jc w:val="both"/>
      </w:pPr>
      <w:r w:rsidRPr="00616962">
        <w:lastRenderedPageBreak/>
        <w:t xml:space="preserve">       При изучении темы «Игрушки» делаем коллаж «</w:t>
      </w:r>
      <w:proofErr w:type="spellStart"/>
      <w:r w:rsidRPr="00616962">
        <w:rPr>
          <w:lang w:val="en-US"/>
        </w:rPr>
        <w:t>Wir</w:t>
      </w:r>
      <w:proofErr w:type="spellEnd"/>
      <w:r w:rsidRPr="00616962">
        <w:t xml:space="preserve"> </w:t>
      </w:r>
      <w:proofErr w:type="spellStart"/>
      <w:r w:rsidRPr="00616962">
        <w:rPr>
          <w:lang w:val="en-US"/>
        </w:rPr>
        <w:t>spielen</w:t>
      </w:r>
      <w:proofErr w:type="spellEnd"/>
      <w:r w:rsidRPr="00616962">
        <w:rPr>
          <w:lang w:val="uk-UA"/>
        </w:rPr>
        <w:t xml:space="preserve">»,  </w:t>
      </w:r>
      <w:proofErr w:type="spellStart"/>
      <w:r w:rsidRPr="00616962">
        <w:rPr>
          <w:lang w:val="uk-UA"/>
        </w:rPr>
        <w:t>наклеиваем</w:t>
      </w:r>
      <w:proofErr w:type="spellEnd"/>
      <w:r w:rsidRPr="00616962">
        <w:t xml:space="preserve">   игрушки и рассказываем</w:t>
      </w:r>
      <w:proofErr w:type="gramStart"/>
      <w:r w:rsidRPr="00616962">
        <w:t xml:space="preserve"> ,</w:t>
      </w:r>
      <w:proofErr w:type="gramEnd"/>
      <w:r w:rsidRPr="00616962">
        <w:t xml:space="preserve"> во что мы играем.</w:t>
      </w:r>
    </w:p>
    <w:p w:rsidR="007A4EA9" w:rsidRPr="00616962" w:rsidRDefault="007A4EA9" w:rsidP="007A4EA9">
      <w:pPr>
        <w:spacing w:line="360" w:lineRule="auto"/>
        <w:jc w:val="both"/>
      </w:pPr>
      <w:r w:rsidRPr="00616962">
        <w:t xml:space="preserve">       При изучении темы «</w:t>
      </w:r>
      <w:r w:rsidRPr="00616962">
        <w:rPr>
          <w:lang w:val="de-DE"/>
        </w:rPr>
        <w:t>I</w:t>
      </w:r>
      <w:r w:rsidRPr="00616962">
        <w:rPr>
          <w:lang w:val="en-US"/>
        </w:rPr>
        <w:t>m</w:t>
      </w:r>
      <w:r w:rsidRPr="00616962">
        <w:t xml:space="preserve"> </w:t>
      </w:r>
      <w:r w:rsidRPr="00616962">
        <w:rPr>
          <w:lang w:val="en-US"/>
        </w:rPr>
        <w:t>Zoo</w:t>
      </w:r>
      <w:r w:rsidRPr="00616962">
        <w:t>» («В зоопарке») ребята составляют кроссворды, загадки о различных животных, описывают сказочных животных.</w:t>
      </w:r>
    </w:p>
    <w:p w:rsidR="007A4EA9" w:rsidRPr="00616962" w:rsidRDefault="007A4EA9" w:rsidP="007A4EA9">
      <w:pPr>
        <w:spacing w:line="360" w:lineRule="auto"/>
        <w:jc w:val="both"/>
      </w:pPr>
      <w:r w:rsidRPr="00616962">
        <w:t xml:space="preserve">       В 3 классе  по теме «Осень» я предлагаю ребятам сделать книжечку со стихами</w:t>
      </w:r>
      <w:proofErr w:type="gramStart"/>
      <w:r w:rsidRPr="00616962">
        <w:t xml:space="preserve">  ,</w:t>
      </w:r>
      <w:proofErr w:type="gramEnd"/>
      <w:r w:rsidRPr="00616962">
        <w:t>песенками , описанием осенней погоды. В книжечке могут быть как рисунки, так и аппликации.</w:t>
      </w:r>
    </w:p>
    <w:p w:rsidR="007A4EA9" w:rsidRPr="00616962" w:rsidRDefault="007A4EA9" w:rsidP="007A4EA9">
      <w:pPr>
        <w:spacing w:line="360" w:lineRule="auto"/>
        <w:jc w:val="both"/>
      </w:pPr>
      <w:r w:rsidRPr="00616962">
        <w:rPr>
          <w:b/>
        </w:rPr>
        <w:t xml:space="preserve">       </w:t>
      </w:r>
      <w:r w:rsidRPr="00616962">
        <w:t>По теме «Школа» мы готовим «расписание уроков», каждая группа пишет расписание на один день недели, затем составляется общее, наклеивается на один лист. Защита состоит в том, чтобы рассказать, что мы делаем на уроках в этот день.</w:t>
      </w:r>
    </w:p>
    <w:p w:rsidR="007A4EA9" w:rsidRPr="00616962" w:rsidRDefault="007A4EA9" w:rsidP="007A4EA9">
      <w:pPr>
        <w:spacing w:line="360" w:lineRule="auto"/>
        <w:jc w:val="both"/>
      </w:pPr>
      <w:r w:rsidRPr="00616962">
        <w:t xml:space="preserve">       При прохождении темы «Зима»  ребята получают  задание на дом нарисовать и описать снеговика. Интересно проходит  защита проектов  «Наши увлечения» (</w:t>
      </w:r>
      <w:r w:rsidRPr="00616962">
        <w:rPr>
          <w:lang w:val="uk-UA"/>
        </w:rPr>
        <w:t>«</w:t>
      </w:r>
      <w:proofErr w:type="spellStart"/>
      <w:r w:rsidRPr="00616962">
        <w:rPr>
          <w:lang w:val="en-US"/>
        </w:rPr>
        <w:t>Freizeit</w:t>
      </w:r>
      <w:proofErr w:type="spellEnd"/>
      <w:r w:rsidRPr="00616962">
        <w:t xml:space="preserve">  , </w:t>
      </w:r>
      <w:proofErr w:type="spellStart"/>
      <w:r w:rsidRPr="00616962">
        <w:rPr>
          <w:lang w:val="en-US"/>
        </w:rPr>
        <w:t>Hobbys</w:t>
      </w:r>
      <w:proofErr w:type="spellEnd"/>
      <w:r w:rsidRPr="00616962">
        <w:t>»).</w:t>
      </w:r>
    </w:p>
    <w:p w:rsidR="007A4EA9" w:rsidRPr="00616962" w:rsidRDefault="007A4EA9" w:rsidP="007A4EA9">
      <w:pPr>
        <w:spacing w:line="360" w:lineRule="auto"/>
        <w:jc w:val="both"/>
      </w:pPr>
      <w:r w:rsidRPr="00616962">
        <w:t xml:space="preserve">       В 4 и 5 классах ребята пробуют силы в написании книг о себе «  </w:t>
      </w:r>
      <w:r w:rsidRPr="00616962">
        <w:rPr>
          <w:lang w:val="en-US"/>
        </w:rPr>
        <w:t>Das</w:t>
      </w:r>
      <w:r w:rsidRPr="00616962">
        <w:t xml:space="preserve"> </w:t>
      </w:r>
      <w:proofErr w:type="spellStart"/>
      <w:r w:rsidRPr="00616962">
        <w:rPr>
          <w:lang w:val="en-US"/>
        </w:rPr>
        <w:t>Buch</w:t>
      </w:r>
      <w:proofErr w:type="spellEnd"/>
      <w:r w:rsidRPr="00616962">
        <w:t xml:space="preserve"> </w:t>
      </w:r>
      <w:proofErr w:type="spellStart"/>
      <w:r w:rsidRPr="00616962">
        <w:t>ü</w:t>
      </w:r>
      <w:r w:rsidRPr="00616962">
        <w:rPr>
          <w:lang w:val="en-US"/>
        </w:rPr>
        <w:t>ber</w:t>
      </w:r>
      <w:proofErr w:type="spellEnd"/>
      <w:r w:rsidRPr="00616962">
        <w:t xml:space="preserve"> </w:t>
      </w:r>
      <w:proofErr w:type="spellStart"/>
      <w:r w:rsidRPr="00616962">
        <w:rPr>
          <w:lang w:val="en-US"/>
        </w:rPr>
        <w:t>mich</w:t>
      </w:r>
      <w:proofErr w:type="spellEnd"/>
      <w:r w:rsidRPr="00616962">
        <w:t>». Разделы ребята предлагают сами. Как правило, книга содержит фото, наклейки, аппликацию и описание. На неделе немецкого языка мы проводили конкурс «Книг о себе», их защиту.   По теме  «Школа»  мы  делаем  коллаж о своих  занятиях  в  школе</w:t>
      </w:r>
      <w:proofErr w:type="gramStart"/>
      <w:r w:rsidRPr="00616962">
        <w:t xml:space="preserve"> .</w:t>
      </w:r>
      <w:proofErr w:type="gramEnd"/>
    </w:p>
    <w:p w:rsidR="007A4EA9" w:rsidRPr="00616962" w:rsidRDefault="007A4EA9" w:rsidP="007A4EA9">
      <w:pPr>
        <w:spacing w:line="360" w:lineRule="auto"/>
        <w:jc w:val="both"/>
      </w:pPr>
      <w:r w:rsidRPr="00616962">
        <w:t xml:space="preserve">    В основной школе (5-9 классы)  проектные работы могут быть не только итогом работы по теме, но и могут быть посвящены народным праздникам, неделе немецкого языка или являться описанием каникул. Задание при этом дается на каникулы</w:t>
      </w:r>
      <w:r w:rsidRPr="00616962">
        <w:rPr>
          <w:b/>
        </w:rPr>
        <w:t xml:space="preserve">. </w:t>
      </w:r>
      <w:r w:rsidRPr="00616962">
        <w:t xml:space="preserve">В начале учебного года во всех классах мы обговариваем тему «Летние каникулы», даем задание описать свои каникулы, написать письмо другу в Германию с описанием летних каникул.  Письмо – это тоже </w:t>
      </w:r>
      <w:proofErr w:type="gramStart"/>
      <w:r w:rsidRPr="00616962">
        <w:t>индивидуальный проект</w:t>
      </w:r>
      <w:proofErr w:type="gramEnd"/>
      <w:r w:rsidRPr="00616962">
        <w:t>, требующий творчества и поиска. Однако интереснее будет работа в группах, где каждая группа защищает свой коллаж о проведенных летних  каникулах. Ребята приносят фотографии, подбирают рисунки, учат необходимую лексику, защищают проект.</w:t>
      </w:r>
    </w:p>
    <w:p w:rsidR="007A4EA9" w:rsidRPr="00616962" w:rsidRDefault="007A4EA9" w:rsidP="007A4EA9">
      <w:pPr>
        <w:spacing w:line="360" w:lineRule="auto"/>
        <w:jc w:val="both"/>
      </w:pPr>
      <w:r w:rsidRPr="00616962">
        <w:t xml:space="preserve">       Можно  предложить также следующие темы проектов:</w:t>
      </w:r>
    </w:p>
    <w:p w:rsidR="007A4EA9" w:rsidRPr="00616962" w:rsidRDefault="007A4EA9" w:rsidP="007A4EA9">
      <w:pPr>
        <w:spacing w:line="360" w:lineRule="auto"/>
        <w:jc w:val="both"/>
      </w:pPr>
      <w:r w:rsidRPr="00616962">
        <w:t>- Наш класс</w:t>
      </w:r>
      <w:proofErr w:type="gramStart"/>
      <w:r w:rsidRPr="00616962">
        <w:t>.(</w:t>
      </w:r>
      <w:proofErr w:type="gramEnd"/>
      <w:r w:rsidRPr="00616962">
        <w:t xml:space="preserve"> оформляется в виде классного уголка: дни рождения, поручения, план работы на четверть, фотографии и т.д.)</w:t>
      </w:r>
    </w:p>
    <w:p w:rsidR="007A4EA9" w:rsidRPr="00616962" w:rsidRDefault="007A4EA9" w:rsidP="007A4EA9">
      <w:pPr>
        <w:spacing w:line="360" w:lineRule="auto"/>
        <w:jc w:val="both"/>
      </w:pPr>
      <w:r w:rsidRPr="00616962">
        <w:t xml:space="preserve">- Путеводитель по школе </w:t>
      </w:r>
      <w:proofErr w:type="gramStart"/>
      <w:r w:rsidRPr="00616962">
        <w:t xml:space="preserve">( </w:t>
      </w:r>
      <w:proofErr w:type="gramEnd"/>
      <w:r w:rsidRPr="00616962">
        <w:t>фотографии, названия кабинетов). Каждой группе дается задание: описать один этаж. Итогом работы является книга- путеводитель.</w:t>
      </w:r>
    </w:p>
    <w:p w:rsidR="007A4EA9" w:rsidRPr="00616962" w:rsidRDefault="007A4EA9" w:rsidP="007A4EA9">
      <w:pPr>
        <w:spacing w:line="360" w:lineRule="auto"/>
        <w:jc w:val="both"/>
      </w:pPr>
      <w:r w:rsidRPr="00616962">
        <w:t>- Школа моей мечты. Все предметы распределяются, каждый описывает</w:t>
      </w:r>
      <w:proofErr w:type="gramStart"/>
      <w:r w:rsidRPr="00616962">
        <w:t xml:space="preserve"> ,</w:t>
      </w:r>
      <w:proofErr w:type="gramEnd"/>
      <w:r w:rsidRPr="00616962">
        <w:t xml:space="preserve">  каким бы он хотел видеть в будущем преподавание, кабинет, учителя и т.д.</w:t>
      </w:r>
    </w:p>
    <w:p w:rsidR="007A4EA9" w:rsidRPr="00616962" w:rsidRDefault="007A4EA9" w:rsidP="007A4EA9">
      <w:pPr>
        <w:spacing w:line="360" w:lineRule="auto"/>
        <w:jc w:val="both"/>
      </w:pPr>
      <w:r w:rsidRPr="00616962">
        <w:t>- Национальные праздники. Каждая группа готовит и знакомит остальных с одним из праздников: Новым годом, Рождеством, днем Святого Валентина,</w:t>
      </w:r>
      <w:proofErr w:type="gramStart"/>
      <w:r w:rsidRPr="00616962">
        <w:t xml:space="preserve"> ,</w:t>
      </w:r>
      <w:proofErr w:type="gramEnd"/>
      <w:r w:rsidRPr="00616962">
        <w:t xml:space="preserve"> Пасхой.  </w:t>
      </w:r>
    </w:p>
    <w:p w:rsidR="007A4EA9" w:rsidRPr="00616962" w:rsidRDefault="007A4EA9" w:rsidP="007A4EA9">
      <w:pPr>
        <w:spacing w:line="360" w:lineRule="auto"/>
        <w:jc w:val="both"/>
      </w:pPr>
      <w:r w:rsidRPr="00616962">
        <w:lastRenderedPageBreak/>
        <w:t>- Моя страна глазами иностранных туристо</w:t>
      </w:r>
      <w:proofErr w:type="gramStart"/>
      <w:r w:rsidRPr="00616962">
        <w:t>в(</w:t>
      </w:r>
      <w:proofErr w:type="gramEnd"/>
      <w:r w:rsidRPr="00616962">
        <w:t xml:space="preserve"> презентация газеты,  мультимедийного проекта) .</w:t>
      </w:r>
    </w:p>
    <w:p w:rsidR="007A4EA9" w:rsidRPr="00616962" w:rsidRDefault="007A4EA9" w:rsidP="007A4EA9">
      <w:pPr>
        <w:spacing w:line="360" w:lineRule="auto"/>
        <w:jc w:val="both"/>
      </w:pPr>
      <w:r w:rsidRPr="00616962">
        <w:t xml:space="preserve">- Немецкий язык вокруг нас </w:t>
      </w:r>
      <w:proofErr w:type="gramStart"/>
      <w:r w:rsidRPr="00616962">
        <w:t xml:space="preserve">( </w:t>
      </w:r>
      <w:proofErr w:type="gramEnd"/>
      <w:r w:rsidRPr="00616962">
        <w:t>немецкие слова в нашем языке, немецкие фильмы на нашем экране, немецкие музыкальные группы, немецкая продукция в наших магазинах).</w:t>
      </w:r>
    </w:p>
    <w:p w:rsidR="007A4EA9" w:rsidRPr="00616962" w:rsidRDefault="007A4EA9" w:rsidP="007A4EA9">
      <w:pPr>
        <w:spacing w:line="360" w:lineRule="auto"/>
        <w:jc w:val="both"/>
      </w:pPr>
      <w:r w:rsidRPr="00616962">
        <w:t xml:space="preserve">- Немецко-язычные страны </w:t>
      </w:r>
      <w:proofErr w:type="gramStart"/>
      <w:r w:rsidRPr="00616962">
        <w:t xml:space="preserve">( </w:t>
      </w:r>
      <w:proofErr w:type="gramEnd"/>
      <w:r w:rsidRPr="00616962">
        <w:t xml:space="preserve">каждая группа готовит презентацию по своей стране, подбирает фотографии, находит интересную информацию, делает  газету  или  коллаж  и  защищает  свой  проект). </w:t>
      </w:r>
    </w:p>
    <w:p w:rsidR="007A4EA9" w:rsidRPr="00616962" w:rsidRDefault="007A4EA9" w:rsidP="007A4EA9">
      <w:pPr>
        <w:spacing w:line="360" w:lineRule="auto"/>
        <w:jc w:val="both"/>
      </w:pPr>
      <w:r w:rsidRPr="00616962">
        <w:t>-Германия. Города  и  достопримечательности.</w:t>
      </w:r>
    </w:p>
    <w:p w:rsidR="007A4EA9" w:rsidRPr="00616962" w:rsidRDefault="007A4EA9" w:rsidP="007A4EA9">
      <w:pPr>
        <w:spacing w:line="360" w:lineRule="auto"/>
      </w:pPr>
      <w:r w:rsidRPr="00616962">
        <w:t>-Путеводитель  по Крыму.</w:t>
      </w:r>
    </w:p>
    <w:p w:rsidR="007A4EA9" w:rsidRPr="00616962" w:rsidRDefault="007A4EA9" w:rsidP="007A4EA9">
      <w:pPr>
        <w:spacing w:line="360" w:lineRule="auto"/>
        <w:jc w:val="both"/>
      </w:pPr>
      <w:r w:rsidRPr="00616962">
        <w:t xml:space="preserve"> Старшая школа (10-11  классы) функционирует, как профильная. Это способствует созданию лучших условий для дифференцированного обучения, для учета индивидуальных особенностей развития учащихся. В старшей школе ребята, как </w:t>
      </w:r>
      <w:proofErr w:type="gramStart"/>
      <w:r w:rsidRPr="00616962">
        <w:t>правило</w:t>
      </w:r>
      <w:proofErr w:type="gramEnd"/>
      <w:r w:rsidRPr="00616962">
        <w:t xml:space="preserve"> уже умеют пользоваться компьютером и Интернетом, поэтому для выполнения проектных работ, таких как «Работа и профессия», «Охрана окружающей среды», «Здоровый образ жизни. Вредные привычки», … мы широко используем Интернет-ресурсы.</w:t>
      </w:r>
    </w:p>
    <w:p w:rsidR="007A4EA9" w:rsidRPr="00616962" w:rsidRDefault="007A4EA9" w:rsidP="007A4EA9">
      <w:pPr>
        <w:spacing w:line="360" w:lineRule="auto"/>
        <w:jc w:val="both"/>
      </w:pPr>
      <w:r w:rsidRPr="00616962">
        <w:t xml:space="preserve">     Итак, используя метод проектов, мы активизируем деятельность каждого ученика в процессе обучения, создаем ситуации для творческой активности. Проектная деятельность учащихся позволяет им выступать в роли авторов, творцов, повышает творческий потенциал, расширяет общее мировоззрение, повышает уровень практического владения немецким языком, формирует навыки самостоятельной деятельности.</w:t>
      </w:r>
    </w:p>
    <w:p w:rsidR="007A4EA9" w:rsidRPr="00616962" w:rsidRDefault="007A4EA9" w:rsidP="007A4EA9">
      <w:pPr>
        <w:spacing w:line="360" w:lineRule="auto"/>
        <w:jc w:val="both"/>
      </w:pPr>
      <w:r w:rsidRPr="00616962">
        <w:t xml:space="preserve">      Накопленный  опыт работы над проектами позволяет сделать вывод о том, что проектная деятельность является дополнительным источником мотивации учащихся, помогает развивать межкультурные связи и навыки общения. Проект также позволяет решить проблему обучения разноуровневых учащихся в одном классе: каждый ученик выполняет то, что ему под силу, при этом участвуя в едином процессе.</w:t>
      </w:r>
    </w:p>
    <w:p w:rsidR="005A76A6" w:rsidRPr="00616962" w:rsidRDefault="005A76A6"/>
    <w:sectPr w:rsidR="005A76A6" w:rsidRPr="00616962" w:rsidSect="005A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EA9"/>
    <w:rsid w:val="000550D4"/>
    <w:rsid w:val="005A76A6"/>
    <w:rsid w:val="00616962"/>
    <w:rsid w:val="007232C6"/>
    <w:rsid w:val="007A4EA9"/>
    <w:rsid w:val="00A02BB3"/>
    <w:rsid w:val="00A77A40"/>
    <w:rsid w:val="00B95A91"/>
    <w:rsid w:val="00BB51CC"/>
    <w:rsid w:val="00C846F2"/>
    <w:rsid w:val="00CF3F79"/>
    <w:rsid w:val="00D7664C"/>
    <w:rsid w:val="00EA599F"/>
    <w:rsid w:val="00F409D5"/>
    <w:rsid w:val="00F74F3E"/>
    <w:rsid w:val="00FB1107"/>
    <w:rsid w:val="00FC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us">
    <w:name w:val="ajus"/>
    <w:basedOn w:val="a"/>
    <w:rsid w:val="007A4EA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F409D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95A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A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1360</Words>
  <Characters>7756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Романов</cp:lastModifiedBy>
  <cp:revision>11</cp:revision>
  <cp:lastPrinted>2016-03-01T05:11:00Z</cp:lastPrinted>
  <dcterms:created xsi:type="dcterms:W3CDTF">2015-01-10T16:36:00Z</dcterms:created>
  <dcterms:modified xsi:type="dcterms:W3CDTF">2018-06-26T17:39:00Z</dcterms:modified>
</cp:coreProperties>
</file>