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0B" w:rsidRPr="003D3104" w:rsidRDefault="00E1060B" w:rsidP="003D31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104">
        <w:rPr>
          <w:rFonts w:ascii="Times New Roman" w:hAnsi="Times New Roman" w:cs="Times New Roman"/>
          <w:sz w:val="24"/>
          <w:szCs w:val="24"/>
          <w:shd w:val="clear" w:color="auto" w:fill="FFFFFF"/>
        </w:rPr>
        <w:t>Конспект непрерывной образовательной деятельности</w:t>
      </w:r>
    </w:p>
    <w:p w:rsidR="00E1060B" w:rsidRPr="003D3104" w:rsidRDefault="00E1060B" w:rsidP="003D31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104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Образовательная область «Познание»</w:t>
      </w:r>
    </w:p>
    <w:p w:rsidR="00E1060B" w:rsidRPr="003D3104" w:rsidRDefault="00E1060B" w:rsidP="003D31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</w:t>
      </w:r>
      <w:r w:rsidRPr="00813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«Ключ к знаниям»</w:t>
      </w:r>
    </w:p>
    <w:p w:rsidR="00E1060B" w:rsidRPr="003D3104" w:rsidRDefault="00E1060B" w:rsidP="003D31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104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 детей 6-7 лет</w:t>
      </w:r>
    </w:p>
    <w:p w:rsidR="00E1060B" w:rsidRPr="00813946" w:rsidRDefault="00E1060B" w:rsidP="003D3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Программное содержание: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1. Закрепить с детьми количественный и порядковый счет в пределах 20; прямой и обратный счёт в пределах 10.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2. Закрепить знания о составе чисел в пределах 10 из двух меньших чисел, умение пользоваться монетами.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3. Закреплять умение  решать и составлять задачи в одно действие на сложение и вычитание в пределах 10,  пользоваться арифметическими  знаками действий.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4. Закреплять представление о величине предметов, формируя измерительные умения.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5. Закрепить знания о геометрических фигурах и их видоизменению по условию и конечному результату.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6.Закреплять представление о последовательности частей суток, дней недели, о названиях месяцев, о временах года.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7.Упражнять в ориентировке на листе бумаги в клетку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8. Способствовать формированию мыслительных операций, развитию речи, умению аргументировать свои высказывания.</w:t>
      </w:r>
    </w:p>
    <w:p w:rsidR="00E1060B" w:rsidRPr="00813946" w:rsidRDefault="00E1060B" w:rsidP="00E106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13946">
        <w:rPr>
          <w:b/>
        </w:rPr>
        <w:t>Оборудование: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демонстрационный материал: Незнайка, конверт с письмом, конверт с заданиями; картинки – задачки; плакаты «Математика вокруг нас»; мяч для математической разминки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 xml:space="preserve">раздаточный материал:  листы бумаги в клетку, простой карандаш, цифры от 1 до 10, знаки, счетные палочки, числовые домики. </w:t>
      </w:r>
    </w:p>
    <w:p w:rsidR="00E1060B" w:rsidRPr="00813946" w:rsidRDefault="00E1060B" w:rsidP="00E1060B">
      <w:pPr>
        <w:spacing w:after="0" w:line="240" w:lineRule="auto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8139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Ход НОД: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E1060B">
        <w:rPr>
          <w:shd w:val="clear" w:color="auto" w:fill="FFFFFF"/>
        </w:rPr>
        <w:t>- Ребята, сегодня утром почтальон принес письмо. На конверте написано: «Моим друзьям». Неизвестно, кто отправитель? Вы не догадываетесь, от кого оно? (читаем письмо)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 xml:space="preserve">"Здравствуйте дети. Пишет вам из далекого Цветочного города ваш друг Незнайка. Вы уже не один раз выручали меня, помогите, пожалуйста, мне и на этот раз. Я очень хочу стать великим математиком.  Но </w:t>
      </w:r>
      <w:proofErr w:type="spellStart"/>
      <w:r w:rsidRPr="00E1060B">
        <w:t>Знайка</w:t>
      </w:r>
      <w:proofErr w:type="spellEnd"/>
      <w:r w:rsidRPr="00E1060B">
        <w:t xml:space="preserve"> мне не поверил  и приготовил испытания – разные математические задания. Только выполнив все задания, я найду ключ от страны знаний и стану великим математиком.   Я готов учиться и не лениться,  но без вашей помощи, дорогие друзья, мне трудновато. А так хочется,  чтобы мечта моя осуществилась " 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E1060B">
        <w:t>Заранее вас благодарю. Ваш друг, Незнайка».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 - Сегодня прекрасный день!  Поможем ему, ребята?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- Давайте все возьмёмся за руки и улыбнёмся друг другу.  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 - В круг широкий, вижу я,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Встали все мои друзья.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Мы сейчас пойдем направо,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А теперь пойдем налево,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В центре круга соберемся,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И на место все вернемся.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Улыбнемся, подмигнем,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>В Цветочный город попадем, к Незнайке!</w:t>
      </w:r>
    </w:p>
    <w:p w:rsidR="00E1060B" w:rsidRPr="00E1060B" w:rsidRDefault="00E1060B" w:rsidP="00E1060B">
      <w:pPr>
        <w:pStyle w:val="a3"/>
        <w:spacing w:before="0" w:beforeAutospacing="0" w:after="0" w:afterAutospacing="0"/>
        <w:jc w:val="both"/>
      </w:pPr>
      <w:r w:rsidRPr="00E1060B">
        <w:t xml:space="preserve">- А поможет нам в этом сказочный транспорт  ковер – самолет. Только чтобы он взлетел, нужно знать сколько пассажиров. Заходите на  ковер-самолет и называйте себя по порядку. Сколько всего детей отправляется в путешествие? (ответ детей) «Полетели!» 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 xml:space="preserve">Чтобы в пути не скучать, мы поиграем, будем загадывать </w:t>
      </w:r>
      <w:proofErr w:type="gramStart"/>
      <w:r w:rsidRPr="00E1060B">
        <w:rPr>
          <w:shd w:val="clear" w:color="auto" w:fill="FFFFFF"/>
        </w:rPr>
        <w:t>загадки</w:t>
      </w:r>
      <w:proofErr w:type="gramEnd"/>
      <w:r w:rsidRPr="00E1060B">
        <w:rPr>
          <w:shd w:val="clear" w:color="auto" w:fill="FFFFFF"/>
        </w:rPr>
        <w:t xml:space="preserve"> и отвечать на веселые вопросы.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3D3104">
        <w:t xml:space="preserve"> </w:t>
      </w:r>
      <w:r w:rsidRPr="00813946">
        <w:rPr>
          <w:b/>
        </w:rPr>
        <w:t>«Не зевай, быстро на вопросы отвечай!»</w:t>
      </w:r>
      <w:r w:rsidRPr="00E1060B">
        <w:rPr>
          <w:b/>
          <w:i/>
        </w:rPr>
        <w:t xml:space="preserve"> </w:t>
      </w:r>
      <w:r w:rsidRPr="00E1060B">
        <w:t>(игра с мячом)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lastRenderedPageBreak/>
        <w:t>1. Какой сегодня день недели?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2. Сколько всего дней в неделе?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3. Сколько времён года?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4. Какое время года наступает за зимой?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5. Назовите летние месяцы.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 xml:space="preserve">6. Сколько месяцев в году? 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7. Назови самый первый месяц года?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8. Сколько минут в часе?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9.Сколько часов в сутках?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10.Назовите лишнее слово в ряду слов: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а) зима, среда, весна, лето, осень;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б) один, два, три, круг, четыре, пять;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в) плюс, минус, пятница, равно;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г) круг, квадрат, декабрь, многоугольник.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E1060B">
        <w:t>11. Назовите соседей  числа 2; соседей  числа 4; соседей числа 7; соседей  числа 9.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E1060B">
        <w:t>отгадайте – ка загадку: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Цифра вроде буквы «О»,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Но не значит ничего. (О)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Я так мила, я так кругла.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Я состою из двух кружочков.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И я довольна, что нашла</w:t>
      </w:r>
    </w:p>
    <w:p w:rsidR="00E1060B" w:rsidRPr="00E1060B" w:rsidRDefault="00E1060B" w:rsidP="00E1060B">
      <w:pPr>
        <w:pStyle w:val="a3"/>
        <w:spacing w:before="0" w:beforeAutospacing="0" w:after="0" w:afterAutospacing="0"/>
        <w:rPr>
          <w:shd w:val="clear" w:color="auto" w:fill="FFFFFF"/>
        </w:rPr>
      </w:pPr>
      <w:r w:rsidRPr="00E1060B">
        <w:rPr>
          <w:shd w:val="clear" w:color="auto" w:fill="FFFFFF"/>
        </w:rPr>
        <w:t>Себе таких, как вы, дружочков. (8)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E1060B">
        <w:t>- Вот мы и  на месте</w:t>
      </w:r>
      <w:proofErr w:type="gramStart"/>
      <w:r w:rsidRPr="00E1060B">
        <w:t>.</w:t>
      </w:r>
      <w:proofErr w:type="gramEnd"/>
      <w:r w:rsidRPr="00E1060B">
        <w:t xml:space="preserve"> (</w:t>
      </w:r>
      <w:proofErr w:type="gramStart"/>
      <w:r w:rsidRPr="00E1060B">
        <w:t>д</w:t>
      </w:r>
      <w:proofErr w:type="gramEnd"/>
      <w:r w:rsidRPr="00E1060B">
        <w:t xml:space="preserve">ети ведут обратный счет при спуске на землю). 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E1060B">
        <w:t xml:space="preserve">- Посмотрите, какое большое письмо на цветочной поляне. Видимо здесь  задания </w:t>
      </w:r>
      <w:proofErr w:type="spellStart"/>
      <w:r w:rsidRPr="00E1060B">
        <w:t>Знайки</w:t>
      </w:r>
      <w:proofErr w:type="spellEnd"/>
      <w:r w:rsidRPr="00E1060B">
        <w:t xml:space="preserve">. </w:t>
      </w:r>
    </w:p>
    <w:p w:rsidR="00E1060B" w:rsidRPr="00813946" w:rsidRDefault="00E1060B" w:rsidP="00E106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13946">
        <w:rPr>
          <w:b/>
        </w:rPr>
        <w:t>«Сравни числа»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- Ребята, Незнайка должен вспомнить знаки сравнения чисел. А вы знаете? (больше, меньше, равно).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Надо правильно сравнить числа.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2 и 5; 7 и 9; 10 и 4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5 и 5; 6 и 8; 9 и 2</w:t>
      </w:r>
    </w:p>
    <w:p w:rsid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 xml:space="preserve">- Молодцы ребята. </w:t>
      </w:r>
    </w:p>
    <w:p w:rsidR="00E1060B" w:rsidRPr="00813946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813946">
        <w:rPr>
          <w:b/>
        </w:rPr>
        <w:t> </w:t>
      </w:r>
      <w:r w:rsidRPr="00813946">
        <w:rPr>
          <w:rStyle w:val="a4"/>
        </w:rPr>
        <w:t>«Засели домик</w:t>
      </w:r>
      <w:r w:rsidRPr="00813946">
        <w:t xml:space="preserve"> </w:t>
      </w:r>
      <w:r w:rsidRPr="00813946">
        <w:rPr>
          <w:rStyle w:val="a4"/>
        </w:rPr>
        <w:t>числами»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E1060B">
        <w:t xml:space="preserve"> - У Незнайки друг – художник Тюбик. Для жителей Цветочного города он нарисовал новый дом. Какой номер у этого дома? (10). Как разделить число 10 на 2 </w:t>
      </w:r>
      <w:proofErr w:type="gramStart"/>
      <w:r w:rsidRPr="00E1060B">
        <w:t>меньших</w:t>
      </w:r>
      <w:proofErr w:type="gramEnd"/>
      <w:r w:rsidRPr="00E1060B">
        <w:t xml:space="preserve"> числа? </w:t>
      </w:r>
    </w:p>
    <w:p w:rsidR="00E1060B" w:rsidRPr="00E1060B" w:rsidRDefault="00E1060B" w:rsidP="00E1060B">
      <w:pPr>
        <w:pStyle w:val="a3"/>
        <w:spacing w:before="0" w:beforeAutospacing="0" w:after="0" w:afterAutospacing="0"/>
      </w:pPr>
      <w:r w:rsidRPr="00E1060B">
        <w:t xml:space="preserve">- Расселите числа так, чтобы 2 соседние числа в сумме составили число 10. (дети работают за столами, заселяют домики числами). 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- Незнайка каждый день занят делами. Узнаем, какими.</w:t>
      </w:r>
    </w:p>
    <w:p w:rsidR="00E1060B" w:rsidRPr="003D3104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3D3104">
        <w:t>Физкультминутка: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В понедельник я купался, (изображаем плавание)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А во вторник – рисовал, (изображаем рисование)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В среду долго умывался, (умываемся)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А в четверг в футбол играл, (бег на месте)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В пятницу я прыгал, бегал, (прыгаем)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Очень долго танцевал, (кружимся на месте)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А в субботу, воскресенье (хлопки в ладоши)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Целый день я отдыхал.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(дети садятся, руки под щеку — засыпают)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-  Думаю, со здоровьем у Незнайки все в порядке, но для великого математика этого не достаточно.</w:t>
      </w:r>
    </w:p>
    <w:p w:rsidR="00E1060B" w:rsidRPr="00813946" w:rsidRDefault="00813946" w:rsidP="00E1060B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 w:rsidR="00E1060B" w:rsidRPr="00813946">
        <w:rPr>
          <w:b/>
        </w:rPr>
        <w:t xml:space="preserve"> «Хитрые задачки»</w:t>
      </w:r>
    </w:p>
    <w:p w:rsidR="00E1060B" w:rsidRPr="00E1060B" w:rsidRDefault="00E1060B" w:rsidP="00E10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060B">
        <w:t>Сколько орехов лежит в пустом стакане? (0 - стакан то пустой)</w:t>
      </w:r>
    </w:p>
    <w:p w:rsidR="00E1060B" w:rsidRPr="00E1060B" w:rsidRDefault="00E1060B" w:rsidP="00E10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060B">
        <w:lastRenderedPageBreak/>
        <w:t>В вазе стояло 3 тюльпана и 7 нарциссов. Сколько тюльпанов стояло в вазе? (В вазе было только 3 тюльпана)</w:t>
      </w:r>
    </w:p>
    <w:p w:rsidR="00E1060B" w:rsidRDefault="00E1060B" w:rsidP="00E106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E1060B">
        <w:t xml:space="preserve"> У кого больше лап: у утки или утенка? (поровну) </w:t>
      </w:r>
    </w:p>
    <w:p w:rsidR="00E1060B" w:rsidRPr="003D3104" w:rsidRDefault="00E1060B" w:rsidP="00E1060B">
      <w:pPr>
        <w:pStyle w:val="a3"/>
        <w:shd w:val="clear" w:color="auto" w:fill="FFFFFF"/>
        <w:spacing w:before="0" w:beforeAutospacing="0" w:after="0" w:afterAutospacing="0"/>
        <w:jc w:val="both"/>
      </w:pPr>
      <w:r w:rsidRPr="003D3104">
        <w:t xml:space="preserve">   «Составь и реши задачу»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- Кто же скажет и Незнайке подскажет, из каких частей состоит задача? (Условие, вопрос, решение, ответ). Покажем нашему другу,  как решаются задачи: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1. « Друзья посадили пять кустов белой розы и четыре – красной. Сколько кустов роз посажено?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2. Шесть весёлых медвежат,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За малиной в лес спешат,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Но один малыш устал,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От товарищей отстал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А теперь ответ найди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>Сколько мишек впереди?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 xml:space="preserve">- С </w:t>
      </w:r>
      <w:proofErr w:type="gramStart"/>
      <w:r w:rsidRPr="00E1060B">
        <w:t>помощью</w:t>
      </w:r>
      <w:proofErr w:type="gramEnd"/>
      <w:r w:rsidRPr="00E1060B">
        <w:t xml:space="preserve"> каких арифметических действий вы решили задачи?  (ответы детей) Молодцы! 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t xml:space="preserve">- Попробуйте составить задачу по предложенной </w:t>
      </w:r>
      <w:proofErr w:type="spellStart"/>
      <w:r w:rsidRPr="00E1060B">
        <w:t>Знайкой</w:t>
      </w:r>
      <w:proofErr w:type="spellEnd"/>
      <w:r w:rsidRPr="00E1060B">
        <w:t xml:space="preserve"> картинке. Придумайте условие к этой задаче; задайте вопрос к задаче; назовите ответ своего решения (дети составляют задачи, решение выкладывают на столе).</w:t>
      </w:r>
    </w:p>
    <w:p w:rsidR="00E1060B" w:rsidRPr="00813946" w:rsidRDefault="00E1060B" w:rsidP="00E1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394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«Измерение объема»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- </w:t>
      </w:r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Незнайка так увлекся математикой, что совсем забыл полить кусты роз, выбрав  для полива ведерко </w:t>
      </w:r>
      <w:proofErr w:type="gramStart"/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060B" w:rsidRPr="00E1060B" w:rsidRDefault="00E1060B" w:rsidP="00E10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вы думаете, в какое  из двух ведерок воды помещается больше? А как, это можно проверить? (Нужно измерить количество воды в каждой емкости и результаты измерения сравнить). А чем можно измерить объём воды?  (условной меркой</w:t>
      </w:r>
      <w:proofErr w:type="gramStart"/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>.  Спасибо вам ребята за помощь! Скорее поливать розы!</w:t>
      </w:r>
    </w:p>
    <w:p w:rsidR="00E1060B" w:rsidRPr="00813946" w:rsidRDefault="00E1060B" w:rsidP="00E10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 Посчитай монеты» </w:t>
      </w:r>
    </w:p>
    <w:p w:rsidR="00E1060B" w:rsidRDefault="00E1060B" w:rsidP="00E106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0B">
        <w:rPr>
          <w:rFonts w:ascii="Times New Roman" w:hAnsi="Times New Roman" w:cs="Times New Roman"/>
          <w:sz w:val="24"/>
          <w:szCs w:val="24"/>
        </w:rPr>
        <w:t xml:space="preserve">Пончик, Тюбик и  </w:t>
      </w:r>
      <w:proofErr w:type="spellStart"/>
      <w:r w:rsidRPr="00E1060B">
        <w:rPr>
          <w:rFonts w:ascii="Times New Roman" w:hAnsi="Times New Roman" w:cs="Times New Roman"/>
          <w:sz w:val="24"/>
          <w:szCs w:val="24"/>
        </w:rPr>
        <w:t>Торопышка</w:t>
      </w:r>
      <w:proofErr w:type="spellEnd"/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послали </w:t>
      </w:r>
      <w:r w:rsidRPr="00E1060B">
        <w:rPr>
          <w:rFonts w:ascii="Times New Roman" w:hAnsi="Times New Roman" w:cs="Times New Roman"/>
          <w:sz w:val="24"/>
          <w:szCs w:val="24"/>
        </w:rPr>
        <w:t xml:space="preserve"> Незнайку  в магазин за  вкусным тортом. Поможем Незнайке купить торт стоимостью 6 рублей, расплатившись монетами достоинством: 1,2,5,10 рублей.</w:t>
      </w:r>
    </w:p>
    <w:p w:rsidR="00E1060B" w:rsidRPr="00813946" w:rsidRDefault="00E1060B" w:rsidP="00E106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9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Раздели правильно»</w:t>
      </w:r>
    </w:p>
    <w:p w:rsidR="00E1060B" w:rsidRPr="00E1060B" w:rsidRDefault="00E1060B" w:rsidP="00E10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6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Подскажем, как  разделить торт поровну между друзьями.</w:t>
      </w:r>
    </w:p>
    <w:p w:rsidR="00E1060B" w:rsidRPr="00E1060B" w:rsidRDefault="00E1060B" w:rsidP="00E1060B">
      <w:pPr>
        <w:pStyle w:val="a3"/>
        <w:shd w:val="clear" w:color="auto" w:fill="FFFFFF"/>
        <w:spacing w:before="0" w:beforeAutospacing="0" w:after="0" w:afterAutospacing="0"/>
      </w:pPr>
      <w:r w:rsidRPr="00E1060B">
        <w:rPr>
          <w:shd w:val="clear" w:color="auto" w:fill="FFFFFF"/>
        </w:rPr>
        <w:t xml:space="preserve">( дети выкладывают из счетных палочек геометрические фигуры, демонстрируя приемы деления целого на части), </w:t>
      </w:r>
      <w:r w:rsidRPr="00E1060B">
        <w:t>видоизменение фигур по условию и конечному результату.</w:t>
      </w:r>
    </w:p>
    <w:p w:rsid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Выложите из четырех палочек квадрат; разделите на нужное количество частей</w:t>
      </w:r>
      <w:proofErr w:type="gramStart"/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gramStart"/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ети устанавливают соотношение целого и части)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Отсчитайте 10 палочек и составьте 2 квадрата: большой и маленький. 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«Из 5 палочек составьте 2 одинаковых треугольника»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«Из 5 палочек составьте квадрат и 2 одинаковых треугольника»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«Из 7 палочек составьте 2 равных квадрата»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060B">
        <w:rPr>
          <w:rFonts w:ascii="Times New Roman" w:hAnsi="Times New Roman" w:cs="Times New Roman"/>
          <w:sz w:val="24"/>
          <w:szCs w:val="24"/>
          <w:shd w:val="clear" w:color="auto" w:fill="FFFFFF"/>
        </w:rPr>
        <w:t>Вот и опустел конверт с заданиями, осталось найти заветный ключ.</w:t>
      </w:r>
    </w:p>
    <w:p w:rsidR="00E1060B" w:rsidRPr="00813946" w:rsidRDefault="00E1060B" w:rsidP="00E1060B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81394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Графический диктант «Ключ»</w:t>
      </w:r>
    </w:p>
    <w:bookmarkEnd w:id="0"/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0B">
        <w:rPr>
          <w:rFonts w:ascii="Times New Roman" w:hAnsi="Times New Roman" w:cs="Times New Roman"/>
          <w:sz w:val="24"/>
          <w:szCs w:val="24"/>
        </w:rPr>
        <w:t>Вы молодцы, правильно справились со всеми заданиями, помогли Незнайке.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0B">
        <w:rPr>
          <w:rFonts w:ascii="Times New Roman" w:hAnsi="Times New Roman" w:cs="Times New Roman"/>
          <w:sz w:val="24"/>
          <w:szCs w:val="24"/>
        </w:rPr>
        <w:t xml:space="preserve">Я очень рада, что вы у меня такие умные и способные дети, готовые в любую минуту прийти на помощь. Ребята, давайте вспомним,  какие задания приготовил </w:t>
      </w:r>
      <w:proofErr w:type="spellStart"/>
      <w:r w:rsidRPr="00E1060B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E1060B">
        <w:rPr>
          <w:rFonts w:ascii="Times New Roman" w:hAnsi="Times New Roman" w:cs="Times New Roman"/>
          <w:sz w:val="24"/>
          <w:szCs w:val="24"/>
        </w:rPr>
        <w:t xml:space="preserve">? Что вам показалось наиболее сложным? </w:t>
      </w:r>
    </w:p>
    <w:p w:rsidR="00E1060B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0B">
        <w:rPr>
          <w:rFonts w:ascii="Times New Roman" w:hAnsi="Times New Roman" w:cs="Times New Roman"/>
          <w:sz w:val="24"/>
          <w:szCs w:val="24"/>
        </w:rPr>
        <w:t>Как вы считаете, Незнайка сможет стать математиком?</w:t>
      </w:r>
    </w:p>
    <w:p w:rsidR="00E1060B" w:rsidRPr="003D3104" w:rsidRDefault="00E1060B" w:rsidP="00E1060B">
      <w:pPr>
        <w:spacing w:after="0" w:line="240" w:lineRule="auto"/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3D31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Ключ к знаниям - в старании и желании их приобретать. </w:t>
      </w:r>
    </w:p>
    <w:p w:rsidR="00E1060B" w:rsidRPr="003D3104" w:rsidRDefault="00E1060B" w:rsidP="00E106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104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Старайся, Незнайка.</w:t>
      </w:r>
    </w:p>
    <w:p w:rsidR="00F37D04" w:rsidRPr="00E1060B" w:rsidRDefault="00E1060B" w:rsidP="00E1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60B">
        <w:rPr>
          <w:rFonts w:ascii="Times New Roman" w:hAnsi="Times New Roman" w:cs="Times New Roman"/>
          <w:sz w:val="24"/>
          <w:szCs w:val="24"/>
        </w:rPr>
        <w:t>-А нам пора возвращаться, ковер-самолет ждет нас. «Полетели»</w:t>
      </w:r>
    </w:p>
    <w:sectPr w:rsidR="00F37D04" w:rsidRPr="00E1060B" w:rsidSect="00E1060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991"/>
    <w:multiLevelType w:val="hybridMultilevel"/>
    <w:tmpl w:val="66D09E4C"/>
    <w:lvl w:ilvl="0" w:tplc="50C88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A62"/>
    <w:multiLevelType w:val="multilevel"/>
    <w:tmpl w:val="83D8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0B"/>
    <w:rsid w:val="003D3104"/>
    <w:rsid w:val="00813946"/>
    <w:rsid w:val="00E1060B"/>
    <w:rsid w:val="00F3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60B"/>
    <w:rPr>
      <w:b/>
      <w:bCs/>
    </w:rPr>
  </w:style>
  <w:style w:type="paragraph" w:styleId="a5">
    <w:name w:val="List Paragraph"/>
    <w:basedOn w:val="a"/>
    <w:uiPriority w:val="34"/>
    <w:qFormat/>
    <w:rsid w:val="00E10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60B"/>
    <w:rPr>
      <w:b/>
      <w:bCs/>
    </w:rPr>
  </w:style>
  <w:style w:type="paragraph" w:styleId="a5">
    <w:name w:val="List Paragraph"/>
    <w:basedOn w:val="a"/>
    <w:uiPriority w:val="34"/>
    <w:qFormat/>
    <w:rsid w:val="00E10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Admen</dc:creator>
  <cp:lastModifiedBy>Admen</cp:lastModifiedBy>
  <cp:revision>5</cp:revision>
  <dcterms:created xsi:type="dcterms:W3CDTF">2019-04-29T16:39:00Z</dcterms:created>
  <dcterms:modified xsi:type="dcterms:W3CDTF">2019-04-29T17:11:00Z</dcterms:modified>
</cp:coreProperties>
</file>