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  <w:r>
        <w:rPr>
          <w:sz w:val="28"/>
        </w:rPr>
        <w:t>п. Комсомольский</w:t>
      </w:r>
    </w:p>
    <w:p w:rsidR="00E36BEE" w:rsidRDefault="00E36BEE" w:rsidP="00E36BEE">
      <w:pPr>
        <w:jc w:val="center"/>
        <w:rPr>
          <w:sz w:val="28"/>
        </w:rPr>
      </w:pPr>
      <w:r>
        <w:rPr>
          <w:sz w:val="28"/>
        </w:rPr>
        <w:t>МДОУ детский сад «Торга»</w:t>
      </w: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ind w:firstLine="180"/>
        <w:jc w:val="center"/>
        <w:rPr>
          <w:sz w:val="28"/>
        </w:rPr>
      </w:pPr>
    </w:p>
    <w:p w:rsidR="00E36BEE" w:rsidRDefault="00E36BEE" w:rsidP="00E36BEE">
      <w:pPr>
        <w:pStyle w:val="5"/>
      </w:pPr>
      <w:r>
        <w:t>СПОРТИВНЫЙ ПРАЗДНИК ДЛЯ ДЕТЕЙ СТАРШЕЙ ГРУППЫ</w:t>
      </w:r>
    </w:p>
    <w:p w:rsidR="00E36BEE" w:rsidRDefault="00E36BEE" w:rsidP="00E36BE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«ВЕСЕЛЫЕ СТАРТЫ»</w:t>
      </w: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jc w:val="center"/>
        <w:rPr>
          <w:sz w:val="28"/>
        </w:rPr>
      </w:pPr>
    </w:p>
    <w:p w:rsidR="00E36BEE" w:rsidRDefault="00E36BEE" w:rsidP="00E36BEE">
      <w:pPr>
        <w:pStyle w:val="a3"/>
        <w:rPr>
          <w:sz w:val="24"/>
        </w:rPr>
      </w:pPr>
      <w:r>
        <w:rPr>
          <w:sz w:val="24"/>
        </w:rPr>
        <w:lastRenderedPageBreak/>
        <w:t>Под музыку спортивного марша появляются дети двух команд: «звезда» и «вымпел». По команде ведущего «Стой! Раз-два!» все останавливаются, приветствуют гостей и болельщиков словами «</w:t>
      </w:r>
      <w:proofErr w:type="spellStart"/>
      <w:r>
        <w:rPr>
          <w:sz w:val="24"/>
        </w:rPr>
        <w:t>Физкульт-привет</w:t>
      </w:r>
      <w:proofErr w:type="spellEnd"/>
      <w:r>
        <w:rPr>
          <w:sz w:val="24"/>
        </w:rPr>
        <w:t>!».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b/>
          <w:bCs/>
          <w:sz w:val="28"/>
        </w:rPr>
        <w:t>Ведущий.</w:t>
      </w:r>
      <w:r>
        <w:rPr>
          <w:sz w:val="28"/>
        </w:rPr>
        <w:t xml:space="preserve"> На нашем празднике соревнуются две команды: «Звезда» и «Вымпел». В состав команд кроме детей входят и родители. Команды, готовы к соревнованиям? Поприветствуйте друг друга!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1-й ребенок.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Кто мечтает не украдкой,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А готовится всерьез: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 xml:space="preserve">Занимается зарядкой, 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Закаляется в мороз.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2-й ребенок.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Чтобы выглядеть как надо,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Чтоб иметь спортивный вид,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Впереди – спартакиада,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Факел солнечный горит.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3-й ребенок.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Время мчится, словно птица,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И, наверно, в добрый час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В гордой форме олимпийца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Выйдет кто-нибудь из нас.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4-й ребенок.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Мы растем достойной сменой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Нашим олимпийцам-мастерам.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Становись и ты спортсменом,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Приходи сегодня к нам.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pStyle w:val="31"/>
      </w:pPr>
      <w:r>
        <w:t>Ведущий предоставляет слово судье, который знакомит команды и всех присутствующих с условиями соревнования (за каждый выигрыш команде будет присуждено 1 очко). Сообщает, что разрешается родителям участвовать в играх и эстафетах, рассказывает, что судейская коллегия будет снимать очки за несоблюдение правил и, наоборот поощрять за культурное поведение, выдержку, взаимовыручку в команде и что главный девиз праздника «Один за всех – и все за одного».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b/>
          <w:bCs/>
          <w:sz w:val="28"/>
        </w:rPr>
        <w:t>Судья.</w:t>
      </w:r>
      <w:r>
        <w:rPr>
          <w:sz w:val="28"/>
        </w:rPr>
        <w:t xml:space="preserve"> 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Чтоб победы вам добиться,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Нужно честно потрудиться,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В играх правила все знать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И отлично выполнять.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b/>
          <w:bCs/>
          <w:sz w:val="28"/>
        </w:rPr>
      </w:pPr>
      <w:r>
        <w:rPr>
          <w:b/>
          <w:bCs/>
          <w:sz w:val="28"/>
        </w:rPr>
        <w:t>Ведущий.</w:t>
      </w:r>
    </w:p>
    <w:p w:rsidR="00E36BEE" w:rsidRDefault="00E36BEE" w:rsidP="00E36BEE">
      <w:pPr>
        <w:pStyle w:val="3"/>
      </w:pPr>
      <w:r>
        <w:lastRenderedPageBreak/>
        <w:t>Всем ребятам мой привет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И такое слово: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Спорт любите с детских лет –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Будете здоровы!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Ну-ка, дружно, детвора,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Крикнем все: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b/>
          <w:bCs/>
          <w:sz w:val="28"/>
        </w:rPr>
        <w:t xml:space="preserve">Дети. </w:t>
      </w:r>
      <w:r>
        <w:rPr>
          <w:sz w:val="28"/>
        </w:rPr>
        <w:t>Физкульт-ура!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pStyle w:val="31"/>
      </w:pPr>
      <w:r>
        <w:t>Дети перестраиваются и выполняют упражнения с мячами.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b/>
          <w:bCs/>
          <w:sz w:val="28"/>
        </w:rPr>
        <w:t xml:space="preserve">Ведущий. 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Сияет солнышко с утра,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Ему мы очень рады.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Ребята, начинать пора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Спортивные парады!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Если хочешь стать умелым,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Ловким, быстрым, сильным, смелым,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Научись любить скакалки,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Кольца, обручи и палки.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Никогда не унывай,</w:t>
      </w:r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>В цель мячами попадай.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pStyle w:val="1"/>
      </w:pPr>
      <w:r>
        <w:t>Эстафета с мячом</w:t>
      </w:r>
    </w:p>
    <w:p w:rsidR="00E36BEE" w:rsidRDefault="00E36BEE" w:rsidP="00E36BEE">
      <w:pPr>
        <w:pStyle w:val="a3"/>
      </w:pPr>
      <w:r>
        <w:t xml:space="preserve">Участники встают в колонну друг за другом. Расставив ноги, наклониться вперед и передать мяч между ногами назад другому игроку из рук в руки. Когда мяч дойдет до последнего игрока, участники начинают </w:t>
      </w:r>
      <w:proofErr w:type="gramStart"/>
      <w:r>
        <w:t>передавать мяч вперед через голову, не поворачиваясь</w:t>
      </w:r>
      <w:proofErr w:type="gramEnd"/>
      <w:r>
        <w:t>. Когда мяч получают капитаны, они должны, отбивая мяч о землю, дойти до флажка. Чей капитан первым дойдет до финиша, та команда и победила.</w:t>
      </w:r>
    </w:p>
    <w:p w:rsidR="00E36BEE" w:rsidRDefault="00E36BEE" w:rsidP="00E36BEE">
      <w:pPr>
        <w:ind w:firstLine="180"/>
        <w:jc w:val="both"/>
        <w:rPr>
          <w:sz w:val="28"/>
        </w:rPr>
      </w:pPr>
    </w:p>
    <w:p w:rsidR="00E36BEE" w:rsidRDefault="00E36BEE" w:rsidP="00E36BEE">
      <w:pPr>
        <w:ind w:firstLine="180"/>
        <w:jc w:val="center"/>
        <w:rPr>
          <w:b/>
          <w:bCs/>
          <w:sz w:val="28"/>
        </w:rPr>
      </w:pPr>
      <w:r>
        <w:rPr>
          <w:b/>
          <w:bCs/>
          <w:sz w:val="28"/>
        </w:rPr>
        <w:t>Эстафета с кеглями.</w:t>
      </w:r>
    </w:p>
    <w:p w:rsidR="00E36BEE" w:rsidRDefault="00E36BEE" w:rsidP="00E36BEE">
      <w:pPr>
        <w:pStyle w:val="a3"/>
      </w:pPr>
      <w:r>
        <w:t>Участники встают в колонну друг за другом. У каждого в руках по одной кегле. У капитана – две. Первый участник, капитан, с двумя кеглями бежит до обруча, отмеченного флажком, ставит в него одну кеглю, обегает флажок и возвращается в свою команду, передавая вторую кеглю следующему игроку. Последний игрок возвращается с одной кеглей, отдает ее капитану и тот поднимает ее вверх, заканчивая эстафету.</w:t>
      </w:r>
    </w:p>
    <w:p w:rsidR="00E36BEE" w:rsidRDefault="00E36BEE" w:rsidP="00E36BEE">
      <w:pPr>
        <w:pStyle w:val="a3"/>
      </w:pPr>
    </w:p>
    <w:p w:rsidR="00E36BEE" w:rsidRDefault="00E36BEE" w:rsidP="00E36BEE">
      <w:pPr>
        <w:pStyle w:val="a3"/>
        <w:jc w:val="center"/>
        <w:rPr>
          <w:b/>
          <w:bCs/>
        </w:rPr>
      </w:pPr>
      <w:r>
        <w:rPr>
          <w:b/>
          <w:bCs/>
        </w:rPr>
        <w:t>Эстафета «Переправа с обручами»</w:t>
      </w:r>
    </w:p>
    <w:p w:rsidR="00E36BEE" w:rsidRDefault="00E36BEE" w:rsidP="00E36BEE">
      <w:pPr>
        <w:pStyle w:val="a3"/>
      </w:pPr>
      <w:r>
        <w:t>Участники встают в колонну друг за другом. У первого два обруча. Он передвигается до флажка, кладет перед собой обручи и перешагивает из одного в другой. Обратно участник бежит, неся обручи в руке, и передает их следующему игроку.</w:t>
      </w:r>
    </w:p>
    <w:p w:rsidR="00E36BEE" w:rsidRDefault="00E36BEE" w:rsidP="00E36BEE">
      <w:pPr>
        <w:pStyle w:val="a3"/>
      </w:pPr>
    </w:p>
    <w:p w:rsidR="00E36BEE" w:rsidRDefault="00E36BEE" w:rsidP="00E36BEE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Эстафета с ракеткой для бадминтона.</w:t>
      </w:r>
    </w:p>
    <w:p w:rsidR="00E36BEE" w:rsidRDefault="00E36BEE" w:rsidP="00E36BEE">
      <w:pPr>
        <w:pStyle w:val="a3"/>
      </w:pPr>
      <w:r>
        <w:t>Участники встают в колонну друг за другом. У первого на ракетке лежит мяч. Он должен обежать вокруг флажка и вернуться, не уронив мяч, и передать ракетку следующему участнику.</w:t>
      </w:r>
    </w:p>
    <w:p w:rsidR="00E36BEE" w:rsidRDefault="00E36BEE" w:rsidP="00E36BEE">
      <w:pPr>
        <w:pStyle w:val="a3"/>
      </w:pPr>
    </w:p>
    <w:p w:rsidR="00E36BEE" w:rsidRDefault="00E36BEE" w:rsidP="00E36BEE">
      <w:pPr>
        <w:pStyle w:val="a3"/>
        <w:jc w:val="center"/>
        <w:rPr>
          <w:b/>
          <w:bCs/>
        </w:rPr>
      </w:pPr>
      <w:r>
        <w:rPr>
          <w:b/>
          <w:bCs/>
        </w:rPr>
        <w:t>Эстафета со скакалкой</w:t>
      </w:r>
    </w:p>
    <w:p w:rsidR="00E36BEE" w:rsidRDefault="00E36BEE" w:rsidP="00E36BEE">
      <w:pPr>
        <w:pStyle w:val="a3"/>
      </w:pPr>
      <w:r>
        <w:t>Участники встают в колонну друг за другом. У первого в руках скакалка. Он выполняет прыжки со скакалкой любым способом с продвижением вперед до флажка и возвращается назад бегом и передает скакалку следующему участнику.</w:t>
      </w:r>
    </w:p>
    <w:p w:rsidR="00E36BEE" w:rsidRDefault="00E36BEE" w:rsidP="00E36BEE">
      <w:pPr>
        <w:pStyle w:val="a3"/>
      </w:pPr>
    </w:p>
    <w:p w:rsidR="00E36BEE" w:rsidRDefault="00E36BEE" w:rsidP="00E36BEE">
      <w:pPr>
        <w:pStyle w:val="a3"/>
      </w:pPr>
      <w:r>
        <w:t>Судья подводит итоги.</w:t>
      </w:r>
    </w:p>
    <w:p w:rsidR="00E36BEE" w:rsidRDefault="00E36BEE" w:rsidP="00E36BEE">
      <w:pPr>
        <w:pStyle w:val="a3"/>
      </w:pPr>
    </w:p>
    <w:p w:rsidR="00E36BEE" w:rsidRDefault="00E36BEE" w:rsidP="00E36BEE">
      <w:pPr>
        <w:pStyle w:val="a3"/>
      </w:pPr>
      <w:r>
        <w:rPr>
          <w:b/>
          <w:bCs/>
        </w:rPr>
        <w:t xml:space="preserve">Судья. </w:t>
      </w:r>
      <w:r>
        <w:t>Дорогие взрослые и дети! Вы сегодня отлично соревновались, честно, соблюдали правила, проявляли ловкость, находчивость, смелость. А сейчас все вместе посчитаем очки и узнаем, какая команда стала победителем. Победила команда…!</w:t>
      </w:r>
    </w:p>
    <w:p w:rsidR="00E36BEE" w:rsidRDefault="00E36BEE" w:rsidP="00E36BEE">
      <w:pPr>
        <w:pStyle w:val="a3"/>
      </w:pPr>
    </w:p>
    <w:p w:rsidR="00E36BEE" w:rsidRPr="00E36BEE" w:rsidRDefault="00E36BEE" w:rsidP="00E36BEE">
      <w:pPr>
        <w:pStyle w:val="a3"/>
        <w:rPr>
          <w:szCs w:val="28"/>
        </w:rPr>
      </w:pPr>
      <w:r w:rsidRPr="00E36BEE">
        <w:rPr>
          <w:szCs w:val="28"/>
        </w:rPr>
        <w:t>Судья вскрывает пакет. В нем «золотые» и «серебряные» медали. Награждает команды.</w:t>
      </w:r>
    </w:p>
    <w:p w:rsidR="00E36BEE" w:rsidRPr="00E36BEE" w:rsidRDefault="00E36BEE" w:rsidP="00E36BEE">
      <w:pPr>
        <w:pStyle w:val="a3"/>
        <w:rPr>
          <w:szCs w:val="28"/>
        </w:rPr>
      </w:pPr>
      <w:proofErr w:type="gramStart"/>
      <w:r w:rsidRPr="00E36BEE">
        <w:rPr>
          <w:szCs w:val="28"/>
        </w:rPr>
        <w:t>Праздник заканчивается исполнением песни «Физкульт-ура!» (муз.</w:t>
      </w:r>
      <w:proofErr w:type="gramEnd"/>
      <w:r w:rsidRPr="00E36BEE">
        <w:rPr>
          <w:szCs w:val="28"/>
        </w:rPr>
        <w:t xml:space="preserve"> </w:t>
      </w:r>
      <w:proofErr w:type="gramStart"/>
      <w:r w:rsidRPr="00E36BEE">
        <w:rPr>
          <w:szCs w:val="28"/>
        </w:rPr>
        <w:t xml:space="preserve">Ю. </w:t>
      </w:r>
      <w:proofErr w:type="spellStart"/>
      <w:r w:rsidRPr="00E36BEE">
        <w:rPr>
          <w:szCs w:val="28"/>
        </w:rPr>
        <w:t>Чичкова</w:t>
      </w:r>
      <w:proofErr w:type="spellEnd"/>
      <w:r w:rsidRPr="00E36BEE">
        <w:rPr>
          <w:szCs w:val="28"/>
        </w:rPr>
        <w:t xml:space="preserve">, сл. З. Петровой) и общим шествием участников.   </w:t>
      </w:r>
      <w:proofErr w:type="gramEnd"/>
    </w:p>
    <w:p w:rsidR="00E36BEE" w:rsidRDefault="00E36BEE" w:rsidP="00E36BEE">
      <w:pPr>
        <w:ind w:firstLine="180"/>
        <w:jc w:val="both"/>
        <w:rPr>
          <w:sz w:val="28"/>
        </w:rPr>
      </w:pPr>
      <w:r>
        <w:rPr>
          <w:sz w:val="28"/>
        </w:rPr>
        <w:t xml:space="preserve">  </w:t>
      </w:r>
    </w:p>
    <w:p w:rsidR="004B6C33" w:rsidRDefault="004B6C33"/>
    <w:sectPr w:rsidR="004B6C33" w:rsidSect="004B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36BEE"/>
    <w:rsid w:val="001B1C31"/>
    <w:rsid w:val="004B6C33"/>
    <w:rsid w:val="006C5856"/>
    <w:rsid w:val="00852568"/>
    <w:rsid w:val="00E36BEE"/>
    <w:rsid w:val="00FC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BEE"/>
    <w:pPr>
      <w:keepNext/>
      <w:ind w:firstLine="18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6BEE"/>
    <w:pPr>
      <w:keepNext/>
      <w:ind w:firstLine="180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36BEE"/>
    <w:pPr>
      <w:keepNext/>
      <w:ind w:firstLine="180"/>
      <w:jc w:val="center"/>
      <w:outlineLvl w:val="4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B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6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6BE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 Indent"/>
    <w:basedOn w:val="a"/>
    <w:link w:val="a4"/>
    <w:semiHidden/>
    <w:rsid w:val="00E36BEE"/>
    <w:pPr>
      <w:ind w:firstLine="1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36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E36BEE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36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2024-03-29T10:44:00Z</dcterms:created>
  <dcterms:modified xsi:type="dcterms:W3CDTF">2024-03-29T10:46:00Z</dcterms:modified>
</cp:coreProperties>
</file>