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C7" w:rsidRDefault="000442C7" w:rsidP="00EA50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Оринштейн Н.Л. </w:t>
      </w:r>
      <w:r w:rsidR="00EA5055" w:rsidRPr="00EA5055">
        <w:rPr>
          <w:rFonts w:ascii="Times New Roman" w:hAnsi="Times New Roman" w:cs="Times New Roman"/>
          <w:sz w:val="28"/>
          <w:szCs w:val="28"/>
        </w:rPr>
        <w:t>Музейная педагогика, как инновационная педагогическая технология в ДОУ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44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055" w:rsidRPr="000442C7" w:rsidRDefault="000442C7" w:rsidP="00EA505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42C7">
        <w:rPr>
          <w:rFonts w:ascii="Times New Roman" w:hAnsi="Times New Roman" w:cs="Times New Roman"/>
          <w:sz w:val="28"/>
          <w:szCs w:val="28"/>
          <w:u w:val="single"/>
        </w:rPr>
        <w:t>Музейная педагогика, как инновационная педагогическая технология в ДОУ</w:t>
      </w:r>
      <w:r w:rsidR="00EA5055" w:rsidRPr="000442C7">
        <w:rPr>
          <w:u w:val="single"/>
        </w:rPr>
        <w:t xml:space="preserve"> </w:t>
      </w:r>
      <w:r w:rsidR="00EA5055" w:rsidRPr="000442C7">
        <w:rPr>
          <w:rFonts w:ascii="Times New Roman" w:hAnsi="Times New Roman" w:cs="Times New Roman"/>
          <w:sz w:val="28"/>
          <w:szCs w:val="28"/>
          <w:u w:val="single"/>
        </w:rPr>
        <w:t xml:space="preserve">на примере проекта «Должны дружить все дети и в мирном мире жить» мини-музей </w:t>
      </w:r>
      <w:r w:rsidRPr="000442C7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подготовительной </w:t>
      </w:r>
      <w:r w:rsidR="00EA5055" w:rsidRPr="000442C7">
        <w:rPr>
          <w:rFonts w:ascii="Times New Roman" w:hAnsi="Times New Roman" w:cs="Times New Roman"/>
          <w:sz w:val="28"/>
          <w:szCs w:val="28"/>
          <w:u w:val="single"/>
        </w:rPr>
        <w:t>группы «Многонациональная семья – познакомимся друзья</w:t>
      </w:r>
      <w:r w:rsidR="00EA5055" w:rsidRPr="000442C7">
        <w:rPr>
          <w:rFonts w:ascii="Times New Roman" w:hAnsi="Times New Roman" w:cs="Times New Roman"/>
          <w:sz w:val="28"/>
          <w:szCs w:val="28"/>
          <w:u w:val="single"/>
        </w:rPr>
        <w:t>!»</w:t>
      </w:r>
    </w:p>
    <w:p w:rsidR="00914223" w:rsidRPr="000442C7" w:rsidRDefault="00914223" w:rsidP="000442C7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442C7">
        <w:rPr>
          <w:rFonts w:ascii="Times New Roman" w:hAnsi="Times New Roman" w:cs="Times New Roman"/>
          <w:i/>
          <w:sz w:val="28"/>
          <w:szCs w:val="28"/>
        </w:rPr>
        <w:t>«В процессе обучения должны быть задействованы ум, сердце и руки ребенка».</w:t>
      </w:r>
    </w:p>
    <w:p w:rsidR="00914223" w:rsidRPr="000442C7" w:rsidRDefault="00914223" w:rsidP="000442C7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442C7">
        <w:rPr>
          <w:rFonts w:ascii="Times New Roman" w:hAnsi="Times New Roman" w:cs="Times New Roman"/>
          <w:i/>
          <w:sz w:val="28"/>
          <w:szCs w:val="28"/>
        </w:rPr>
        <w:t>И. Г. Песталоцци.</w:t>
      </w:r>
    </w:p>
    <w:p w:rsidR="00EA5055" w:rsidRPr="00EA5055" w:rsidRDefault="00EA5055" w:rsidP="00EA50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5055">
        <w:rPr>
          <w:rFonts w:ascii="Times New Roman" w:hAnsi="Times New Roman" w:cs="Times New Roman"/>
          <w:sz w:val="28"/>
          <w:szCs w:val="28"/>
        </w:rPr>
        <w:t>Цель музейной педагогики – создание условий для развития личности путём включения её в многообразную деятельность музея.</w:t>
      </w:r>
    </w:p>
    <w:p w:rsidR="006C2666" w:rsidRDefault="009A5738" w:rsidP="00EA50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5738">
        <w:rPr>
          <w:rFonts w:ascii="Times New Roman" w:hAnsi="Times New Roman" w:cs="Times New Roman"/>
          <w:sz w:val="28"/>
          <w:szCs w:val="28"/>
        </w:rPr>
        <w:t xml:space="preserve">Музейная педагогика является инновационной технологией в сфере личностного воспитания детей в специально организованной предметно-пространственной среде. </w:t>
      </w:r>
      <w:r w:rsidR="006C2666" w:rsidRPr="006C2666">
        <w:rPr>
          <w:rFonts w:ascii="Times New Roman" w:hAnsi="Times New Roman" w:cs="Times New Roman"/>
          <w:sz w:val="28"/>
          <w:szCs w:val="28"/>
        </w:rPr>
        <w:t>С помощью музейной педагогики можно помочь детям сориентироваться в сложном мире культуры, расширить знания и представления о мире и о самом себе, осознать себя наследником не только своей, но и других культур. Экскурсии в музей способны дополнить и обогатить любую информацию педагога, сделать сам процесс образования пр</w:t>
      </w:r>
      <w:r w:rsidR="006C2666">
        <w:rPr>
          <w:rFonts w:ascii="Times New Roman" w:hAnsi="Times New Roman" w:cs="Times New Roman"/>
          <w:sz w:val="28"/>
          <w:szCs w:val="28"/>
        </w:rPr>
        <w:t>едметным, наглядным и осязаемым.</w:t>
      </w:r>
    </w:p>
    <w:p w:rsidR="006C2666" w:rsidRDefault="006C2666" w:rsidP="00EA50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>Создание мини-музея - трудоёмкая работа, которая состоит из нескольких этапов: постановка целей и задач перед родителями воспитанников детского сада (проведение консультации, индивидуальная работа); выбор помещения (количество посетителей и экспонатов); сбор экспонатов; оформление мини-музея (учёт эстетических норм; соблюдение правил безопасности); разработка тематики и содержания экскурсий и занятий для озн</w:t>
      </w:r>
      <w:r>
        <w:rPr>
          <w:rFonts w:ascii="Times New Roman" w:hAnsi="Times New Roman" w:cs="Times New Roman"/>
          <w:sz w:val="28"/>
          <w:szCs w:val="28"/>
        </w:rPr>
        <w:t>акомления детей с экспонатами.</w:t>
      </w:r>
    </w:p>
    <w:p w:rsid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>При использовании музейной педагогики как инновационной технологии в системе формирования культуры дошкольников учитываются принципы наглядности, доступности, содержательности. Материал должен иметь образовательно-воспитательное значение для детей, вызывать в детях любознательность.</w:t>
      </w:r>
    </w:p>
    <w:p w:rsidR="006C2666" w:rsidRP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lastRenderedPageBreak/>
        <w:t>Хочу поделиться своим опытом по созданию мини - музея в условиях ДОУ. Музейная педагогика обеспечивает наглядность образовательного процесса, способствует взаимодействию дошкольного учреждения с семьей и социумом.</w:t>
      </w:r>
    </w:p>
    <w:p w:rsidR="006C2666" w:rsidRP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>«Мини музей» - это не просто выставка, но и действующее звено непрерывной образовательной деятельности. Внимание детей дошкольного возраста еще не достаточно сформировано. Оно от</w:t>
      </w:r>
      <w:r>
        <w:rPr>
          <w:rFonts w:ascii="Times New Roman" w:hAnsi="Times New Roman" w:cs="Times New Roman"/>
          <w:sz w:val="28"/>
          <w:szCs w:val="28"/>
        </w:rPr>
        <w:t xml:space="preserve">личается кратковременность, </w:t>
      </w:r>
      <w:r w:rsidRPr="006C2666">
        <w:rPr>
          <w:rFonts w:ascii="Times New Roman" w:hAnsi="Times New Roman" w:cs="Times New Roman"/>
          <w:sz w:val="28"/>
          <w:szCs w:val="28"/>
        </w:rPr>
        <w:t xml:space="preserve">неустойчивостью. Поэтому эффективность всей работы в мини-музее зависит от удачного расположения и привлекательности экспонатов, от возможности рассказчика-экскурсовода заинтересовать посетителей-слушателей. </w:t>
      </w:r>
    </w:p>
    <w:p w:rsidR="006C2666" w:rsidRP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 xml:space="preserve">Формы работы в мини-музее продумываю заранее: беседы с детьми, рассказы; самостоятельное рассматривание экспонатов; экскурсии для детей; дидактические игры; загадки; викторины; просмотр презентаций и познавательных мультфильмов. Перед тем, как выбрать тему для создания музея, я общаюсь со своими воспитанниками, прислушиваюсь к их разговорам. Так я понимаю, что для них важно на данный момент, что интересует больше всего. Ведь главное - поддержать детскую инициативу, </w:t>
      </w:r>
      <w:r w:rsidR="007E5D52">
        <w:rPr>
          <w:rFonts w:ascii="Times New Roman" w:hAnsi="Times New Roman" w:cs="Times New Roman"/>
          <w:sz w:val="28"/>
          <w:szCs w:val="28"/>
        </w:rPr>
        <w:t>любознательность и</w:t>
      </w:r>
      <w:r w:rsidRPr="006C2666">
        <w:rPr>
          <w:rFonts w:ascii="Times New Roman" w:hAnsi="Times New Roman" w:cs="Times New Roman"/>
          <w:sz w:val="28"/>
          <w:szCs w:val="28"/>
        </w:rPr>
        <w:t xml:space="preserve"> как следствие, расширить представление об окружающем мире. </w:t>
      </w:r>
    </w:p>
    <w:p w:rsidR="006C2666" w:rsidRP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 xml:space="preserve">Дошкольники чувствуют свою причастность к созданию мини-музея: они участвуют в обсуждении его тематики, приносят из дома экспонаты, а затем самостоятельно выступают в роли </w:t>
      </w:r>
      <w:r w:rsidR="007E5D52">
        <w:rPr>
          <w:rFonts w:ascii="Times New Roman" w:hAnsi="Times New Roman" w:cs="Times New Roman"/>
          <w:sz w:val="28"/>
          <w:szCs w:val="28"/>
        </w:rPr>
        <w:t>экскурсовода для детей своей</w:t>
      </w:r>
      <w:r w:rsidRPr="006C2666">
        <w:rPr>
          <w:rFonts w:ascii="Times New Roman" w:hAnsi="Times New Roman" w:cs="Times New Roman"/>
          <w:sz w:val="28"/>
          <w:szCs w:val="28"/>
        </w:rPr>
        <w:t xml:space="preserve"> и других групп.</w:t>
      </w:r>
    </w:p>
    <w:p w:rsidR="006C2666" w:rsidRDefault="006C2666" w:rsidP="006C26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666">
        <w:rPr>
          <w:rFonts w:ascii="Times New Roman" w:hAnsi="Times New Roman" w:cs="Times New Roman"/>
          <w:sz w:val="28"/>
          <w:szCs w:val="28"/>
        </w:rPr>
        <w:t>Любая экспозиция учитывает логическую цепочку: восприятие - понимание - осмысливание - закрепление - применение. В настоящих музеях трогать ничего нельзя, а вот в мини-музее не только можно, но и нужно! Его можно посещать каждый день, ко всем предметам свободный доступ, можно брать экспонаты в руки, потрогать, «ощутить». Считаю, если предмет находится в постоянном поле зрения, но делать с ним практически ничего нельзя, то интерес к нему ослабевает, предмет становится частью окружающего фона, а сама экспозиция не решит поставленных задач.</w:t>
      </w:r>
    </w:p>
    <w:p w:rsidR="007E5D52" w:rsidRPr="007E5D52" w:rsidRDefault="007E5D52" w:rsidP="007E5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lastRenderedPageBreak/>
        <w:t>«Многонациональна</w:t>
      </w:r>
      <w:r>
        <w:rPr>
          <w:rFonts w:ascii="Times New Roman" w:hAnsi="Times New Roman" w:cs="Times New Roman"/>
          <w:sz w:val="28"/>
          <w:szCs w:val="28"/>
        </w:rPr>
        <w:t>я семья – познакомимся друзья!»</w:t>
      </w:r>
    </w:p>
    <w:p w:rsidR="007E5D52" w:rsidRPr="007E5D52" w:rsidRDefault="007E5D52" w:rsidP="007E5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Цель проекта: Расширять представления детей о своей семье, родословной, семейных традициях, семейном древе, воспитание уважения и любви к традициям и истории своей семьи. Развитие духовно – эмоциональной связи между членами семьи, укрепление родственных конт</w:t>
      </w:r>
      <w:r>
        <w:rPr>
          <w:rFonts w:ascii="Times New Roman" w:hAnsi="Times New Roman" w:cs="Times New Roman"/>
          <w:sz w:val="28"/>
          <w:szCs w:val="28"/>
        </w:rPr>
        <w:t>актов, связи поколений в семье.</w:t>
      </w:r>
    </w:p>
    <w:p w:rsidR="007E5D52" w:rsidRPr="007E5D52" w:rsidRDefault="007E5D52" w:rsidP="007E5D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7E5D52" w:rsidRPr="007E5D52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 формировать интерес к истории своей семьи, традициям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D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E5D52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ление о своей родословной;</w:t>
      </w:r>
    </w:p>
    <w:p w:rsidR="007E5D52" w:rsidRPr="007E5D52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 развивать положительные взаимоотношения ребенка с родителями посре</w:t>
      </w:r>
      <w:r>
        <w:rPr>
          <w:rFonts w:ascii="Times New Roman" w:hAnsi="Times New Roman" w:cs="Times New Roman"/>
          <w:sz w:val="28"/>
          <w:szCs w:val="28"/>
        </w:rPr>
        <w:t>дством совместной деятельности;</w:t>
      </w:r>
    </w:p>
    <w:p w:rsidR="003B3495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уважение к старшему поколению.</w:t>
      </w:r>
    </w:p>
    <w:p w:rsidR="003B3495" w:rsidRDefault="003B3495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495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3495">
        <w:rPr>
          <w:rFonts w:ascii="Times New Roman" w:hAnsi="Times New Roman" w:cs="Times New Roman"/>
          <w:sz w:val="28"/>
          <w:szCs w:val="28"/>
        </w:rPr>
        <w:t>бобщить и расширить знания детей о традициях, обычаях, праздниках, играх народов России (русских, татар, молдаван, азербайджанцев, украинцев, узбеков).</w:t>
      </w:r>
    </w:p>
    <w:p w:rsidR="003B3495" w:rsidRDefault="003B3495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4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3495">
        <w:rPr>
          <w:rFonts w:ascii="Times New Roman" w:hAnsi="Times New Roman" w:cs="Times New Roman"/>
          <w:sz w:val="28"/>
          <w:szCs w:val="28"/>
        </w:rPr>
        <w:t>оспитывать уважение к культуре и обычаям других народностей.</w:t>
      </w:r>
    </w:p>
    <w:p w:rsidR="007E5D52" w:rsidRPr="007E5D52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-обогащать предметно-развиваю</w:t>
      </w:r>
      <w:r>
        <w:rPr>
          <w:rFonts w:ascii="Times New Roman" w:hAnsi="Times New Roman" w:cs="Times New Roman"/>
          <w:sz w:val="28"/>
          <w:szCs w:val="28"/>
        </w:rPr>
        <w:t>щую среду группы детского сада.</w:t>
      </w:r>
    </w:p>
    <w:p w:rsidR="007E5D52" w:rsidRPr="007E5D52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-включать родителей и детей в поисково-исследовательскую работу, сб</w:t>
      </w:r>
      <w:r>
        <w:rPr>
          <w:rFonts w:ascii="Times New Roman" w:hAnsi="Times New Roman" w:cs="Times New Roman"/>
          <w:sz w:val="28"/>
          <w:szCs w:val="28"/>
        </w:rPr>
        <w:t>ор информации по заданной теме.</w:t>
      </w:r>
    </w:p>
    <w:p w:rsidR="007E5D52" w:rsidRDefault="007E5D52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D52">
        <w:rPr>
          <w:rFonts w:ascii="Times New Roman" w:hAnsi="Times New Roman" w:cs="Times New Roman"/>
          <w:sz w:val="28"/>
          <w:szCs w:val="28"/>
        </w:rPr>
        <w:t>-развивать познавательную активность детей.</w:t>
      </w:r>
    </w:p>
    <w:p w:rsidR="003A6067" w:rsidRPr="000433D7" w:rsidRDefault="003B3495" w:rsidP="00E92CFB">
      <w:pPr>
        <w:spacing w:line="360" w:lineRule="auto"/>
        <w:jc w:val="both"/>
      </w:pPr>
      <w:r w:rsidRPr="003B3495">
        <w:rPr>
          <w:rFonts w:ascii="Times New Roman" w:hAnsi="Times New Roman" w:cs="Times New Roman"/>
          <w:sz w:val="28"/>
          <w:szCs w:val="28"/>
        </w:rPr>
        <w:t xml:space="preserve">Родителями было изготовлено </w:t>
      </w:r>
      <w:r>
        <w:rPr>
          <w:rFonts w:ascii="Times New Roman" w:hAnsi="Times New Roman" w:cs="Times New Roman"/>
          <w:sz w:val="28"/>
          <w:szCs w:val="28"/>
        </w:rPr>
        <w:t xml:space="preserve">«Древо Жизни» </w:t>
      </w:r>
      <w:r w:rsidRPr="003B3495">
        <w:rPr>
          <w:rFonts w:ascii="Times New Roman" w:hAnsi="Times New Roman" w:cs="Times New Roman"/>
          <w:sz w:val="28"/>
          <w:szCs w:val="28"/>
        </w:rPr>
        <w:t xml:space="preserve"> </w:t>
      </w:r>
      <w:r w:rsidRPr="003B3495">
        <w:rPr>
          <w:rFonts w:ascii="Times New Roman" w:hAnsi="Times New Roman" w:cs="Times New Roman"/>
          <w:sz w:val="28"/>
          <w:szCs w:val="28"/>
        </w:rPr>
        <w:t>расположенное</w:t>
      </w:r>
      <w:r w:rsidR="00F34F81">
        <w:rPr>
          <w:rFonts w:ascii="Times New Roman" w:hAnsi="Times New Roman" w:cs="Times New Roman"/>
          <w:sz w:val="28"/>
          <w:szCs w:val="28"/>
        </w:rPr>
        <w:t xml:space="preserve"> на центральной стене группы.</w:t>
      </w:r>
      <w:r w:rsidRPr="003B3495">
        <w:t xml:space="preserve"> </w:t>
      </w:r>
      <w:r w:rsidR="00F34F81">
        <w:rPr>
          <w:noProof/>
          <w:lang w:eastAsia="ru-RU"/>
        </w:rPr>
        <w:drawing>
          <wp:inline distT="0" distB="0" distL="0" distR="0" wp14:anchorId="21C1FD97" wp14:editId="2A2A4C2B">
            <wp:extent cx="1752600" cy="1928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30" cy="192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4F81">
        <w:rPr>
          <w:noProof/>
          <w:lang w:eastAsia="ru-RU"/>
        </w:rPr>
        <w:drawing>
          <wp:inline distT="0" distB="0" distL="0" distR="0" wp14:anchorId="33B8DDF2" wp14:editId="56275BF6">
            <wp:extent cx="2990850" cy="193799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3" cy="194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067" w:rsidRPr="003A6067">
        <w:rPr>
          <w:rFonts w:ascii="Times New Roman" w:hAnsi="Times New Roman" w:cs="Times New Roman"/>
          <w:sz w:val="28"/>
          <w:szCs w:val="28"/>
        </w:rPr>
        <w:lastRenderedPageBreak/>
        <w:t>Совмест</w:t>
      </w:r>
      <w:r w:rsidR="003A6067">
        <w:rPr>
          <w:rFonts w:ascii="Times New Roman" w:hAnsi="Times New Roman" w:cs="Times New Roman"/>
          <w:sz w:val="28"/>
          <w:szCs w:val="28"/>
        </w:rPr>
        <w:t>но с родителями были изготовлен</w:t>
      </w:r>
      <w:r w:rsidR="003A6067" w:rsidRPr="003A6067">
        <w:rPr>
          <w:rFonts w:ascii="Times New Roman" w:hAnsi="Times New Roman" w:cs="Times New Roman"/>
          <w:sz w:val="28"/>
          <w:szCs w:val="28"/>
        </w:rPr>
        <w:t>ы коллажи «Наша др</w:t>
      </w:r>
      <w:r w:rsidR="003A6067">
        <w:rPr>
          <w:rFonts w:ascii="Times New Roman" w:hAnsi="Times New Roman" w:cs="Times New Roman"/>
          <w:sz w:val="28"/>
          <w:szCs w:val="28"/>
        </w:rPr>
        <w:t>у</w:t>
      </w:r>
      <w:r w:rsidR="003A6067" w:rsidRPr="003A6067">
        <w:rPr>
          <w:rFonts w:ascii="Times New Roman" w:hAnsi="Times New Roman" w:cs="Times New Roman"/>
          <w:sz w:val="28"/>
          <w:szCs w:val="28"/>
        </w:rPr>
        <w:t>жная семья», в которых представлены обычаи, традиции, целевые прогулки, проведение выходного дня,  оформленные в виде альбома.</w:t>
      </w:r>
      <w:r w:rsidR="000433D7" w:rsidRPr="000433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3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438400"/>
            <wp:effectExtent l="0" t="0" r="0" b="0"/>
            <wp:docPr id="17" name="Рисунок 17" descr="C:\Users\User\Desktop\Проект группы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группы №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66" cy="24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7C" w:rsidRPr="003A6067" w:rsidRDefault="00F34F81" w:rsidP="003A60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Родителями совместно с детьми были созданы макеты: русская изба</w:t>
      </w:r>
      <w:r w:rsidR="00E92CFB">
        <w:rPr>
          <w:rFonts w:ascii="Times New Roman" w:hAnsi="Times New Roman" w:cs="Times New Roman"/>
          <w:sz w:val="28"/>
          <w:szCs w:val="28"/>
        </w:rPr>
        <w:t xml:space="preserve"> с ее убранством и </w:t>
      </w:r>
      <w:r w:rsidR="00E92CFB" w:rsidRPr="00E92CFB">
        <w:rPr>
          <w:rFonts w:ascii="Times New Roman" w:hAnsi="Times New Roman" w:cs="Times New Roman"/>
          <w:sz w:val="28"/>
          <w:szCs w:val="28"/>
        </w:rPr>
        <w:t>индийского жилища</w:t>
      </w:r>
      <w:r w:rsidR="00E92CFB">
        <w:rPr>
          <w:rFonts w:ascii="Times New Roman" w:hAnsi="Times New Roman" w:cs="Times New Roman"/>
          <w:sz w:val="28"/>
          <w:szCs w:val="28"/>
        </w:rPr>
        <w:t>.</w:t>
      </w:r>
    </w:p>
    <w:p w:rsidR="00F34F81" w:rsidRDefault="00331D7C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066EB" wp14:editId="10D925F5">
            <wp:extent cx="2095406" cy="15716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9" cy="15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C69B7" wp14:editId="6000955A">
            <wp:extent cx="1369261" cy="15811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58" cy="159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DAF1D" wp14:editId="16E3DB1B">
            <wp:extent cx="2695575" cy="15874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72" cy="158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CFB">
        <w:rPr>
          <w:rFonts w:ascii="Times New Roman" w:hAnsi="Times New Roman" w:cs="Times New Roman"/>
          <w:sz w:val="28"/>
          <w:szCs w:val="28"/>
        </w:rPr>
        <w:t>Д</w:t>
      </w:r>
      <w:r w:rsidR="00F34F81" w:rsidRPr="00F34F81">
        <w:rPr>
          <w:rFonts w:ascii="Times New Roman" w:hAnsi="Times New Roman" w:cs="Times New Roman"/>
          <w:sz w:val="28"/>
          <w:szCs w:val="28"/>
        </w:rPr>
        <w:t>етьми и родителями группы были созданы «Семейн</w:t>
      </w:r>
      <w:r w:rsidR="00E92CFB">
        <w:rPr>
          <w:rFonts w:ascii="Times New Roman" w:hAnsi="Times New Roman" w:cs="Times New Roman"/>
          <w:sz w:val="28"/>
          <w:szCs w:val="28"/>
        </w:rPr>
        <w:t xml:space="preserve">ые древа».  На них представлены </w:t>
      </w:r>
      <w:r w:rsidR="00F34F81" w:rsidRPr="00F34F81">
        <w:rPr>
          <w:rFonts w:ascii="Times New Roman" w:hAnsi="Times New Roman" w:cs="Times New Roman"/>
          <w:sz w:val="28"/>
          <w:szCs w:val="28"/>
        </w:rPr>
        <w:t xml:space="preserve">родословные семей. </w:t>
      </w:r>
      <w:r w:rsidR="00E92CFB">
        <w:rPr>
          <w:rFonts w:ascii="Times New Roman" w:hAnsi="Times New Roman" w:cs="Times New Roman"/>
          <w:sz w:val="28"/>
          <w:szCs w:val="28"/>
        </w:rPr>
        <w:t>Б</w:t>
      </w:r>
      <w:r w:rsidR="00E92CFB" w:rsidRPr="00E92CFB">
        <w:rPr>
          <w:rFonts w:ascii="Times New Roman" w:hAnsi="Times New Roman" w:cs="Times New Roman"/>
          <w:sz w:val="28"/>
          <w:szCs w:val="28"/>
        </w:rPr>
        <w:t>ыли созданы биографии своих семей с момента их основания</w:t>
      </w:r>
      <w:r w:rsidR="000433D7">
        <w:rPr>
          <w:rFonts w:ascii="Times New Roman" w:hAnsi="Times New Roman" w:cs="Times New Roman"/>
          <w:sz w:val="28"/>
          <w:szCs w:val="28"/>
        </w:rPr>
        <w:t>, герб семьи и девиз.</w:t>
      </w:r>
    </w:p>
    <w:p w:rsidR="00E92CFB" w:rsidRDefault="00E92CFB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35495">
            <wp:extent cx="2487642" cy="18669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47" cy="187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136A2">
            <wp:extent cx="2495550" cy="187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41" cy="188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CFB" w:rsidRDefault="00F34F81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F81">
        <w:rPr>
          <w:rFonts w:ascii="Times New Roman" w:hAnsi="Times New Roman" w:cs="Times New Roman"/>
          <w:sz w:val="28"/>
          <w:szCs w:val="28"/>
        </w:rPr>
        <w:lastRenderedPageBreak/>
        <w:t>А так же были собраны портфолио разных национальностей, для ознакомления детей с их культурой, об</w:t>
      </w:r>
      <w:r>
        <w:rPr>
          <w:rFonts w:ascii="Times New Roman" w:hAnsi="Times New Roman" w:cs="Times New Roman"/>
          <w:sz w:val="28"/>
          <w:szCs w:val="28"/>
        </w:rPr>
        <w:t>ычая</w:t>
      </w:r>
      <w:r w:rsidRPr="00F34F81">
        <w:rPr>
          <w:rFonts w:ascii="Times New Roman" w:hAnsi="Times New Roman" w:cs="Times New Roman"/>
          <w:sz w:val="28"/>
          <w:szCs w:val="28"/>
        </w:rPr>
        <w:t>ми и традициями.</w:t>
      </w:r>
    </w:p>
    <w:p w:rsidR="00F34F81" w:rsidRPr="003B3495" w:rsidRDefault="00E92CFB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51BEC">
            <wp:extent cx="2842177" cy="190204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8" cy="190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E9ABE">
            <wp:extent cx="2705100" cy="190336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29" cy="191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CF6" w:rsidRDefault="00933CF6" w:rsidP="00933CF6">
      <w:pPr>
        <w:pStyle w:val="a6"/>
        <w:shd w:val="clear" w:color="auto" w:fill="FFFFFF"/>
        <w:spacing w:before="248" w:beforeAutospacing="0" w:after="248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ганизации праздничного карнавала, родителями были 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шиты и и</w:t>
      </w:r>
      <w:r>
        <w:rPr>
          <w:sz w:val="28"/>
          <w:szCs w:val="28"/>
        </w:rPr>
        <w:t>зготовлены национальные костюмы разных стран.</w:t>
      </w:r>
    </w:p>
    <w:p w:rsidR="00933CF6" w:rsidRDefault="00933CF6" w:rsidP="00933CF6">
      <w:pPr>
        <w:pStyle w:val="a6"/>
        <w:shd w:val="clear" w:color="auto" w:fill="FFFFFF"/>
        <w:spacing w:before="248" w:beforeAutospacing="0" w:after="248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7D7B31">
            <wp:extent cx="3332232" cy="1475587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35425" r="3182" b="2582"/>
                    <a:stretch/>
                  </pic:blipFill>
                  <pic:spPr bwMode="auto">
                    <a:xfrm>
                      <a:off x="0" y="0"/>
                      <a:ext cx="3346203" cy="14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8C50377">
            <wp:extent cx="2886075" cy="225814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r="16892" b="14869"/>
                    <a:stretch/>
                  </pic:blipFill>
                  <pic:spPr bwMode="auto">
                    <a:xfrm>
                      <a:off x="0" y="0"/>
                      <a:ext cx="2901826" cy="22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CF6" w:rsidRDefault="00933CF6" w:rsidP="00933CF6">
      <w:pPr>
        <w:pStyle w:val="a6"/>
        <w:shd w:val="clear" w:color="auto" w:fill="FFFFFF"/>
        <w:spacing w:before="248" w:beforeAutospacing="0" w:after="248" w:afterAutospacing="0" w:line="276" w:lineRule="auto"/>
        <w:jc w:val="both"/>
        <w:rPr>
          <w:sz w:val="28"/>
          <w:szCs w:val="28"/>
        </w:rPr>
      </w:pPr>
      <w:r w:rsidRPr="00933CF6">
        <w:rPr>
          <w:sz w:val="28"/>
          <w:szCs w:val="28"/>
        </w:rPr>
        <w:t>Каждый мини-музей - результат общения, совместной работы воспитателя, детей и их семей.</w:t>
      </w:r>
      <w:r w:rsidR="00820BD1" w:rsidRPr="00820BD1">
        <w:t xml:space="preserve"> </w:t>
      </w:r>
      <w:r w:rsidR="00820BD1">
        <w:rPr>
          <w:sz w:val="28"/>
          <w:szCs w:val="28"/>
        </w:rPr>
        <w:t>Дети нашей группы</w:t>
      </w:r>
      <w:r w:rsidR="00820BD1" w:rsidRPr="00820BD1">
        <w:rPr>
          <w:sz w:val="28"/>
          <w:szCs w:val="28"/>
        </w:rPr>
        <w:t xml:space="preserve"> умеют творчески применять полученные знания, умения, навыки в игровой, художественно-продуктивной деятельности,  способны организовать свою деятельность.</w:t>
      </w:r>
    </w:p>
    <w:p w:rsidR="00820BD1" w:rsidRDefault="00820BD1" w:rsidP="00933CF6">
      <w:pPr>
        <w:pStyle w:val="a6"/>
        <w:shd w:val="clear" w:color="auto" w:fill="FFFFFF"/>
        <w:spacing w:before="248" w:beforeAutospacing="0" w:after="248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успешно решаем образовательно-воспитательные задачи с помощью музейной педагогики.</w:t>
      </w:r>
    </w:p>
    <w:p w:rsidR="003B3495" w:rsidRPr="003B3495" w:rsidRDefault="003B3495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495" w:rsidRPr="00EA5055" w:rsidRDefault="003B3495" w:rsidP="003B34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495">
        <w:rPr>
          <w:rFonts w:ascii="Times New Roman" w:hAnsi="Times New Roman" w:cs="Times New Roman"/>
          <w:sz w:val="28"/>
          <w:szCs w:val="28"/>
        </w:rPr>
        <w:tab/>
      </w:r>
    </w:p>
    <w:sectPr w:rsidR="003B3495" w:rsidRPr="00EA5055" w:rsidSect="00EA5055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23DA8"/>
    <w:multiLevelType w:val="hybridMultilevel"/>
    <w:tmpl w:val="1C1CADD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55"/>
    <w:rsid w:val="000433D7"/>
    <w:rsid w:val="000442C7"/>
    <w:rsid w:val="002112B4"/>
    <w:rsid w:val="00331D7C"/>
    <w:rsid w:val="003A6067"/>
    <w:rsid w:val="003B3495"/>
    <w:rsid w:val="006C2666"/>
    <w:rsid w:val="007E5D52"/>
    <w:rsid w:val="00820BD1"/>
    <w:rsid w:val="00914223"/>
    <w:rsid w:val="00933CF6"/>
    <w:rsid w:val="009A5738"/>
    <w:rsid w:val="00E92CFB"/>
    <w:rsid w:val="00EA5055"/>
    <w:rsid w:val="00F3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4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0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3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4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0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3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2017-11-19T11:43:00Z</dcterms:created>
  <dcterms:modified xsi:type="dcterms:W3CDTF">2017-11-19T15:13:00Z</dcterms:modified>
</cp:coreProperties>
</file>