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42" w:rsidRDefault="007D7B42" w:rsidP="007D7B42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4C514E"/>
          <w:sz w:val="24"/>
          <w:szCs w:val="24"/>
        </w:rPr>
      </w:pPr>
      <w:r w:rsidRPr="000D0E87">
        <w:rPr>
          <w:rFonts w:ascii="Times New Roman" w:eastAsia="Times New Roman" w:hAnsi="Times New Roman" w:cs="Times New Roman"/>
          <w:b/>
          <w:bCs/>
          <w:color w:val="4C514E"/>
          <w:sz w:val="24"/>
          <w:szCs w:val="24"/>
        </w:rPr>
        <w:t>О</w:t>
      </w:r>
      <w:r w:rsidRPr="007D7B42">
        <w:rPr>
          <w:rFonts w:ascii="Times New Roman" w:eastAsia="Times New Roman" w:hAnsi="Times New Roman" w:cs="Times New Roman"/>
          <w:b/>
          <w:bCs/>
          <w:color w:val="4C514E"/>
          <w:sz w:val="24"/>
          <w:szCs w:val="24"/>
        </w:rPr>
        <w:t>рганизация работы ДОУ по профилактике детского дорожно-транспортного травматизма"</w:t>
      </w:r>
      <w:r w:rsidR="00B964B1">
        <w:rPr>
          <w:rFonts w:ascii="Times New Roman" w:eastAsia="Times New Roman" w:hAnsi="Times New Roman" w:cs="Times New Roman"/>
          <w:b/>
          <w:bCs/>
          <w:color w:val="4C514E"/>
          <w:sz w:val="24"/>
          <w:szCs w:val="24"/>
        </w:rPr>
        <w:t xml:space="preserve">     </w:t>
      </w:r>
    </w:p>
    <w:p w:rsidR="000D0E87" w:rsidRPr="000D0E87" w:rsidRDefault="007D7B42" w:rsidP="007D7B42">
      <w:pPr>
        <w:numPr>
          <w:ilvl w:val="0"/>
          <w:numId w:val="6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0E8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Формирование у детей дошкольного возраста навыков безопасного поведения в ходе коррекционной работы учителя-логопеда.</w:t>
      </w:r>
    </w:p>
    <w:tbl>
      <w:tblPr>
        <w:tblW w:w="9528" w:type="dxa"/>
        <w:tblCellMar>
          <w:left w:w="0" w:type="dxa"/>
          <w:right w:w="0" w:type="dxa"/>
        </w:tblCellMar>
        <w:tblLook w:val="04A0"/>
      </w:tblPr>
      <w:tblGrid>
        <w:gridCol w:w="9528"/>
      </w:tblGrid>
      <w:tr w:rsidR="000D0E87" w:rsidRPr="000D0E87" w:rsidTr="000D0E87">
        <w:tc>
          <w:tcPr>
            <w:tcW w:w="9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E87" w:rsidRPr="000D0E87" w:rsidRDefault="000D0E87" w:rsidP="000D0E87">
            <w:pPr>
              <w:pStyle w:val="c8"/>
              <w:spacing w:before="0" w:beforeAutospacing="0" w:after="0" w:afterAutospacing="0" w:line="0" w:lineRule="atLeas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c9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0D0E87">
              <w:rPr>
                <w:rStyle w:val="c9"/>
                <w:color w:val="000000" w:themeColor="text1"/>
              </w:rPr>
              <w:t>Дети – самая уязвимая категория участников дорожного движения. Максимально защитить их от возможной беды – обязанность родителей и воспитателей. Поэтому обучение безопасному поведению на улице нужно проводить уже в младшем возрасте. При этом педагог должен четко знать все особенности воспитания дорожной грамотности у дошкольников. </w:t>
            </w:r>
            <w:r w:rsidRPr="000D0E87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           </w:t>
            </w:r>
            <w:r w:rsidRPr="000D0E87">
              <w:rPr>
                <w:rStyle w:val="c9"/>
                <w:color w:val="000000" w:themeColor="text1"/>
              </w:rPr>
              <w:t>Окружающая среда ребенка – это не только семья, детский сад, но и детская площадка, двор и конечно, улица. Она приковывает к себе особое внимание ребенка. В самом деле, на улице множество быстродвижущихся, ярких, разнообразных машин; автомобилей, автобусов, мотоциклов и т.д. Много зданий, много людей. В каждом возрасте, начиная с дошкольного, дети выделяют в этом потоке то, что составляет для них предмет особого интереса. Именно это и влечет ребенка на улицу, где он одновременно и зритель, и участник, и где может себя как-то проявить. А здесь как раз и подстерегает его беда, которая на официальном языке называется «дорожно-транспортное происшествие». Ребенку все интересно на улице, и он стремиться туда, не понимая еще, что на проезжей части может появиться машина или перебежит дорогу на близком расстоянии от проходящего транспорта – это большая опасность. </w:t>
            </w:r>
            <w:r w:rsidRPr="000D0E87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          </w:t>
            </w:r>
            <w:r w:rsidRPr="000D0E87">
              <w:rPr>
                <w:rStyle w:val="c9"/>
                <w:color w:val="000000" w:themeColor="text1"/>
              </w:rPr>
              <w:t>Приводит к этому незнание элементарных основ правил дорожного движения, безучастное отношение взрослых к поведению детей на проезжей части. </w:t>
            </w:r>
            <w:r w:rsidRPr="000D0E87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          </w:t>
            </w:r>
            <w:r w:rsidRPr="000D0E87">
              <w:rPr>
                <w:rStyle w:val="c9"/>
                <w:color w:val="000000" w:themeColor="text1"/>
              </w:rPr>
              <w:t>Несчастных случаев на дорогах будет меньше, если взрослые не оставят ребенка без присмотра на улице или во дворе дома. Вовремя полученные знания о поведении ребенка на улице сохранят здоровье и жизнь. </w:t>
            </w:r>
            <w:r w:rsidRPr="000D0E87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          </w:t>
            </w:r>
            <w:r w:rsidRPr="000D0E87">
              <w:rPr>
                <w:rStyle w:val="c9"/>
                <w:color w:val="000000" w:themeColor="text1"/>
              </w:rPr>
              <w:t>Важно как можно раньше научить ребенка правилам поведения на улицах и дорогах. Знакомить детей с азбукой дорожного движения необходимо до школы, когда ребенок начинает осознавать окружающий мир, он способен запомнить то, что говорят и показывают взрослые. </w:t>
            </w:r>
            <w:r w:rsidRPr="000D0E87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         </w:t>
            </w:r>
            <w:r w:rsidRPr="000D0E87">
              <w:rPr>
                <w:rStyle w:val="c9"/>
                <w:color w:val="000000" w:themeColor="text1"/>
              </w:rPr>
              <w:t>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– потребностью человека. </w:t>
            </w:r>
            <w:r w:rsidRPr="000D0E87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          </w:t>
            </w:r>
            <w:r w:rsidRPr="000D0E87">
              <w:rPr>
                <w:rStyle w:val="c9"/>
                <w:color w:val="000000" w:themeColor="text1"/>
              </w:rPr>
              <w:t>Именно в этом возрасте ребенок должен получить первые сведения о правилах движения и поведения на улице. Он должен понять опасность уличного движения, но в тоже время не испытывать боязни к улице, так как чувство страха парализует способность не растеряться в момент возникшей опасности. </w:t>
            </w:r>
            <w:r w:rsidRPr="000D0E87">
              <w:rPr>
                <w:color w:val="000000" w:themeColor="text1"/>
              </w:rPr>
              <w:br/>
            </w:r>
            <w:r w:rsidRPr="000D0E87">
              <w:rPr>
                <w:color w:val="000000" w:themeColor="text1"/>
              </w:rPr>
              <w:br/>
            </w:r>
            <w:r>
              <w:rPr>
                <w:rStyle w:val="c9"/>
                <w:color w:val="000000" w:themeColor="text1"/>
              </w:rPr>
              <w:t xml:space="preserve">        </w:t>
            </w:r>
            <w:r w:rsidRPr="000D0E87">
              <w:rPr>
                <w:rStyle w:val="c9"/>
                <w:color w:val="000000" w:themeColor="text1"/>
              </w:rPr>
              <w:t xml:space="preserve">Обучение правилам дорожного движения, воспитание культуры поведения на улице следует проводить в соответствии с реализацией программных требований в комплексе всего </w:t>
            </w:r>
            <w:proofErr w:type="spellStart"/>
            <w:proofErr w:type="gramStart"/>
            <w:r w:rsidRPr="000D0E87">
              <w:rPr>
                <w:rStyle w:val="c9"/>
                <w:color w:val="000000" w:themeColor="text1"/>
              </w:rPr>
              <w:t>воспитательно</w:t>
            </w:r>
            <w:proofErr w:type="spellEnd"/>
            <w:r w:rsidRPr="000D0E87">
              <w:rPr>
                <w:rStyle w:val="c9"/>
                <w:color w:val="000000" w:themeColor="text1"/>
              </w:rPr>
              <w:t xml:space="preserve"> – образовательного</w:t>
            </w:r>
            <w:proofErr w:type="gramEnd"/>
            <w:r w:rsidRPr="000D0E87">
              <w:rPr>
                <w:rStyle w:val="c9"/>
                <w:color w:val="000000" w:themeColor="text1"/>
              </w:rPr>
              <w:t xml:space="preserve"> процесса, не допуская перегрузки детей излишней информацией и учитывая состояние здоровья и настроения ребят. </w:t>
            </w:r>
            <w:r w:rsidRPr="000D0E87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        </w:t>
            </w:r>
            <w:r w:rsidRPr="000D0E87">
              <w:rPr>
                <w:rStyle w:val="c9"/>
                <w:color w:val="000000" w:themeColor="text1"/>
              </w:rPr>
              <w:t>Особенно важно развитие таких навыков и привычек, как сознательное отношение к своим и чужим поступкам, т. е. понимание ребенком того, что является правильным или неправильным. Также большое значение имеет формирование у дошкольника привычки сдерживать свои порывы и желания (например, бежать, когда это опасно, и т. д.).</w:t>
            </w:r>
            <w:proofErr w:type="gramStart"/>
            <w:r w:rsidRPr="000D0E87">
              <w:rPr>
                <w:rStyle w:val="c9"/>
                <w:color w:val="000000" w:themeColor="text1"/>
              </w:rPr>
              <w:t> .</w:t>
            </w:r>
            <w:proofErr w:type="gramEnd"/>
            <w:r w:rsidRPr="000D0E87">
              <w:rPr>
                <w:rStyle w:val="c9"/>
                <w:color w:val="000000" w:themeColor="text1"/>
              </w:rPr>
              <w:t> </w:t>
            </w:r>
            <w:r w:rsidRPr="000D0E87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        </w:t>
            </w:r>
            <w:r w:rsidRPr="000D0E87">
              <w:rPr>
                <w:rStyle w:val="c9"/>
                <w:color w:val="000000" w:themeColor="text1"/>
              </w:rPr>
              <w:t>Особенно важен принцип наглядности, который традиционно применяется в работе с дошкольниками, когда они должны сами все увидеть, услышать, потрогать и тем самым реализовать стремление к познанию. </w:t>
            </w:r>
            <w:r w:rsidRPr="000D0E87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lastRenderedPageBreak/>
              <w:t xml:space="preserve">        </w:t>
            </w:r>
            <w:r w:rsidRPr="000D0E87">
              <w:rPr>
                <w:rStyle w:val="c9"/>
                <w:color w:val="000000" w:themeColor="text1"/>
              </w:rPr>
              <w:t xml:space="preserve">Таким образом, программа воспитания и проведения дидактических занятий имеет целью не столько обучение дошкольников непосредственно правилам дорожного движения (их, кстати, </w:t>
            </w:r>
            <w:proofErr w:type="gramStart"/>
            <w:r w:rsidRPr="000D0E87">
              <w:rPr>
                <w:rStyle w:val="c9"/>
                <w:color w:val="000000" w:themeColor="text1"/>
              </w:rPr>
              <w:t>хорошо</w:t>
            </w:r>
            <w:proofErr w:type="gramEnd"/>
            <w:r w:rsidRPr="000D0E87">
              <w:rPr>
                <w:rStyle w:val="c9"/>
                <w:color w:val="000000" w:themeColor="text1"/>
              </w:rPr>
              <w:t xml:space="preserve"> должен знать сам педагог), сколько формирование и развитие у них навыков и положительных устойчивых привычек безопасного поведения на улице. </w:t>
            </w:r>
            <w:r w:rsidRPr="000D0E87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        </w:t>
            </w:r>
            <w:r w:rsidRPr="000D0E87">
              <w:rPr>
                <w:rStyle w:val="c9"/>
                <w:color w:val="000000" w:themeColor="text1"/>
              </w:rPr>
              <w:t>При этом необходимо учитывать следующую закономерность: чем больше у дошкольника сформировано полезных навыков и привычек безопасного поведения на улице, тем легче ему будут даваться знания по дорожной тематике в общеобразовательном учреждении. </w:t>
            </w:r>
            <w:r w:rsidRPr="000D0E87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       </w:t>
            </w:r>
            <w:r w:rsidRPr="000D0E87">
              <w:rPr>
                <w:rStyle w:val="c9"/>
                <w:color w:val="000000" w:themeColor="text1"/>
              </w:rPr>
              <w:t>Рекомендуется использовать на занятиях с дошкольниками новые педагогические технологии: </w:t>
            </w:r>
            <w:r w:rsidRPr="000D0E87">
              <w:rPr>
                <w:color w:val="000000" w:themeColor="text1"/>
              </w:rPr>
              <w:br/>
            </w:r>
            <w:r w:rsidRPr="000D0E87">
              <w:rPr>
                <w:rStyle w:val="c9"/>
                <w:color w:val="000000" w:themeColor="text1"/>
              </w:rPr>
              <w:t>моделирование опасных и безопасных дорожных ситуаций; </w:t>
            </w:r>
            <w:r w:rsidRPr="000D0E87">
              <w:rPr>
                <w:color w:val="000000" w:themeColor="text1"/>
              </w:rPr>
              <w:br/>
            </w:r>
            <w:proofErr w:type="spellStart"/>
            <w:proofErr w:type="gramStart"/>
            <w:r w:rsidRPr="000D0E87">
              <w:rPr>
                <w:rStyle w:val="c9"/>
                <w:color w:val="000000" w:themeColor="text1"/>
              </w:rPr>
              <w:t>самосто</w:t>
            </w:r>
            <w:proofErr w:type="spellEnd"/>
            <w:r>
              <w:rPr>
                <w:rStyle w:val="c9"/>
                <w:color w:val="000000" w:themeColor="text1"/>
              </w:rPr>
              <w:t xml:space="preserve"> </w:t>
            </w:r>
            <w:proofErr w:type="spellStart"/>
            <w:r w:rsidRPr="000D0E87">
              <w:rPr>
                <w:rStyle w:val="c9"/>
                <w:color w:val="000000" w:themeColor="text1"/>
              </w:rPr>
              <w:t>ятельная</w:t>
            </w:r>
            <w:proofErr w:type="spellEnd"/>
            <w:proofErr w:type="gramEnd"/>
            <w:r w:rsidRPr="000D0E87">
              <w:rPr>
                <w:rStyle w:val="c9"/>
                <w:color w:val="000000" w:themeColor="text1"/>
              </w:rPr>
              <w:t xml:space="preserve"> работа в альбомах по рисованию или специально разработанных тетрадях, формирующая и развивающая познавательные процессы детей; </w:t>
            </w:r>
            <w:r w:rsidRPr="000D0E87">
              <w:rPr>
                <w:color w:val="000000" w:themeColor="text1"/>
              </w:rPr>
              <w:br/>
            </w:r>
            <w:r w:rsidRPr="000D0E87">
              <w:rPr>
                <w:rStyle w:val="c9"/>
                <w:color w:val="000000" w:themeColor="text1"/>
              </w:rPr>
              <w:t>интерактивный опрос; </w:t>
            </w:r>
            <w:r w:rsidRPr="000D0E87">
              <w:rPr>
                <w:color w:val="000000" w:themeColor="text1"/>
              </w:rPr>
              <w:br/>
            </w:r>
            <w:r w:rsidRPr="000D0E87">
              <w:rPr>
                <w:rStyle w:val="c9"/>
                <w:color w:val="000000" w:themeColor="text1"/>
              </w:rPr>
              <w:t>коллективная деятельность детей по изучению, осмыслению и осознанию правил дорожного движения, опасности и безопасности в дорожной среде. </w:t>
            </w:r>
            <w:r w:rsidRPr="000D0E87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        </w:t>
            </w:r>
            <w:r w:rsidRPr="000D0E87">
              <w:rPr>
                <w:rStyle w:val="c9"/>
                <w:color w:val="000000" w:themeColor="text1"/>
              </w:rPr>
              <w:t>Особенно эффективно применение интерактивного метода обучения, направленного на активное включение детей в диалог. С помощью этого метода воспитатель может помочь ребятам визуально представить движение транспорта и пешеходов, понять опасные и безопасные действия в конкретных ситуациях, сформировать у них умение наблюдать, сравнивать, анализировать, обобщать наглядную информацию и переносить ее в конечном итоге на реальные дорожные условия. </w:t>
            </w:r>
            <w:r w:rsidRPr="000D0E87">
              <w:rPr>
                <w:color w:val="000000" w:themeColor="text1"/>
              </w:rPr>
              <w:br/>
            </w:r>
            <w:r w:rsidRPr="000D0E87">
              <w:rPr>
                <w:rStyle w:val="c9"/>
                <w:color w:val="000000" w:themeColor="text1"/>
              </w:rPr>
              <w:t>Таким образом, единство требований семьи и детского сада обеспечит практическое применение, и соблюдение детьми правил дорожного движения.</w:t>
            </w:r>
          </w:p>
        </w:tc>
      </w:tr>
    </w:tbl>
    <w:p w:rsidR="007D7B42" w:rsidRPr="000D0E87" w:rsidRDefault="007D7B42" w:rsidP="000D0E87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0E87" w:rsidRPr="007D7B42" w:rsidRDefault="000D0E87" w:rsidP="000D0E87">
      <w:pPr>
        <w:spacing w:before="240"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D7B42" w:rsidRPr="007D7B42" w:rsidRDefault="007D7B42" w:rsidP="007D7B42">
      <w:pPr>
        <w:numPr>
          <w:ilvl w:val="0"/>
          <w:numId w:val="6"/>
        </w:numPr>
        <w:spacing w:before="240" w:after="24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0E8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Роль семьи в воспитании у детей навыков дисциплинированного поведения.</w:t>
      </w:r>
    </w:p>
    <w:p w:rsidR="002E285C" w:rsidRPr="000D0E87" w:rsidRDefault="002E285C" w:rsidP="002E285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0D0E87">
        <w:rPr>
          <w:color w:val="333333"/>
        </w:rPr>
        <w:t xml:space="preserve">Проблема дорожно-транспортного травматизма в настоящее время становится самой актуальной, т.к. детский травматизм по городу и стране в целом неизбежно растет. Поэтому тесное взаимодействие семьи и дошкольного учреждения в ознакомлении детей с правилами дорожного движения так важно и необходимо. Наряду с тем, что в дошкольных учреждениях систематически проводится работа по данному направлению и дома родители просто обязаны уделять правилам дорожного движения должное внимание, закрепляя и на личном примере показывая, как нужно правильно вести себя на дороге. Дети много времени проводят на улице и большинство несчастных случаев происходит с дошкольниками по причине безнадзорности. Детям все интересно на улице и они стремятся туда, не понимая, что неожиданное появление на проезжей части или </w:t>
      </w:r>
      <w:proofErr w:type="spellStart"/>
      <w:r w:rsidRPr="000D0E87">
        <w:rPr>
          <w:color w:val="333333"/>
        </w:rPr>
        <w:t>перебегание</w:t>
      </w:r>
      <w:proofErr w:type="spellEnd"/>
      <w:r w:rsidRPr="000D0E87">
        <w:rPr>
          <w:color w:val="333333"/>
        </w:rPr>
        <w:t xml:space="preserve"> дороги на близком расстоянии от проходящего транспорта - это большая опасность. Несчастных случаев будет значительно меньше, если взрослые не оставят детей на улице, дворе без присмотра. Вовремя сделанное замечание о том, как вести себя на улице, может сохранить ребенку здоровье и жизнь, а матери - самое дорогое - ребенка. Нельзя проходить мимо опасных шалостей детей на улице. Равнодушные взрослые становятся косвенными виновниками несчастных случаев. Важно как можно раньше научить детей правилам дорожного движения, знакомить детей с азбукой дорожного движения надо еще до школы. Именно в дошкольном возрасте дети должны получить первые сведения о правилах дорожного движения и поведения на улице, должны понять опасность дорожного движения, но не испытывать боязни улицы, т.к. чувство страха парализует способность не растеряться в опасный момент. Для того, чтобы </w:t>
      </w:r>
      <w:proofErr w:type="gramStart"/>
      <w:r w:rsidRPr="000D0E87">
        <w:rPr>
          <w:color w:val="333333"/>
        </w:rPr>
        <w:t>ребенок</w:t>
      </w:r>
      <w:proofErr w:type="gramEnd"/>
      <w:r w:rsidRPr="000D0E87">
        <w:rPr>
          <w:color w:val="333333"/>
        </w:rPr>
        <w:t xml:space="preserve"> верно </w:t>
      </w:r>
      <w:r w:rsidRPr="000D0E87">
        <w:rPr>
          <w:color w:val="333333"/>
        </w:rPr>
        <w:lastRenderedPageBreak/>
        <w:t>понял и прочно усвоил правила дорожного движения, ему лучше один раз увидеть своими глазами, чем сто раз услышать. Именно поэтому обучение ребенка правилам дорожного движения должно быть наглядным и лучше всего проходить в реальных, естественных условиях.</w:t>
      </w:r>
      <w:r w:rsidRPr="000D0E87">
        <w:rPr>
          <w:color w:val="333333"/>
        </w:rPr>
        <w:br/>
        <w:t xml:space="preserve">         Детский сад, может помочь -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опасности. Но было бы несправедливо возлагать всю вину на сложившееся положение на дорогах и улицах страны только на детские сады, школы, родителей. Причиной дорожно-транспортных происшествий являются и сами дети, которые знают о правилах дорожной безопасности, но не спешат их выполнять. По-видимому, родителям следует знать, что мальчики в пять раз чаще являются причиной дорожно-транспортных происшествий, чем девочки, и сделать из этого определенные выводы. Конечно, определенную роль играют здесь свойственные мальчикам в детском возрасте повышенные эмоциональность и подвижность, а также, то обстоятельство, что они больше времени, чем девочки, проводят на улице. Но именно эти возрастные особенности детей требуют надлежащего надзора за ними со стороны родителей, который - увы! - нередко отсутствует. </w:t>
      </w:r>
      <w:r w:rsidRPr="000D0E87">
        <w:rPr>
          <w:color w:val="333333"/>
        </w:rPr>
        <w:br/>
      </w:r>
      <w:r w:rsidR="000D0E87">
        <w:rPr>
          <w:color w:val="333333"/>
        </w:rPr>
        <w:t xml:space="preserve">        </w:t>
      </w:r>
      <w:r w:rsidRPr="000D0E87">
        <w:rPr>
          <w:color w:val="333333"/>
        </w:rPr>
        <w:t>Для того</w:t>
      </w:r>
      <w:proofErr w:type="gramStart"/>
      <w:r w:rsidRPr="000D0E87">
        <w:rPr>
          <w:color w:val="333333"/>
        </w:rPr>
        <w:t>,</w:t>
      </w:r>
      <w:proofErr w:type="gramEnd"/>
      <w:r w:rsidRPr="000D0E87">
        <w:rPr>
          <w:color w:val="333333"/>
        </w:rPr>
        <w:t xml:space="preserve"> чтобы обучение детей основам безопасности движения в семье было эффективным, необходимо соблюдения следующих принципов: систематичности, последовательности, наглядности. Формы проведения обучения могут быть самыми различными и выбираются в зависимости от сложности изучаемой темы, возрастных особенностей ребенка. </w:t>
      </w:r>
      <w:r w:rsidRPr="000D0E87">
        <w:rPr>
          <w:color w:val="333333"/>
        </w:rPr>
        <w:br/>
      </w:r>
      <w:r w:rsidR="000D0E87">
        <w:rPr>
          <w:color w:val="333333"/>
        </w:rPr>
        <w:t xml:space="preserve">        </w:t>
      </w:r>
      <w:r w:rsidRPr="000D0E87">
        <w:rPr>
          <w:color w:val="333333"/>
        </w:rPr>
        <w:t>В целом методика работы с ребенком должна включать не только формы, но и комплекс психолого-педагогических методов и приемов, основная цель которых состоит в том, чтобы превратить знания Правил дорожного движения в убеждения и на этой основе сформировать устойчивые навыки безопасного поведения ребенка в дорожном движении. </w:t>
      </w:r>
      <w:r w:rsidRPr="000D0E87">
        <w:rPr>
          <w:color w:val="333333"/>
        </w:rPr>
        <w:br/>
      </w:r>
      <w:r w:rsidR="000D0E87">
        <w:rPr>
          <w:color w:val="333333"/>
        </w:rPr>
        <w:t xml:space="preserve">        </w:t>
      </w:r>
      <w:r w:rsidRPr="000D0E87">
        <w:rPr>
          <w:color w:val="333333"/>
        </w:rPr>
        <w:t>Дорожно-транспортный травматизм детей в значительной мере обусловлен такими особенностями их психофизиологического развития, как: </w:t>
      </w:r>
      <w:r w:rsidRPr="000D0E87">
        <w:rPr>
          <w:color w:val="333333"/>
        </w:rPr>
        <w:br/>
        <w:t>1. незрелость; </w:t>
      </w:r>
      <w:r w:rsidRPr="000D0E87">
        <w:rPr>
          <w:color w:val="333333"/>
        </w:rPr>
        <w:br/>
        <w:t>2. неспособность правильно оценивать обстановку; </w:t>
      </w:r>
      <w:r w:rsidRPr="000D0E87">
        <w:rPr>
          <w:color w:val="333333"/>
        </w:rPr>
        <w:br/>
        <w:t>3. быстрое образование условных рефлексов и быстрое их исчезновение; </w:t>
      </w:r>
      <w:r w:rsidRPr="000D0E87">
        <w:rPr>
          <w:color w:val="333333"/>
        </w:rPr>
        <w:br/>
        <w:t>4. потребность в движении, которая преобладает над осторожностью; </w:t>
      </w:r>
      <w:r w:rsidRPr="000D0E87">
        <w:rPr>
          <w:color w:val="333333"/>
        </w:rPr>
        <w:br/>
        <w:t>5. стремление подражать взрослым; </w:t>
      </w:r>
      <w:r w:rsidRPr="000D0E87">
        <w:rPr>
          <w:color w:val="333333"/>
        </w:rPr>
        <w:br/>
        <w:t>6. переоценка своих возможностей; </w:t>
      </w:r>
      <w:r w:rsidRPr="000D0E87">
        <w:rPr>
          <w:color w:val="333333"/>
        </w:rPr>
        <w:br/>
        <w:t>7. специфичность реакции на приближающийся автомобиль и др. </w:t>
      </w:r>
      <w:r w:rsidRPr="000D0E87">
        <w:rPr>
          <w:color w:val="333333"/>
        </w:rPr>
        <w:br/>
      </w:r>
      <w:r w:rsidR="000D0E87">
        <w:rPr>
          <w:color w:val="333333"/>
        </w:rPr>
        <w:t xml:space="preserve">         </w:t>
      </w:r>
      <w:r w:rsidRPr="000D0E87">
        <w:rPr>
          <w:color w:val="333333"/>
        </w:rPr>
        <w:t>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2E285C" w:rsidRDefault="002E285C" w:rsidP="002E285C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2E285C" w:rsidRDefault="002E285C" w:rsidP="002E285C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  <w:sz w:val="21"/>
          <w:szCs w:val="21"/>
        </w:rPr>
      </w:pPr>
    </w:p>
    <w:p w:rsidR="002E285C" w:rsidRDefault="002E285C" w:rsidP="002E285C">
      <w:pPr>
        <w:pStyle w:val="a4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E52169" w:rsidRDefault="00E52169"/>
    <w:sectPr w:rsidR="00E5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6FE3"/>
    <w:multiLevelType w:val="multilevel"/>
    <w:tmpl w:val="522A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C709C"/>
    <w:multiLevelType w:val="multilevel"/>
    <w:tmpl w:val="B0D2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05F70"/>
    <w:multiLevelType w:val="multilevel"/>
    <w:tmpl w:val="4098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17621"/>
    <w:multiLevelType w:val="multilevel"/>
    <w:tmpl w:val="2AFA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071C3"/>
    <w:multiLevelType w:val="multilevel"/>
    <w:tmpl w:val="3A28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17E0C"/>
    <w:multiLevelType w:val="multilevel"/>
    <w:tmpl w:val="D5D4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24404"/>
    <w:multiLevelType w:val="multilevel"/>
    <w:tmpl w:val="36FCC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F38A4"/>
    <w:multiLevelType w:val="multilevel"/>
    <w:tmpl w:val="36CA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B6394"/>
    <w:multiLevelType w:val="multilevel"/>
    <w:tmpl w:val="F9B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CD792B"/>
    <w:multiLevelType w:val="multilevel"/>
    <w:tmpl w:val="5CEC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D64A4A"/>
    <w:multiLevelType w:val="multilevel"/>
    <w:tmpl w:val="6EBA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E154C3"/>
    <w:multiLevelType w:val="multilevel"/>
    <w:tmpl w:val="0F36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D768B"/>
    <w:multiLevelType w:val="multilevel"/>
    <w:tmpl w:val="025A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39174C"/>
    <w:multiLevelType w:val="multilevel"/>
    <w:tmpl w:val="F76A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B04EAB"/>
    <w:multiLevelType w:val="multilevel"/>
    <w:tmpl w:val="1DDC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4F5A0B"/>
    <w:multiLevelType w:val="multilevel"/>
    <w:tmpl w:val="609E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B42"/>
    <w:rsid w:val="00026396"/>
    <w:rsid w:val="000D0E87"/>
    <w:rsid w:val="002E285C"/>
    <w:rsid w:val="007D7B42"/>
    <w:rsid w:val="0097489F"/>
    <w:rsid w:val="00B964B1"/>
    <w:rsid w:val="00E5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B4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7B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7D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D7B42"/>
    <w:rPr>
      <w:b/>
      <w:bCs/>
    </w:rPr>
  </w:style>
  <w:style w:type="paragraph" w:styleId="a6">
    <w:name w:val="List Paragraph"/>
    <w:basedOn w:val="a"/>
    <w:uiPriority w:val="34"/>
    <w:qFormat/>
    <w:rsid w:val="002E28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85C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0D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D0E87"/>
  </w:style>
  <w:style w:type="character" w:customStyle="1" w:styleId="c4">
    <w:name w:val="c4"/>
    <w:basedOn w:val="a0"/>
    <w:rsid w:val="000D0E87"/>
  </w:style>
  <w:style w:type="character" w:customStyle="1" w:styleId="c11">
    <w:name w:val="c11"/>
    <w:basedOn w:val="a0"/>
    <w:rsid w:val="000D0E87"/>
  </w:style>
  <w:style w:type="character" w:customStyle="1" w:styleId="c17">
    <w:name w:val="c17"/>
    <w:basedOn w:val="a0"/>
    <w:rsid w:val="000D0E87"/>
  </w:style>
  <w:style w:type="paragraph" w:customStyle="1" w:styleId="search-excerpt">
    <w:name w:val="search-excerpt"/>
    <w:basedOn w:val="a"/>
    <w:rsid w:val="000D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0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06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4584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3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8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993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54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2445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8113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44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918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0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72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933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25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813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1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3028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2018-08-27T01:10:00Z</dcterms:created>
  <dcterms:modified xsi:type="dcterms:W3CDTF">2018-08-27T02:11:00Z</dcterms:modified>
</cp:coreProperties>
</file>