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00" w:rsidRPr="00FF0CE2" w:rsidRDefault="004A3A00" w:rsidP="004A3A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Тема</w:t>
      </w:r>
      <w:r w:rsidRPr="00FF0CE2">
        <w:rPr>
          <w:rFonts w:ascii="Helvetica" w:hAnsi="Helvetica" w:cs="Helvetica"/>
          <w:color w:val="333333"/>
          <w:sz w:val="28"/>
          <w:szCs w:val="28"/>
        </w:rPr>
        <w:t> </w:t>
      </w: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проекта:</w:t>
      </w:r>
      <w:r w:rsidRPr="00FF0CE2">
        <w:rPr>
          <w:rFonts w:ascii="Helvetica" w:hAnsi="Helvetica" w:cs="Helvetica"/>
          <w:color w:val="333333"/>
          <w:sz w:val="28"/>
          <w:szCs w:val="28"/>
        </w:rPr>
        <w:t> «Чудесная глина»</w:t>
      </w:r>
    </w:p>
    <w:p w:rsidR="004A3A00" w:rsidRPr="00FF0CE2" w:rsidRDefault="004A3A00" w:rsidP="004A3A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Актуальность</w:t>
      </w:r>
      <w:r w:rsidRPr="00FF0CE2">
        <w:rPr>
          <w:rFonts w:ascii="Helvetica" w:hAnsi="Helvetica" w:cs="Helvetica"/>
          <w:color w:val="333333"/>
          <w:sz w:val="28"/>
          <w:szCs w:val="28"/>
        </w:rPr>
        <w:t> </w:t>
      </w: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проекта:</w:t>
      </w:r>
    </w:p>
    <w:p w:rsidR="004A3A00" w:rsidRPr="00FF0CE2" w:rsidRDefault="004A3A00" w:rsidP="004A3A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Лепка, как деятельность, подводит детей к умению ориентироваться в пространстве. Занятия лепкой способствуют развитию чувства осязания обеих рук. Стараясь как можно точнее передать форму, ребенок активно работает пальцами, а это, как известно, способствует развитию речи.  </w:t>
      </w:r>
    </w:p>
    <w:p w:rsidR="004A3A00" w:rsidRPr="00FF0CE2" w:rsidRDefault="004A3A00" w:rsidP="004A3A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Наблюдая за воспи</w:t>
      </w:r>
      <w:r w:rsidR="00FF0CE2">
        <w:rPr>
          <w:rFonts w:ascii="Helvetica" w:hAnsi="Helvetica" w:cs="Helvetica"/>
          <w:color w:val="333333"/>
          <w:sz w:val="28"/>
          <w:szCs w:val="28"/>
        </w:rPr>
        <w:t>танниками своей группы, заметили</w:t>
      </w:r>
      <w:r w:rsidRPr="00FF0CE2">
        <w:rPr>
          <w:rFonts w:ascii="Helvetica" w:hAnsi="Helvetica" w:cs="Helvetica"/>
          <w:color w:val="333333"/>
          <w:sz w:val="28"/>
          <w:szCs w:val="28"/>
        </w:rPr>
        <w:t>, что они очень любят лепить. Читая м</w:t>
      </w:r>
      <w:r w:rsidR="00FF0CE2">
        <w:rPr>
          <w:rFonts w:ascii="Helvetica" w:hAnsi="Helvetica" w:cs="Helvetica"/>
          <w:color w:val="333333"/>
          <w:sz w:val="28"/>
          <w:szCs w:val="28"/>
        </w:rPr>
        <w:t>етодическую литературу, выяснили</w:t>
      </w:r>
      <w:r w:rsidRPr="00FF0CE2">
        <w:rPr>
          <w:rFonts w:ascii="Helvetica" w:hAnsi="Helvetica" w:cs="Helvetica"/>
          <w:color w:val="333333"/>
          <w:sz w:val="28"/>
          <w:szCs w:val="28"/>
        </w:rPr>
        <w:t>, что лепка является одним из самых осязаемых видов художественного творчества. Техника лепки богата и разнообразна и при этом доступна любому человеку. Занятия лепкой даёт уникальную возможность моделировать мир и своё представление о нём в пространственно-пластичных образах. У каждого ребёнка появляется возможность создать свой удивительный мир. Для того чтобы разнообразить работу детей выбрала природный материал – глина. Чтобы больше вре</w:t>
      </w:r>
      <w:r w:rsidR="00FF0CE2">
        <w:rPr>
          <w:rFonts w:ascii="Helvetica" w:hAnsi="Helvetica" w:cs="Helvetica"/>
          <w:color w:val="333333"/>
          <w:sz w:val="28"/>
          <w:szCs w:val="28"/>
        </w:rPr>
        <w:t>мени уделять этой работе, решили</w:t>
      </w:r>
      <w:r w:rsidRPr="00FF0CE2">
        <w:rPr>
          <w:rFonts w:ascii="Helvetica" w:hAnsi="Helvetica" w:cs="Helvetica"/>
          <w:color w:val="333333"/>
          <w:sz w:val="28"/>
          <w:szCs w:val="28"/>
        </w:rPr>
        <w:t xml:space="preserve"> разработать проект «Чудесная глина».</w:t>
      </w:r>
    </w:p>
    <w:p w:rsidR="004A3A00" w:rsidRPr="00FF0CE2" w:rsidRDefault="004A3A00" w:rsidP="004A3A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4A3A00" w:rsidRPr="00FF0CE2" w:rsidRDefault="004A3A00" w:rsidP="004A3A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Проблема проекта:</w:t>
      </w:r>
      <w:r w:rsidRPr="00FF0CE2">
        <w:rPr>
          <w:rFonts w:ascii="Helvetica" w:hAnsi="Helvetica" w:cs="Helvetica"/>
          <w:color w:val="333333"/>
          <w:sz w:val="28"/>
          <w:szCs w:val="28"/>
        </w:rPr>
        <w:t> не сформированы представления о том, что такое глина, и как использует её человек.</w:t>
      </w:r>
    </w:p>
    <w:p w:rsidR="004A3A00" w:rsidRPr="00FF0CE2" w:rsidRDefault="004A3A00" w:rsidP="004A3A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Причины: возраст детей; не достаточность материала по теме; мало внимания уделяется дома; мало, внимания уделено в программе, в детском саду.</w:t>
      </w:r>
    </w:p>
    <w:p w:rsidR="004A3A00" w:rsidRPr="00FF0CE2" w:rsidRDefault="004A3A00" w:rsidP="004A3A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Цель:</w:t>
      </w:r>
      <w:r w:rsidRPr="00FF0CE2">
        <w:rPr>
          <w:rFonts w:ascii="Helvetica" w:hAnsi="Helvetica" w:cs="Helvetica"/>
          <w:color w:val="333333"/>
          <w:sz w:val="28"/>
          <w:szCs w:val="28"/>
        </w:rPr>
        <w:t> расширить знания детей о глине, как художественном и исследовательском материале.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Задачи: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  <w:u w:val="single"/>
        </w:rPr>
        <w:t>Образовательные: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1.формирова</w:t>
      </w:r>
      <w:r>
        <w:rPr>
          <w:rFonts w:ascii="Helvetica" w:hAnsi="Helvetica" w:cs="Helvetica"/>
          <w:color w:val="333333"/>
          <w:sz w:val="28"/>
          <w:szCs w:val="28"/>
        </w:rPr>
        <w:t>ть представление детей о природном</w:t>
      </w:r>
      <w:r w:rsidRPr="00FF0CE2">
        <w:rPr>
          <w:rFonts w:ascii="Helvetica" w:hAnsi="Helvetica" w:cs="Helvetica"/>
          <w:color w:val="333333"/>
          <w:sz w:val="28"/>
          <w:szCs w:val="28"/>
        </w:rPr>
        <w:t xml:space="preserve"> материале – глине, о её свойствах и качествах;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2. мотивировать детей к проведению исследовательской работы.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  <w:u w:val="single"/>
        </w:rPr>
        <w:t>Развивающие: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1.развивать познавательный интерес у детей в процессе экспериментирования;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2. способствовать развитию логического мышления, творческого воображения, эстетического отношения к предметам народно-прикладного искусства;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3. развивать речь детей.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  <w:u w:val="single"/>
        </w:rPr>
        <w:lastRenderedPageBreak/>
        <w:t>Воспитывающие: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1.воспитывать эмоционально-эстетические чувства, замечать красоту природы, и окружающих предметов;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2. воспитывать уважительное отношение к народным мастерам.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Участники проекта: </w:t>
      </w:r>
      <w:r>
        <w:rPr>
          <w:rFonts w:ascii="Helvetica" w:hAnsi="Helvetica" w:cs="Helvetica"/>
          <w:color w:val="333333"/>
          <w:sz w:val="28"/>
          <w:szCs w:val="28"/>
        </w:rPr>
        <w:t>воспитатель, дети 6-7 лет</w:t>
      </w:r>
      <w:r w:rsidRPr="00FF0CE2">
        <w:rPr>
          <w:rFonts w:ascii="Helvetica" w:hAnsi="Helvetica" w:cs="Helvetica"/>
          <w:color w:val="333333"/>
          <w:sz w:val="28"/>
          <w:szCs w:val="28"/>
        </w:rPr>
        <w:t>, родители.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Тип проекта: </w:t>
      </w:r>
      <w:r w:rsidRPr="00FF0CE2">
        <w:rPr>
          <w:rFonts w:ascii="Helvetica" w:hAnsi="Helvetica" w:cs="Helvetica"/>
          <w:color w:val="333333"/>
          <w:sz w:val="28"/>
          <w:szCs w:val="28"/>
        </w:rPr>
        <w:t>творчески-исследовательский</w:t>
      </w:r>
    </w:p>
    <w:p w:rsid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Сроки реализации проекта:</w:t>
      </w:r>
      <w:r w:rsidR="008404A7">
        <w:rPr>
          <w:rFonts w:ascii="Helvetica" w:hAnsi="Helvetica" w:cs="Helvetica"/>
          <w:color w:val="333333"/>
          <w:sz w:val="28"/>
          <w:szCs w:val="28"/>
        </w:rPr>
        <w:t> 4 недели, с 18 апреля по 13</w:t>
      </w:r>
      <w:r>
        <w:rPr>
          <w:rFonts w:ascii="Helvetica" w:hAnsi="Helvetica" w:cs="Helvetica"/>
          <w:color w:val="333333"/>
          <w:sz w:val="28"/>
          <w:szCs w:val="28"/>
        </w:rPr>
        <w:t xml:space="preserve"> мая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Форма проведения: </w:t>
      </w:r>
      <w:r w:rsidRPr="00FF0CE2">
        <w:rPr>
          <w:rFonts w:ascii="Helvetica" w:hAnsi="Helvetica" w:cs="Helvetica"/>
          <w:color w:val="333333"/>
          <w:sz w:val="28"/>
          <w:szCs w:val="28"/>
        </w:rPr>
        <w:t>групповая.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Продукт проектной деятельности: </w:t>
      </w:r>
      <w:r w:rsidRPr="00FF0CE2">
        <w:rPr>
          <w:rFonts w:ascii="Helvetica" w:hAnsi="Helvetica" w:cs="Helvetica"/>
          <w:color w:val="333333"/>
          <w:sz w:val="28"/>
          <w:szCs w:val="28"/>
        </w:rPr>
        <w:t>папка раскладушка с консультациями, памятка для родителей, презентации.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Формы реализации проекта:</w:t>
      </w:r>
      <w:proofErr w:type="gramStart"/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 </w:t>
      </w:r>
      <w:r w:rsidRPr="00FF0CE2">
        <w:rPr>
          <w:rFonts w:ascii="Helvetica" w:hAnsi="Helvetica" w:cs="Helvetica"/>
          <w:color w:val="333333"/>
          <w:sz w:val="28"/>
          <w:szCs w:val="28"/>
        </w:rPr>
        <w:t>,</w:t>
      </w:r>
      <w:proofErr w:type="gramEnd"/>
      <w:r w:rsidRPr="00FF0CE2">
        <w:rPr>
          <w:rFonts w:ascii="Helvetica" w:hAnsi="Helvetica" w:cs="Helvetica"/>
          <w:color w:val="333333"/>
          <w:sz w:val="28"/>
          <w:szCs w:val="28"/>
        </w:rPr>
        <w:t xml:space="preserve"> беседы, работа с родителя</w:t>
      </w:r>
      <w:r>
        <w:rPr>
          <w:rFonts w:ascii="Helvetica" w:hAnsi="Helvetica" w:cs="Helvetica"/>
          <w:color w:val="333333"/>
          <w:sz w:val="28"/>
          <w:szCs w:val="28"/>
        </w:rPr>
        <w:t>ми, игры, просмотр мультфильмов, продуктивная деятельность.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Методы проекта: </w:t>
      </w:r>
      <w:r w:rsidRPr="00FF0CE2">
        <w:rPr>
          <w:rFonts w:ascii="Helvetica" w:hAnsi="Helvetica" w:cs="Helvetica"/>
          <w:color w:val="333333"/>
          <w:sz w:val="28"/>
          <w:szCs w:val="28"/>
        </w:rPr>
        <w:t>практический, познавательный, наглядный, словесный.</w:t>
      </w: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 Предполагаемый результат: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По окончании проекта дети: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1. Называют и узнают глину и в натуральном виде и на картинках.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2. Знают, для чего нужна глина человеку.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3. Знают, как сделать глину пригодной для лепки.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4. Знают виды глины природной.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5. Имеют представление о том, где и как можно добыть глину.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6. Имеют представление о том, как использует человек глину?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7. Знают, кто такой гончар.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8. Знают, какие орудия труда нужны гончару.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9. Знают, для чего нужна вода во время лепки из глины.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10. Знают, как сделать изделия из глины прочными.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11. Знают сказки о глине, об изделиях из глины.</w:t>
      </w:r>
    </w:p>
    <w:p w:rsid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12. Умеют называть пословицу или поговорку о глине.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Работа с родителями: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lastRenderedPageBreak/>
        <w:t>1.консультация «Создание условий для экспериментирования детей дома»;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2. консультация «</w:t>
      </w:r>
      <w:proofErr w:type="spellStart"/>
      <w:r w:rsidRPr="00FF0CE2">
        <w:rPr>
          <w:rFonts w:ascii="Helvetica" w:hAnsi="Helvetica" w:cs="Helvetica"/>
          <w:color w:val="333333"/>
          <w:sz w:val="28"/>
          <w:szCs w:val="28"/>
        </w:rPr>
        <w:t>Глинотерапия</w:t>
      </w:r>
      <w:proofErr w:type="spellEnd"/>
      <w:r w:rsidRPr="00FF0CE2">
        <w:rPr>
          <w:rFonts w:ascii="Helvetica" w:hAnsi="Helvetica" w:cs="Helvetica"/>
          <w:color w:val="333333"/>
          <w:sz w:val="28"/>
          <w:szCs w:val="28"/>
        </w:rPr>
        <w:t>»;</w:t>
      </w:r>
    </w:p>
    <w:p w:rsidR="00FF0CE2" w:rsidRPr="00FF0CE2" w:rsidRDefault="00FF0CE2" w:rsidP="00FF0C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F0CE2">
        <w:rPr>
          <w:rFonts w:ascii="Helvetica" w:hAnsi="Helvetica" w:cs="Helvetica"/>
          <w:color w:val="333333"/>
          <w:sz w:val="28"/>
          <w:szCs w:val="28"/>
        </w:rPr>
        <w:t>3. привлечение родителей к созданию мини – музея в группе.</w:t>
      </w:r>
    </w:p>
    <w:p w:rsidR="00FF0CE2" w:rsidRPr="00FF0CE2" w:rsidRDefault="00FF0CE2" w:rsidP="00FF0CE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0CE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Этапы реализации проекта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38"/>
        <w:gridCol w:w="2382"/>
        <w:gridCol w:w="2569"/>
      </w:tblGrid>
      <w:tr w:rsidR="00FF0CE2" w:rsidRPr="00FF0CE2" w:rsidTr="00FF0CE2"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FF0CE2" w:rsidRPr="00FF0CE2" w:rsidTr="00FF0CE2"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1.Постановка целей, определение актуальности и значимости проекта.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2.Заготовка красной глины для проекта и подготовка её к лепке с детьми.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Подбор экспериментов с глиной; Подборка литературы по теме (сказки, пословицы и поговорки, загадки, игры);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Подготовка видео и фото о работе гончара; Подбор с помощью родителей различных предметов быта из глины; бесед по теме, 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 работе с детьми использовали разнообразные методы обучения: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наблюдения, познавательное чтение, продуктивная деятельность (акцент сделан на лепку), рассматривание картин, занятия-беседы познавательно-эвристического характера, элементарные опыты.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Анализ результатов проекта.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Выставка детских работ.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F0CE2" w:rsidRPr="00FF0CE2" w:rsidRDefault="00FF0CE2" w:rsidP="00FF0CE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F0CE2" w:rsidRPr="00FF0CE2" w:rsidRDefault="00FF0CE2" w:rsidP="00FF0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04A7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</w:t>
      </w:r>
      <w:r w:rsidRPr="00FF0CE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лан работы</w:t>
      </w:r>
    </w:p>
    <w:p w:rsidR="00FF0CE2" w:rsidRPr="00FF0CE2" w:rsidRDefault="00FF0CE2" w:rsidP="00FF0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82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64"/>
        <w:gridCol w:w="2670"/>
        <w:gridCol w:w="1860"/>
        <w:gridCol w:w="2562"/>
      </w:tblGrid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 xml:space="preserve">Дни </w:t>
            </w:r>
            <w:r w:rsidRPr="00FF0CE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недели</w:t>
            </w: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Основной этап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8404A7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Пн</w:t>
            </w:r>
            <w:proofErr w:type="spellEnd"/>
            <w:proofErr w:type="gramEnd"/>
          </w:p>
          <w:p w:rsidR="00FF0CE2" w:rsidRPr="00FF0CE2" w:rsidRDefault="008404A7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-я половина дня: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1)Беседа «Что такое глина?»;</w:t>
            </w:r>
          </w:p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)Дидактическая игра «Найди лишнее».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Дети, воспитатель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8404A7" w:rsidRDefault="008404A7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Ср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-я половина дня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1)Беседа «Где и как добывают глину»;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2)Опыт познакомиться с особым свойством глины – не пропускать воду.</w:t>
            </w:r>
          </w:p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)Чтение «Глиняная сказка» </w:t>
            </w:r>
            <w:proofErr w:type="spellStart"/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Кивин</w:t>
            </w:r>
            <w:proofErr w:type="spellEnd"/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Феликс.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Дети,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8404A7" w:rsidRDefault="008404A7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</w:p>
          <w:p w:rsidR="00FF0CE2" w:rsidRPr="00FF0CE2" w:rsidRDefault="00FF0CE2" w:rsidP="008404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-я половина дня</w:t>
            </w:r>
            <w:proofErr w:type="gramStart"/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;</w:t>
            </w:r>
            <w:proofErr w:type="gramEnd"/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2)Рассматривание альбом «Глиняные изделия».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Дети,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-я половина дня: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1)Беседа, «Какая бывает глина»;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2)Опыт «Увидеть отличие сухой глины </w:t>
            </w:r>
            <w:proofErr w:type="gramStart"/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сырой».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Дети,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-я половина дня: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2)Чтение «Гончар </w:t>
            </w: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сидит за верстаком» С. Маршак.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Дети,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пт</w:t>
            </w:r>
            <w:proofErr w:type="spellEnd"/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-я половина дня:</w:t>
            </w:r>
          </w:p>
          <w:p w:rsidR="00FF0CE2" w:rsidRPr="00FF0CE2" w:rsidRDefault="008404A7" w:rsidP="008404A7">
            <w:pPr>
              <w:spacing w:after="150" w:line="240" w:lineRule="auto"/>
              <w:ind w:left="72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«Знакомство детей с народными промыслами и ремеслами (гончарное ремесло)».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1)Чтение русской народной сказки «Глиняный парень».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Дети,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-я половина дня: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1)Лепка «Бусы для мамы»;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2) Чтение пословиц и поговорок о глине.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глины?»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Дети,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-я половина дня:</w:t>
            </w:r>
          </w:p>
          <w:p w:rsidR="00FF0CE2" w:rsidRPr="00FF0CE2" w:rsidRDefault="00FF0CE2" w:rsidP="00FF0CE2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1) Виртуальная экскурсия в гончарную мастерскую.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Дети,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2</w:t>
            </w:r>
            <w:r w:rsidR="00FF0CE2"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-я половина дня: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2) Дидактическая игра: «Как мы знаем народные </w:t>
            </w: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промыслы».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Дети,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FF0CE2" w:rsidRPr="00FF0CE2" w:rsidTr="00FF0CE2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8404A7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Пт</w:t>
            </w:r>
            <w:proofErr w:type="spellEnd"/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1-я половина дня: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1)Показ презентации «Как и где люди применяют глину в жизни»;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2) </w:t>
            </w:r>
            <w:r w:rsidR="008404A7" w:rsidRPr="008404A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художественное творчество: лепка из глины горшочка. Выставка работ</w:t>
            </w:r>
          </w:p>
          <w:p w:rsidR="00FF0CE2" w:rsidRPr="00FF0CE2" w:rsidRDefault="00FF0CE2" w:rsidP="00FF0CE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Дети,</w:t>
            </w:r>
          </w:p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0CE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CE2" w:rsidRPr="00FF0CE2" w:rsidRDefault="00FF0CE2" w:rsidP="00FF0CE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F0CE2" w:rsidRPr="00FF0CE2" w:rsidRDefault="00FF0CE2" w:rsidP="00FF0CE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8404A7" w:rsidRPr="008404A7" w:rsidRDefault="008404A7" w:rsidP="008404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04A7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Завершение проекта:</w:t>
      </w:r>
    </w:p>
    <w:p w:rsidR="008404A7" w:rsidRPr="008404A7" w:rsidRDefault="008404A7" w:rsidP="008404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4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выставка детских работ;</w:t>
      </w:r>
    </w:p>
    <w:p w:rsidR="00A94530" w:rsidRPr="008404A7" w:rsidRDefault="00A46308">
      <w:pPr>
        <w:rPr>
          <w:sz w:val="28"/>
          <w:szCs w:val="28"/>
        </w:rPr>
      </w:pPr>
      <w:bookmarkStart w:id="0" w:name="_GoBack"/>
      <w:bookmarkEnd w:id="0"/>
    </w:p>
    <w:sectPr w:rsidR="00A94530" w:rsidRPr="008404A7" w:rsidSect="00E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4527"/>
    <w:multiLevelType w:val="multilevel"/>
    <w:tmpl w:val="55C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87DAA"/>
    <w:multiLevelType w:val="multilevel"/>
    <w:tmpl w:val="5632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00"/>
    <w:rsid w:val="000B6A86"/>
    <w:rsid w:val="000E280A"/>
    <w:rsid w:val="004A3A00"/>
    <w:rsid w:val="008404A7"/>
    <w:rsid w:val="00A46308"/>
    <w:rsid w:val="00C1046E"/>
    <w:rsid w:val="00E5525F"/>
    <w:rsid w:val="00FF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2022-04-10T06:53:00Z</dcterms:created>
  <dcterms:modified xsi:type="dcterms:W3CDTF">2022-04-10T07:32:00Z</dcterms:modified>
</cp:coreProperties>
</file>