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D6" w:rsidRPr="009E5000" w:rsidRDefault="00745BD6" w:rsidP="00745BD6">
      <w:pPr>
        <w:ind w:firstLine="284"/>
        <w:jc w:val="center"/>
        <w:rPr>
          <w:b/>
        </w:rPr>
      </w:pPr>
      <w:r>
        <w:rPr>
          <w:b/>
        </w:rPr>
        <w:t>Мастер-класс «Проблемное обучение на практике»</w:t>
      </w:r>
    </w:p>
    <w:p w:rsidR="00745BD6" w:rsidRPr="009E5000" w:rsidRDefault="00745BD6" w:rsidP="00745BD6">
      <w:pPr>
        <w:ind w:firstLine="284"/>
        <w:jc w:val="right"/>
        <w:rPr>
          <w:i/>
        </w:rPr>
      </w:pPr>
      <w:r w:rsidRPr="009E5000">
        <w:rPr>
          <w:i/>
        </w:rPr>
        <w:t>Алексеева Ю.А.,</w:t>
      </w:r>
    </w:p>
    <w:p w:rsidR="00745BD6" w:rsidRPr="009E5000" w:rsidRDefault="00745BD6" w:rsidP="00745BD6">
      <w:pPr>
        <w:ind w:firstLine="284"/>
        <w:jc w:val="right"/>
        <w:rPr>
          <w:i/>
        </w:rPr>
      </w:pPr>
      <w:r w:rsidRPr="009E5000">
        <w:rPr>
          <w:i/>
        </w:rPr>
        <w:t xml:space="preserve">МКОУ «Средняя школа №3» </w:t>
      </w:r>
    </w:p>
    <w:p w:rsidR="00745BD6" w:rsidRPr="009E5000" w:rsidRDefault="00745BD6" w:rsidP="00745BD6">
      <w:pPr>
        <w:ind w:firstLine="284"/>
        <w:jc w:val="right"/>
        <w:rPr>
          <w:i/>
        </w:rPr>
      </w:pPr>
      <w:r w:rsidRPr="009E5000">
        <w:rPr>
          <w:i/>
        </w:rPr>
        <w:t xml:space="preserve">городского округа город Фролово </w:t>
      </w:r>
    </w:p>
    <w:p w:rsidR="00745BD6" w:rsidRPr="009E5000" w:rsidRDefault="00745BD6" w:rsidP="00745BD6">
      <w:pPr>
        <w:ind w:firstLine="284"/>
        <w:jc w:val="right"/>
        <w:rPr>
          <w:i/>
        </w:rPr>
      </w:pPr>
      <w:r w:rsidRPr="009E5000">
        <w:rPr>
          <w:i/>
        </w:rPr>
        <w:t>Волгоградской области,</w:t>
      </w:r>
    </w:p>
    <w:p w:rsidR="00745BD6" w:rsidRPr="009E5000" w:rsidRDefault="00745BD6" w:rsidP="00745BD6">
      <w:pPr>
        <w:ind w:firstLine="284"/>
        <w:jc w:val="right"/>
        <w:rPr>
          <w:sz w:val="28"/>
          <w:szCs w:val="28"/>
        </w:rPr>
      </w:pPr>
      <w:r w:rsidRPr="009E5000">
        <w:rPr>
          <w:i/>
        </w:rPr>
        <w:t>учитель обществознания</w:t>
      </w:r>
    </w:p>
    <w:p w:rsidR="00AA0049" w:rsidRDefault="00AA0049" w:rsidP="00760A0D"/>
    <w:p w:rsidR="00AA0049" w:rsidRDefault="00AA0049" w:rsidP="00760A0D"/>
    <w:p w:rsidR="00AA0049" w:rsidRDefault="00AA0049" w:rsidP="00745BD6">
      <w:pPr>
        <w:ind w:firstLine="567"/>
        <w:jc w:val="both"/>
      </w:pPr>
      <w:r>
        <w:t xml:space="preserve">Здравствуйте. Сегодня мы с моей коллегой решили поделиться с вами своим опытом, своими успехами в построении урока в рамках концепции ФГОС. Мы затронем только </w:t>
      </w:r>
      <w:r w:rsidR="00745BD6">
        <w:t>один</w:t>
      </w:r>
      <w:r>
        <w:t xml:space="preserve"> этап</w:t>
      </w:r>
      <w:r w:rsidR="00745BD6">
        <w:t xml:space="preserve"> </w:t>
      </w:r>
      <w:r>
        <w:t xml:space="preserve"> урока.</w:t>
      </w:r>
    </w:p>
    <w:p w:rsidR="00904BBB" w:rsidRPr="00AA0049" w:rsidRDefault="009B269B" w:rsidP="00745BD6">
      <w:pPr>
        <w:ind w:firstLine="567"/>
        <w:jc w:val="both"/>
      </w:pPr>
      <w:r w:rsidRPr="00AA0049">
        <w:t>В последнее время все больший интерес  у учителей –</w:t>
      </w:r>
      <w:r w:rsidR="00745BD6">
        <w:t xml:space="preserve"> </w:t>
      </w:r>
      <w:r w:rsidRPr="00AA0049">
        <w:t xml:space="preserve">предметников вызывают так называемые открытые педагогические технологии, которые позволяют вовлечь учащихся в процесс поиска и анализа информации, ученикам самим добывать знания на уроке. </w:t>
      </w:r>
    </w:p>
    <w:p w:rsidR="00645418" w:rsidRDefault="00645418" w:rsidP="00745BD6">
      <w:pPr>
        <w:ind w:firstLine="567"/>
        <w:jc w:val="both"/>
      </w:pPr>
    </w:p>
    <w:p w:rsidR="00645418" w:rsidRPr="00645418" w:rsidRDefault="00AA0049" w:rsidP="00745BD6">
      <w:pPr>
        <w:ind w:firstLine="567"/>
        <w:jc w:val="both"/>
        <w:rPr>
          <w:i/>
        </w:rPr>
      </w:pPr>
      <w:r w:rsidRPr="00645418">
        <w:rPr>
          <w:i/>
        </w:rPr>
        <w:t xml:space="preserve">- Ой, что случилось? Присядь. Как же быть? </w:t>
      </w:r>
    </w:p>
    <w:p w:rsidR="00AA0049" w:rsidRPr="00645418" w:rsidRDefault="00AA0049" w:rsidP="00745BD6">
      <w:pPr>
        <w:ind w:firstLine="567"/>
        <w:jc w:val="both"/>
        <w:rPr>
          <w:i/>
        </w:rPr>
      </w:pPr>
      <w:r w:rsidRPr="00645418">
        <w:rPr>
          <w:i/>
        </w:rPr>
        <w:t>Какие вы испытываете сейчас чувства? Что подумали?</w:t>
      </w:r>
    </w:p>
    <w:p w:rsidR="00645418" w:rsidRDefault="00645418" w:rsidP="00745BD6">
      <w:pPr>
        <w:ind w:firstLine="567"/>
        <w:jc w:val="both"/>
      </w:pPr>
    </w:p>
    <w:p w:rsidR="00645418" w:rsidRDefault="00645418" w:rsidP="00745BD6">
      <w:pPr>
        <w:ind w:firstLine="567"/>
        <w:jc w:val="both"/>
      </w:pPr>
      <w:r>
        <w:t xml:space="preserve"> А недавно я нашла на просторах Интернета во</w:t>
      </w:r>
      <w:r w:rsidR="00745BD6">
        <w:t>т</w:t>
      </w:r>
      <w:r>
        <w:t xml:space="preserve"> такую заметку:</w:t>
      </w:r>
    </w:p>
    <w:p w:rsidR="00645418" w:rsidRDefault="00645418" w:rsidP="00745BD6">
      <w:pPr>
        <w:ind w:firstLine="567"/>
        <w:jc w:val="both"/>
      </w:pPr>
      <w:r w:rsidRPr="00645418">
        <w:t>Во время пикника девушка споткнулась и упала. Ей предложили вызвать «Скорую помощь», но она заверила всех, что всё в порядке и что она споткнулась о камень. Так как она выглядела немного бледной и дрожащей, ей помогли отряхнуться и принесли тарелку с едой. Остаток дня она провела весело и непринуждённо. Позже супруг той девушки позвонил всем и сообщил, что его жену увезли в больницу.</w:t>
      </w:r>
    </w:p>
    <w:p w:rsidR="00645418" w:rsidRDefault="00645418" w:rsidP="00745BD6">
      <w:pPr>
        <w:ind w:firstLine="567"/>
        <w:jc w:val="both"/>
      </w:pPr>
    </w:p>
    <w:p w:rsidR="00645418" w:rsidRDefault="00645418" w:rsidP="00745BD6">
      <w:pPr>
        <w:ind w:firstLine="567"/>
        <w:jc w:val="both"/>
        <w:rPr>
          <w:i/>
        </w:rPr>
      </w:pPr>
      <w:r w:rsidRPr="00645418">
        <w:rPr>
          <w:i/>
        </w:rPr>
        <w:t>- А вдруг, с моей коллегой тоже что-то не так, может случиться что-то?</w:t>
      </w:r>
    </w:p>
    <w:p w:rsidR="003D0C62" w:rsidRDefault="003D0C62" w:rsidP="00745BD6">
      <w:pPr>
        <w:ind w:firstLine="567"/>
        <w:jc w:val="both"/>
        <w:rPr>
          <w:i/>
        </w:rPr>
      </w:pPr>
      <w:r>
        <w:rPr>
          <w:i/>
        </w:rPr>
        <w:t xml:space="preserve">- Что могло произойти с девушкой? Давайте разберемся в ситуации. Как вы это определили? </w:t>
      </w:r>
    </w:p>
    <w:p w:rsidR="003D0C62" w:rsidRPr="00645418" w:rsidRDefault="003D0C62" w:rsidP="00745BD6">
      <w:pPr>
        <w:ind w:firstLine="567"/>
        <w:jc w:val="both"/>
        <w:rPr>
          <w:i/>
        </w:rPr>
      </w:pPr>
      <w:r>
        <w:rPr>
          <w:i/>
        </w:rPr>
        <w:t>- ну и давайте поможем коллеге.</w:t>
      </w:r>
    </w:p>
    <w:p w:rsidR="003D0C62" w:rsidRDefault="003D0C62" w:rsidP="00745BD6">
      <w:pPr>
        <w:ind w:firstLine="567"/>
        <w:jc w:val="both"/>
        <w:rPr>
          <w:i/>
        </w:rPr>
      </w:pPr>
    </w:p>
    <w:p w:rsidR="003D0C62" w:rsidRPr="00645418" w:rsidRDefault="003D0C62" w:rsidP="00745BD6">
      <w:pPr>
        <w:ind w:firstLine="567"/>
        <w:jc w:val="both"/>
        <w:rPr>
          <w:i/>
        </w:rPr>
      </w:pPr>
      <w:r w:rsidRPr="00645418">
        <w:rPr>
          <w:i/>
        </w:rPr>
        <w:t xml:space="preserve">И у нас возникает с вами 2 вопроса: Что это может быть? </w:t>
      </w:r>
      <w:r w:rsidR="00B70A93">
        <w:rPr>
          <w:i/>
        </w:rPr>
        <w:t xml:space="preserve"> У нас достаточно знаний, чтобы определить это? </w:t>
      </w:r>
      <w:r w:rsidRPr="00645418">
        <w:rPr>
          <w:i/>
        </w:rPr>
        <w:t>Что можем сделать мы</w:t>
      </w:r>
    </w:p>
    <w:p w:rsidR="003D0C62" w:rsidRDefault="003D0C62" w:rsidP="00745BD6">
      <w:pPr>
        <w:ind w:firstLine="567"/>
        <w:jc w:val="both"/>
        <w:rPr>
          <w:i/>
        </w:rPr>
      </w:pPr>
    </w:p>
    <w:p w:rsidR="003D0C62" w:rsidRDefault="003D0C62" w:rsidP="00745BD6">
      <w:pPr>
        <w:ind w:firstLine="567"/>
        <w:jc w:val="both"/>
        <w:rPr>
          <w:i/>
        </w:rPr>
      </w:pPr>
      <w:r>
        <w:rPr>
          <w:i/>
        </w:rPr>
        <w:t>Проблема: что это такое по данным признакам?</w:t>
      </w:r>
    </w:p>
    <w:p w:rsidR="003D0C62" w:rsidRDefault="003D0C62" w:rsidP="00745BD6">
      <w:pPr>
        <w:ind w:firstLine="567"/>
        <w:jc w:val="both"/>
        <w:rPr>
          <w:i/>
        </w:rPr>
      </w:pPr>
      <w:r>
        <w:rPr>
          <w:i/>
        </w:rPr>
        <w:t>Задача:</w:t>
      </w:r>
      <w:r w:rsidR="009B269B">
        <w:rPr>
          <w:i/>
        </w:rPr>
        <w:t xml:space="preserve"> </w:t>
      </w:r>
      <w:r>
        <w:rPr>
          <w:i/>
        </w:rPr>
        <w:t>п</w:t>
      </w:r>
      <w:r w:rsidR="009B269B">
        <w:rPr>
          <w:i/>
        </w:rPr>
        <w:t>р</w:t>
      </w:r>
      <w:r>
        <w:rPr>
          <w:i/>
        </w:rPr>
        <w:t xml:space="preserve">авила поведения, алгоритм действий </w:t>
      </w:r>
    </w:p>
    <w:p w:rsidR="00AA0049" w:rsidRDefault="00AA0049" w:rsidP="00745BD6">
      <w:pPr>
        <w:ind w:firstLine="567"/>
        <w:jc w:val="both"/>
      </w:pPr>
    </w:p>
    <w:p w:rsidR="00AA0049" w:rsidRDefault="00B70A93" w:rsidP="00745BD6">
      <w:pPr>
        <w:ind w:firstLine="567"/>
        <w:jc w:val="both"/>
      </w:pPr>
      <w:r w:rsidRPr="00645418">
        <w:t>В тот же вечер она скончалась</w:t>
      </w:r>
      <w:r>
        <w:t>.</w:t>
      </w:r>
      <w:r w:rsidRPr="00645418">
        <w:t xml:space="preserve"> </w:t>
      </w:r>
      <w:r w:rsidR="00645418" w:rsidRPr="00645418">
        <w:t>На пикнике с ней случился инсульт (острое нарушение мозгового кровообращения) Если бы её друзья знали, как выглядят признаки инсульта, она могла бы сегодня жить. Некоторые люди умирают не сразу. Часто они оказываются в ситуации, в которой им длительное время ещё можно помочь. Нейрохирурги говорят, что если они в течени</w:t>
      </w:r>
      <w:r w:rsidR="00745BD6">
        <w:t>е</w:t>
      </w:r>
      <w:r w:rsidR="00645418" w:rsidRPr="00645418">
        <w:t xml:space="preserve"> 3 часов успевают к жертве инсульта, то последствия приступа могут быть устранены. Трюк состоит в том, чтобы распознать инсульт и приступить к лечению </w:t>
      </w:r>
      <w:proofErr w:type="gramStart"/>
      <w:r w:rsidR="00645418" w:rsidRPr="00645418">
        <w:t>в</w:t>
      </w:r>
      <w:proofErr w:type="gramEnd"/>
      <w:r w:rsidR="00645418" w:rsidRPr="00645418">
        <w:t xml:space="preserve"> первые 3 часа – что, конечно, непросто».</w:t>
      </w:r>
    </w:p>
    <w:p w:rsidR="00AA0049" w:rsidRDefault="00AA0049" w:rsidP="00745BD6">
      <w:pPr>
        <w:jc w:val="both"/>
      </w:pPr>
    </w:p>
    <w:p w:rsidR="00904BBB" w:rsidRPr="004B4A24" w:rsidRDefault="009B269B" w:rsidP="00745BD6">
      <w:pPr>
        <w:numPr>
          <w:ilvl w:val="0"/>
          <w:numId w:val="3"/>
        </w:numPr>
        <w:ind w:firstLine="567"/>
        <w:jc w:val="both"/>
      </w:pPr>
      <w:r w:rsidRPr="004B4A24">
        <w:rPr>
          <w:bCs/>
        </w:rPr>
        <w:t>Каждый год во всем мире фиксируется около 6 миллионов инсультов, в России – около 450 тысяч. </w:t>
      </w:r>
    </w:p>
    <w:p w:rsidR="004B4A24" w:rsidRDefault="004B4A24" w:rsidP="00745BD6">
      <w:pPr>
        <w:pStyle w:val="a4"/>
        <w:numPr>
          <w:ilvl w:val="0"/>
          <w:numId w:val="3"/>
        </w:numPr>
        <w:ind w:firstLine="567"/>
        <w:jc w:val="both"/>
      </w:pPr>
      <w:r w:rsidRPr="004B4A24">
        <w:t xml:space="preserve">1 место среди причин первичной инвалидности - инсульт. Эксперты называют цифру 3,2% на 10 тысяч человек. </w:t>
      </w:r>
    </w:p>
    <w:p w:rsidR="004B4A24" w:rsidRPr="004B4A24" w:rsidRDefault="004B4A24" w:rsidP="00745BD6">
      <w:pPr>
        <w:pStyle w:val="a4"/>
        <w:numPr>
          <w:ilvl w:val="0"/>
          <w:numId w:val="3"/>
        </w:numPr>
        <w:ind w:firstLine="567"/>
        <w:jc w:val="both"/>
      </w:pPr>
      <w:r w:rsidRPr="004B4A24">
        <w:t>Каждые 1,5 минуты у кого-то из россиян развивается</w:t>
      </w:r>
      <w:r>
        <w:t xml:space="preserve"> это заболевание.</w:t>
      </w:r>
    </w:p>
    <w:p w:rsidR="00645418" w:rsidRPr="004B4A24" w:rsidRDefault="004B4A24" w:rsidP="00745BD6">
      <w:pPr>
        <w:pStyle w:val="a4"/>
        <w:numPr>
          <w:ilvl w:val="0"/>
          <w:numId w:val="4"/>
        </w:numPr>
        <w:ind w:firstLine="567"/>
        <w:jc w:val="both"/>
      </w:pPr>
      <w:r w:rsidRPr="004B4A24">
        <w:t>2 место занимает инсульт среди причин смерти в России.</w:t>
      </w:r>
    </w:p>
    <w:p w:rsidR="00645418" w:rsidRDefault="00645418" w:rsidP="00745BD6">
      <w:pPr>
        <w:ind w:firstLine="567"/>
        <w:jc w:val="both"/>
      </w:pPr>
    </w:p>
    <w:p w:rsidR="009B269B" w:rsidRPr="00745BD6" w:rsidRDefault="00B70A93" w:rsidP="00745BD6">
      <w:pPr>
        <w:ind w:firstLine="567"/>
        <w:jc w:val="both"/>
        <w:rPr>
          <w:i/>
        </w:rPr>
      </w:pPr>
      <w:r w:rsidRPr="00B70A93">
        <w:rPr>
          <w:i/>
        </w:rPr>
        <w:t>Где может понадобиться вам это информация?</w:t>
      </w:r>
    </w:p>
    <w:p w:rsidR="00645418" w:rsidRPr="00645418" w:rsidRDefault="00645418" w:rsidP="00745BD6">
      <w:pPr>
        <w:ind w:firstLine="567"/>
        <w:jc w:val="both"/>
      </w:pPr>
      <w:r w:rsidRPr="00645418">
        <w:lastRenderedPageBreak/>
        <w:t xml:space="preserve">В жизни нам постоянно приходится решать проблемы (куда пойти учиться и работать, какую книгу почитать, что съесть на завтрак и т.п.). Поскольку жизнь постоянно меняется, нам приходится решать такие задачи, с которыми мы ранее не сталкивались. Волей-неволей люди вынуждены действовать самостоятельно. А вот уроки в школе строятся иначе. Учитель  сам называет тему, объясняет ее, организует закрепление знаний учеников и </w:t>
      </w:r>
      <w:proofErr w:type="gramStart"/>
      <w:r w:rsidRPr="00645418">
        <w:t>лишь</w:t>
      </w:r>
      <w:proofErr w:type="gramEnd"/>
      <w:r w:rsidRPr="00645418">
        <w:t xml:space="preserve"> потом ученики самостоятельно могут начать применять полученные знания. Налицо противоречие: школа не готовит учеников к жизни. </w:t>
      </w:r>
      <w:r w:rsidR="00B70A93">
        <w:t>Еще одна проблема.</w:t>
      </w:r>
    </w:p>
    <w:p w:rsidR="00AA0049" w:rsidRDefault="00AA0049" w:rsidP="00745BD6">
      <w:pPr>
        <w:ind w:firstLine="567"/>
        <w:jc w:val="both"/>
      </w:pPr>
    </w:p>
    <w:p w:rsidR="003D0C62" w:rsidRDefault="003D0C62" w:rsidP="00745BD6">
      <w:pPr>
        <w:ind w:firstLine="567"/>
        <w:jc w:val="both"/>
      </w:pPr>
      <w:r w:rsidRPr="003D0C62">
        <w:t xml:space="preserve">Наиболее сложный и непривычный элемент проблемно-диалогической технологии – создание проблемной ситуации. </w:t>
      </w:r>
    </w:p>
    <w:p w:rsidR="003D0C62" w:rsidRPr="00760A0D" w:rsidRDefault="003D0C62" w:rsidP="00745BD6">
      <w:pPr>
        <w:tabs>
          <w:tab w:val="left" w:pos="1284"/>
        </w:tabs>
        <w:ind w:firstLine="567"/>
        <w:jc w:val="both"/>
      </w:pPr>
      <w:r w:rsidRPr="00760A0D">
        <w:t>Проблемные  ситуации  возникают  при   столкновении   учащихся   с необходимостью использовать ранее  усвоенные  знания  в  новых  практических условиях. Как правило, учителя организуют эти условия не  только  для  того, чтобы учащиеся сумели применить свои знания на практике, но и столкнулись  с фактом  их  недостаточности.  Осознание  этого  факта  учащимися  возбуждает познавательный интерес и стимулирует поиск новых знаний.</w:t>
      </w:r>
    </w:p>
    <w:p w:rsidR="003D0C62" w:rsidRPr="00760A0D" w:rsidRDefault="003D0C62" w:rsidP="00745BD6">
      <w:pPr>
        <w:tabs>
          <w:tab w:val="left" w:pos="1284"/>
        </w:tabs>
        <w:ind w:firstLine="567"/>
        <w:jc w:val="both"/>
      </w:pPr>
      <w:r w:rsidRPr="00760A0D">
        <w:t> </w:t>
      </w:r>
    </w:p>
    <w:p w:rsidR="00760A0D" w:rsidRDefault="003D0C62" w:rsidP="00745BD6">
      <w:pPr>
        <w:tabs>
          <w:tab w:val="left" w:pos="1284"/>
        </w:tabs>
        <w:ind w:firstLine="567"/>
        <w:jc w:val="both"/>
      </w:pPr>
      <w:r w:rsidRPr="00760A0D">
        <w:t xml:space="preserve">  Проблемная ситуация легко  возникает  в  том  случае,  если  имеется противоречие  между  теоретически   возможным   путем   решения   задачи   и практической неосуществимостью избранного способа.</w:t>
      </w:r>
    </w:p>
    <w:p w:rsidR="00760A0D" w:rsidRDefault="00760A0D" w:rsidP="00745BD6">
      <w:pPr>
        <w:tabs>
          <w:tab w:val="left" w:pos="1284"/>
        </w:tabs>
        <w:ind w:firstLine="567"/>
        <w:jc w:val="both"/>
        <w:rPr>
          <w:b/>
          <w:bCs/>
        </w:rPr>
      </w:pPr>
      <w:r>
        <w:tab/>
      </w:r>
    </w:p>
    <w:p w:rsidR="00760A0D" w:rsidRPr="00760A0D" w:rsidRDefault="00B70A93" w:rsidP="00745BD6">
      <w:pPr>
        <w:tabs>
          <w:tab w:val="left" w:pos="1284"/>
        </w:tabs>
        <w:ind w:firstLine="567"/>
        <w:jc w:val="both"/>
      </w:pPr>
      <w:r>
        <w:rPr>
          <w:b/>
          <w:bCs/>
        </w:rPr>
        <w:t>Итак, с</w:t>
      </w:r>
      <w:r w:rsidR="00760A0D" w:rsidRPr="00760A0D">
        <w:rPr>
          <w:b/>
          <w:bCs/>
        </w:rPr>
        <w:t>пособы создания проблемных ситуаций.</w:t>
      </w:r>
    </w:p>
    <w:p w:rsidR="00760A0D" w:rsidRPr="00760A0D" w:rsidRDefault="00760A0D" w:rsidP="00745BD6">
      <w:pPr>
        <w:tabs>
          <w:tab w:val="left" w:pos="1284"/>
        </w:tabs>
        <w:ind w:firstLine="567"/>
        <w:jc w:val="both"/>
      </w:pPr>
      <w:r w:rsidRPr="00760A0D">
        <w:t>1. Побуждение  учащихся  к  теоретическому  объяснению  явлений,  фактов,  внешнего несоответствия между ними. Это вызывает  поисковую  деятельность  учеников и приводит к активному усвоению новых знаний.</w:t>
      </w:r>
    </w:p>
    <w:p w:rsidR="00760A0D" w:rsidRPr="00760A0D" w:rsidRDefault="00760A0D" w:rsidP="00745BD6">
      <w:pPr>
        <w:tabs>
          <w:tab w:val="left" w:pos="1284"/>
        </w:tabs>
        <w:ind w:firstLine="567"/>
        <w:jc w:val="both"/>
      </w:pPr>
      <w:r w:rsidRPr="00760A0D">
        <w:t>2. Использование учебных и жизненных ситуаций,  возникающих  при  выполнении  учащимися практических заданий в школе, дома. </w:t>
      </w:r>
    </w:p>
    <w:p w:rsidR="00760A0D" w:rsidRPr="00760A0D" w:rsidRDefault="00760A0D" w:rsidP="00745BD6">
      <w:pPr>
        <w:tabs>
          <w:tab w:val="left" w:pos="1284"/>
        </w:tabs>
        <w:ind w:firstLine="567"/>
        <w:jc w:val="both"/>
      </w:pPr>
      <w:r w:rsidRPr="00760A0D">
        <w:t>3. Выдвижение предположений (гипотез), формулировка  выводов  и  их  опытная  проверка.</w:t>
      </w:r>
    </w:p>
    <w:p w:rsidR="00760A0D" w:rsidRPr="00760A0D" w:rsidRDefault="00760A0D" w:rsidP="00745BD6">
      <w:pPr>
        <w:tabs>
          <w:tab w:val="left" w:pos="1284"/>
        </w:tabs>
        <w:ind w:firstLine="567"/>
        <w:jc w:val="both"/>
      </w:pPr>
      <w:r w:rsidRPr="00760A0D">
        <w:t>4. Побуждение учащихся к сравнению, сопоставлению фактов,  явлений,  правил,  действий, в результате которых возникает проблемная ситуация.</w:t>
      </w:r>
    </w:p>
    <w:p w:rsidR="00B90946" w:rsidRDefault="00760A0D" w:rsidP="00745BD6">
      <w:pPr>
        <w:tabs>
          <w:tab w:val="left" w:pos="1284"/>
        </w:tabs>
        <w:ind w:firstLine="567"/>
        <w:jc w:val="both"/>
      </w:pPr>
      <w:r w:rsidRPr="00760A0D">
        <w:t xml:space="preserve">5. Варьирование задачи, </w:t>
      </w:r>
      <w:proofErr w:type="spellStart"/>
      <w:r w:rsidRPr="00760A0D">
        <w:t>переформулировка</w:t>
      </w:r>
      <w:proofErr w:type="spellEnd"/>
      <w:r w:rsidRPr="00760A0D">
        <w:t xml:space="preserve"> вопроса.</w:t>
      </w:r>
    </w:p>
    <w:p w:rsidR="00760A0D" w:rsidRDefault="00760A0D" w:rsidP="00745BD6">
      <w:pPr>
        <w:tabs>
          <w:tab w:val="left" w:pos="1284"/>
        </w:tabs>
        <w:ind w:firstLine="567"/>
        <w:jc w:val="both"/>
      </w:pPr>
    </w:p>
    <w:p w:rsidR="00760A0D" w:rsidRPr="00760A0D" w:rsidRDefault="00760A0D" w:rsidP="00745BD6">
      <w:pPr>
        <w:tabs>
          <w:tab w:val="left" w:pos="1284"/>
        </w:tabs>
        <w:ind w:firstLine="567"/>
        <w:jc w:val="both"/>
      </w:pPr>
      <w:r w:rsidRPr="00760A0D">
        <w:rPr>
          <w:b/>
          <w:bCs/>
        </w:rPr>
        <w:t>Правила создания проблемных ситуаций.</w:t>
      </w:r>
      <w:r w:rsidRPr="00760A0D">
        <w:t xml:space="preserve"> </w:t>
      </w:r>
    </w:p>
    <w:p w:rsidR="00760A0D" w:rsidRPr="00760A0D" w:rsidRDefault="00760A0D" w:rsidP="00745BD6">
      <w:pPr>
        <w:tabs>
          <w:tab w:val="left" w:pos="1284"/>
        </w:tabs>
        <w:ind w:firstLine="567"/>
        <w:jc w:val="both"/>
      </w:pPr>
      <w:r w:rsidRPr="00760A0D">
        <w:t>1. Чтобы создать проблемную  ситуацию,  перед  учащимися  следует  поставить   такое практическое или теоретическое задание, выполнение которого требует   открытия новых знаний и овладения новыми умениями; здесь может идти  речь   об общей закономерности, общем способе деятельности  или  общих  условиях   реализации деятельности.</w:t>
      </w:r>
    </w:p>
    <w:p w:rsidR="00760A0D" w:rsidRPr="00760A0D" w:rsidRDefault="00760A0D" w:rsidP="00745BD6">
      <w:pPr>
        <w:tabs>
          <w:tab w:val="left" w:pos="1284"/>
        </w:tabs>
        <w:ind w:firstLine="567"/>
        <w:jc w:val="both"/>
      </w:pPr>
      <w:r w:rsidRPr="00760A0D">
        <w:t>2. Задание должно соответствовать интеллектуальным  возможностям  учащегося.   Степень трудности проблемного задания зависит от уровня новизны материала   преподавания и от степени его обобщения.</w:t>
      </w:r>
    </w:p>
    <w:p w:rsidR="00760A0D" w:rsidRPr="00760A0D" w:rsidRDefault="00760A0D" w:rsidP="00745BD6">
      <w:pPr>
        <w:tabs>
          <w:tab w:val="left" w:pos="1284"/>
        </w:tabs>
        <w:ind w:firstLine="567"/>
        <w:jc w:val="both"/>
      </w:pPr>
      <w:r w:rsidRPr="00760A0D">
        <w:t xml:space="preserve">3. Проблемное задание дается до объяснения усваиваемого материала. </w:t>
      </w:r>
    </w:p>
    <w:p w:rsidR="00760A0D" w:rsidRDefault="00760A0D" w:rsidP="00745BD6">
      <w:pPr>
        <w:tabs>
          <w:tab w:val="left" w:pos="1284"/>
        </w:tabs>
        <w:ind w:firstLine="567"/>
        <w:jc w:val="both"/>
      </w:pPr>
    </w:p>
    <w:p w:rsidR="003D0C62" w:rsidRDefault="003D0C62" w:rsidP="00745BD6">
      <w:pPr>
        <w:ind w:firstLine="567"/>
        <w:jc w:val="both"/>
      </w:pPr>
      <w:r w:rsidRPr="003D0C62">
        <w:t xml:space="preserve">В таких предметах как история, биология, география и т.п. изучаются понятия и закономерности. В этом случае для создания проблемной ситуации используется предъявление ученикам два противоречащих друг друга факта, мнения теории и т.д. Приведем пример такой ситуации из учебника «Окружающий мир. 2 класс». Лена говорит: «На юге жарко» (это бытовое заблуждение). На что Миша ей отвечает: «А как же Южный полюс?» </w:t>
      </w:r>
    </w:p>
    <w:p w:rsidR="003D0C62" w:rsidRDefault="003D0C62" w:rsidP="00745BD6">
      <w:pPr>
        <w:ind w:left="360" w:firstLine="567"/>
        <w:jc w:val="both"/>
      </w:pPr>
    </w:p>
    <w:p w:rsidR="00904BBB" w:rsidRPr="003D0C62" w:rsidRDefault="003D0C62" w:rsidP="00745BD6">
      <w:pPr>
        <w:ind w:firstLine="567"/>
        <w:jc w:val="both"/>
      </w:pPr>
      <w:r w:rsidRPr="003D0C62">
        <w:lastRenderedPageBreak/>
        <w:t xml:space="preserve">Столкнувшись с противоречием, ученики осознают проблему и формулируют проблемный вопрос. </w:t>
      </w:r>
      <w:r w:rsidR="009B269B" w:rsidRPr="003D0C62">
        <w:t xml:space="preserve">Сравните два утверждения – в чем противоречие? </w:t>
      </w:r>
    </w:p>
    <w:p w:rsidR="00904BBB" w:rsidRPr="003D0C62" w:rsidRDefault="009B269B" w:rsidP="00745BD6">
      <w:pPr>
        <w:ind w:left="360" w:firstLine="567"/>
        <w:jc w:val="both"/>
      </w:pPr>
      <w:r w:rsidRPr="003D0C62">
        <w:t xml:space="preserve">Какой возникает вопрос? </w:t>
      </w:r>
    </w:p>
    <w:p w:rsidR="003D0C62" w:rsidRPr="003D0C62" w:rsidRDefault="003D0C62" w:rsidP="00745BD6">
      <w:pPr>
        <w:ind w:firstLine="567"/>
        <w:jc w:val="both"/>
      </w:pPr>
      <w:r w:rsidRPr="003D0C62">
        <w:rPr>
          <w:bCs/>
        </w:rPr>
        <w:t>УЧЕБНАЯ ПРОБЛЕМА</w:t>
      </w:r>
      <w:r w:rsidRPr="003D0C62">
        <w:t>: Где на Земле тепло, а где - холодно?</w:t>
      </w:r>
    </w:p>
    <w:p w:rsidR="003D0C62" w:rsidRPr="003D0C62" w:rsidRDefault="003D0C62" w:rsidP="00745BD6">
      <w:pPr>
        <w:ind w:firstLine="567"/>
        <w:jc w:val="both"/>
      </w:pPr>
      <w:r w:rsidRPr="003D0C62">
        <w:rPr>
          <w:bCs/>
        </w:rPr>
        <w:t>РЕШЕНИЕ</w:t>
      </w:r>
      <w:r w:rsidRPr="003D0C62">
        <w:t xml:space="preserve">: Все зависит от того, прямые или косые лучи солнца падают на поверхность Земли </w:t>
      </w:r>
    </w:p>
    <w:p w:rsidR="003D0C62" w:rsidRPr="003D0C62" w:rsidRDefault="003D0C62" w:rsidP="00745BD6">
      <w:pPr>
        <w:ind w:firstLine="567"/>
        <w:jc w:val="both"/>
      </w:pPr>
    </w:p>
    <w:p w:rsidR="003D0C62" w:rsidRDefault="003D0C62" w:rsidP="00745BD6">
      <w:pPr>
        <w:ind w:firstLine="567"/>
        <w:jc w:val="both"/>
      </w:pPr>
      <w:r w:rsidRPr="003D0C62">
        <w:t>В таких предметах как русский язык и математика, где важную роль играют правила и алгоритмы, учитель обычно дает школьникам задание порождающее затруднение (на новый материал, не сходное с предыдущим). Приведем пример из учебника математики для 4-го класса. Детям предлагается задание на сложение  дробей, с которыми они  никогда не сталкивались. 2/4 + 1/4 =</w:t>
      </w:r>
      <w:proofErr w:type="gramStart"/>
      <w:r w:rsidRPr="003D0C62">
        <w:t xml:space="preserve"> ?</w:t>
      </w:r>
      <w:proofErr w:type="gramEnd"/>
      <w:r w:rsidRPr="003D0C62">
        <w:t xml:space="preserve"> Пытаясь выполнить </w:t>
      </w:r>
      <w:proofErr w:type="gramStart"/>
      <w:r w:rsidRPr="003D0C62">
        <w:t>задание</w:t>
      </w:r>
      <w:proofErr w:type="gramEnd"/>
      <w:r w:rsidRPr="003D0C62">
        <w:t xml:space="preserve"> ученики показывают разброс мнений. Возможные ответы: 3/4 или 3/8</w:t>
      </w:r>
      <w:proofErr w:type="gramStart"/>
      <w:r w:rsidRPr="003D0C62">
        <w:t xml:space="preserve"> ?</w:t>
      </w:r>
      <w:proofErr w:type="gramEnd"/>
      <w:r w:rsidRPr="003D0C62">
        <w:t xml:space="preserve"> </w:t>
      </w:r>
    </w:p>
    <w:p w:rsidR="00904BBB" w:rsidRPr="003D0C62" w:rsidRDefault="009B269B" w:rsidP="00745BD6">
      <w:pPr>
        <w:ind w:left="360" w:firstLine="567"/>
        <w:jc w:val="both"/>
      </w:pPr>
      <w:r w:rsidRPr="003D0C62">
        <w:t>Что-то не так</w:t>
      </w:r>
      <w:proofErr w:type="gramStart"/>
      <w:r w:rsidRPr="003D0C62">
        <w:t>… А</w:t>
      </w:r>
      <w:proofErr w:type="gramEnd"/>
      <w:r w:rsidRPr="003D0C62">
        <w:t xml:space="preserve"> мы умеем складывать дроби? (осознание затруднения) </w:t>
      </w:r>
    </w:p>
    <w:p w:rsidR="00904BBB" w:rsidRPr="003D0C62" w:rsidRDefault="009B269B" w:rsidP="00745BD6">
      <w:pPr>
        <w:ind w:left="360" w:firstLine="567"/>
        <w:jc w:val="both"/>
      </w:pPr>
      <w:r w:rsidRPr="003D0C62">
        <w:t xml:space="preserve">Какая у нас сегодня цель урока? </w:t>
      </w:r>
    </w:p>
    <w:p w:rsidR="003D0C62" w:rsidRPr="003D0C62" w:rsidRDefault="003D0C62" w:rsidP="00745BD6">
      <w:pPr>
        <w:ind w:firstLine="567"/>
        <w:jc w:val="both"/>
      </w:pPr>
      <w:r w:rsidRPr="003D0C62">
        <w:rPr>
          <w:bCs/>
        </w:rPr>
        <w:t>УЧЕБНАЯ ПРОБЛЕМА</w:t>
      </w:r>
      <w:r w:rsidRPr="003D0C62">
        <w:t>: Научиться складывать дроби!</w:t>
      </w:r>
    </w:p>
    <w:p w:rsidR="003D0C62" w:rsidRDefault="003D0C62" w:rsidP="00745BD6">
      <w:pPr>
        <w:ind w:firstLine="567"/>
        <w:jc w:val="both"/>
      </w:pPr>
      <w:r w:rsidRPr="003D0C62">
        <w:rPr>
          <w:bCs/>
        </w:rPr>
        <w:t>РЕШЕНИЕ</w:t>
      </w:r>
      <w:r w:rsidRPr="003D0C62">
        <w:t>: АЛГОРИТМ / ПРАВИЛО СЛОЖЕНИЯ ДРОБЕЙ</w:t>
      </w:r>
    </w:p>
    <w:p w:rsidR="003D0C62" w:rsidRPr="003D0C62" w:rsidRDefault="003D0C62" w:rsidP="00745BD6">
      <w:pPr>
        <w:ind w:firstLine="567"/>
        <w:jc w:val="both"/>
      </w:pPr>
      <w:r w:rsidRPr="003D0C62">
        <w:t xml:space="preserve">Учитель обращает внимание на противоречие в ответах и подводит учеников к мысли о том, что алгоритм  складывания дробей им не знаком и его предстоит изучить на уроке. </w:t>
      </w:r>
    </w:p>
    <w:p w:rsidR="003D0C62" w:rsidRDefault="003D0C62" w:rsidP="00745BD6">
      <w:pPr>
        <w:jc w:val="both"/>
      </w:pPr>
    </w:p>
    <w:p w:rsidR="00E076D9" w:rsidRPr="00E076D9" w:rsidRDefault="00E076D9" w:rsidP="00745BD6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6D9">
        <w:rPr>
          <w:rFonts w:ascii="Times New Roman" w:hAnsi="Times New Roman" w:cs="Times New Roman"/>
          <w:b/>
          <w:sz w:val="24"/>
          <w:szCs w:val="24"/>
        </w:rPr>
        <w:t>Урок «Человек, природа, общество», 8 класс.</w:t>
      </w:r>
    </w:p>
    <w:p w:rsidR="00E076D9" w:rsidRPr="00E076D9" w:rsidRDefault="00E076D9" w:rsidP="00745BD6">
      <w:pPr>
        <w:pStyle w:val="a5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6D9">
        <w:rPr>
          <w:rFonts w:ascii="Times New Roman" w:hAnsi="Times New Roman" w:cs="Times New Roman"/>
          <w:i/>
          <w:sz w:val="24"/>
          <w:szCs w:val="24"/>
        </w:rPr>
        <w:t>Постановка проблемы: Очень многие ученые занимаются проблемой происхождения и развития человека. Биологи утверждают, что человек – это высшее животное. Психологи, историки, обществоведы говорят, что человек – это общественный организм. Кому же верить нам? Как вы считаете?</w:t>
      </w:r>
    </w:p>
    <w:p w:rsidR="00B70A93" w:rsidRDefault="00E076D9" w:rsidP="00745B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6D9">
        <w:rPr>
          <w:rFonts w:ascii="Times New Roman" w:hAnsi="Times New Roman" w:cs="Times New Roman"/>
          <w:i/>
          <w:sz w:val="24"/>
          <w:szCs w:val="24"/>
        </w:rPr>
        <w:t>Проблема: Многие великие и знаменитые ученые до сих спорят, откуда появился человек, как он превратился в современного представителя человеческого рода.</w:t>
      </w:r>
      <w:r w:rsidRPr="00E07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A93" w:rsidRDefault="00B70A93" w:rsidP="00745B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6D9" w:rsidRPr="00E076D9" w:rsidRDefault="00E076D9" w:rsidP="00745BD6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6D9">
        <w:rPr>
          <w:rFonts w:ascii="Times New Roman" w:hAnsi="Times New Roman" w:cs="Times New Roman"/>
          <w:b/>
          <w:sz w:val="24"/>
          <w:szCs w:val="24"/>
        </w:rPr>
        <w:t>Урок «Политические режимы», 9 класс.</w:t>
      </w:r>
    </w:p>
    <w:p w:rsidR="00E076D9" w:rsidRPr="00E076D9" w:rsidRDefault="00E076D9" w:rsidP="00745B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6D9">
        <w:rPr>
          <w:rFonts w:ascii="Times New Roman" w:hAnsi="Times New Roman" w:cs="Times New Roman"/>
          <w:sz w:val="24"/>
          <w:szCs w:val="24"/>
        </w:rPr>
        <w:t xml:space="preserve">Тема «Политические режимы» рассчитана на 2 </w:t>
      </w:r>
      <w:proofErr w:type="gramStart"/>
      <w:r w:rsidRPr="00E076D9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E076D9">
        <w:rPr>
          <w:rFonts w:ascii="Times New Roman" w:hAnsi="Times New Roman" w:cs="Times New Roman"/>
          <w:sz w:val="24"/>
          <w:szCs w:val="24"/>
        </w:rPr>
        <w:t xml:space="preserve"> часа. Первый учебный час посвящен изучению теоретического материала по видам политических режимов. Второй урок необходимо посвятить определению вида политического режима в России.</w:t>
      </w:r>
    </w:p>
    <w:p w:rsidR="00E076D9" w:rsidRPr="00E076D9" w:rsidRDefault="00E076D9" w:rsidP="00745BD6">
      <w:pPr>
        <w:pStyle w:val="a5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6D9">
        <w:rPr>
          <w:rFonts w:ascii="Times New Roman" w:hAnsi="Times New Roman" w:cs="Times New Roman"/>
          <w:i/>
          <w:sz w:val="24"/>
          <w:szCs w:val="24"/>
        </w:rPr>
        <w:t>Постановка проблемы: Мы с вами изучили виды политических режимов. Этим же занимаются многие политологи. Самое интересное для нас является то, какой политический режим характерен для России. До сих пор политологи спорят о сущности политического режима в нашем государстве. Предлагаю вам на минуточку стать известными политологами и определить самостоятельно, какой политический режим характерен для Российской Федерации. Для начала давайте выясним вашу позицию. Как вы считаете, какой политический режим сложился в России? Почему?</w:t>
      </w:r>
    </w:p>
    <w:p w:rsidR="00E076D9" w:rsidRPr="00E076D9" w:rsidRDefault="00E076D9" w:rsidP="00745B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6D9">
        <w:rPr>
          <w:rFonts w:ascii="Times New Roman" w:hAnsi="Times New Roman" w:cs="Times New Roman"/>
          <w:sz w:val="24"/>
          <w:szCs w:val="24"/>
        </w:rPr>
        <w:t>Все высказывания записываются на доску.</w:t>
      </w:r>
    </w:p>
    <w:p w:rsidR="00E076D9" w:rsidRPr="00E076D9" w:rsidRDefault="00E076D9" w:rsidP="00745B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6D9">
        <w:rPr>
          <w:rFonts w:ascii="Times New Roman" w:hAnsi="Times New Roman" w:cs="Times New Roman"/>
          <w:sz w:val="24"/>
          <w:szCs w:val="24"/>
        </w:rPr>
        <w:t>Для того чтобы разобраться с политическим режимом, давайте обратимся к главному закону в стране – Конституции.</w:t>
      </w:r>
    </w:p>
    <w:p w:rsidR="00E076D9" w:rsidRPr="00E076D9" w:rsidRDefault="00E076D9" w:rsidP="00745B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6D9">
        <w:rPr>
          <w:rFonts w:ascii="Times New Roman" w:hAnsi="Times New Roman" w:cs="Times New Roman"/>
          <w:i/>
          <w:sz w:val="24"/>
          <w:szCs w:val="24"/>
        </w:rPr>
        <w:t>Что нам позволит судить о сущности политического режима? Какие признаки?</w:t>
      </w:r>
      <w:r w:rsidRPr="00E076D9">
        <w:rPr>
          <w:rFonts w:ascii="Times New Roman" w:hAnsi="Times New Roman" w:cs="Times New Roman"/>
          <w:sz w:val="24"/>
          <w:szCs w:val="24"/>
        </w:rPr>
        <w:t xml:space="preserve"> При этом обучающиеся совместно с учителем определяют признаки, свидетельствующие о характере политического режима, что должно быть сведено в таблицу: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4360"/>
      </w:tblGrid>
      <w:tr w:rsidR="00E076D9" w:rsidRPr="00E076D9" w:rsidTr="00F10340">
        <w:tc>
          <w:tcPr>
            <w:tcW w:w="5211" w:type="dxa"/>
          </w:tcPr>
          <w:p w:rsidR="00E076D9" w:rsidRPr="00E076D9" w:rsidRDefault="00E076D9" w:rsidP="00745B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6D9">
              <w:rPr>
                <w:rFonts w:ascii="Times New Roman" w:hAnsi="Times New Roman" w:cs="Times New Roman"/>
                <w:b/>
                <w:sz w:val="24"/>
                <w:szCs w:val="24"/>
              </w:rPr>
              <w:t>Признак</w:t>
            </w:r>
          </w:p>
        </w:tc>
        <w:tc>
          <w:tcPr>
            <w:tcW w:w="4360" w:type="dxa"/>
          </w:tcPr>
          <w:p w:rsidR="00E076D9" w:rsidRPr="00E076D9" w:rsidRDefault="00E076D9" w:rsidP="00745B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6D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E076D9" w:rsidRPr="00E076D9" w:rsidTr="00F10340">
        <w:tc>
          <w:tcPr>
            <w:tcW w:w="5211" w:type="dxa"/>
          </w:tcPr>
          <w:p w:rsidR="00E076D9" w:rsidRPr="00E076D9" w:rsidRDefault="00E076D9" w:rsidP="00745B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D9">
              <w:rPr>
                <w:rFonts w:ascii="Times New Roman" w:hAnsi="Times New Roman" w:cs="Times New Roman"/>
                <w:sz w:val="24"/>
                <w:szCs w:val="24"/>
              </w:rPr>
              <w:t>Наличие прав и свобод граждан</w:t>
            </w:r>
          </w:p>
        </w:tc>
        <w:tc>
          <w:tcPr>
            <w:tcW w:w="4360" w:type="dxa"/>
          </w:tcPr>
          <w:p w:rsidR="00E076D9" w:rsidRPr="00E076D9" w:rsidRDefault="00E076D9" w:rsidP="00745B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D9" w:rsidRPr="00E076D9" w:rsidTr="00F10340">
        <w:tc>
          <w:tcPr>
            <w:tcW w:w="5211" w:type="dxa"/>
          </w:tcPr>
          <w:p w:rsidR="00E076D9" w:rsidRPr="00E076D9" w:rsidRDefault="00E076D9" w:rsidP="00745B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D9">
              <w:rPr>
                <w:rFonts w:ascii="Times New Roman" w:hAnsi="Times New Roman" w:cs="Times New Roman"/>
                <w:sz w:val="24"/>
                <w:szCs w:val="24"/>
              </w:rPr>
              <w:t>Защищены ли права и как?</w:t>
            </w:r>
          </w:p>
        </w:tc>
        <w:tc>
          <w:tcPr>
            <w:tcW w:w="4360" w:type="dxa"/>
          </w:tcPr>
          <w:p w:rsidR="00E076D9" w:rsidRPr="00E076D9" w:rsidRDefault="00E076D9" w:rsidP="00745B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D9" w:rsidRPr="00E076D9" w:rsidTr="00F10340">
        <w:tc>
          <w:tcPr>
            <w:tcW w:w="5211" w:type="dxa"/>
          </w:tcPr>
          <w:p w:rsidR="00E076D9" w:rsidRPr="00E076D9" w:rsidRDefault="00E076D9" w:rsidP="00745B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D9">
              <w:rPr>
                <w:rFonts w:ascii="Times New Roman" w:hAnsi="Times New Roman" w:cs="Times New Roman"/>
                <w:sz w:val="24"/>
                <w:szCs w:val="24"/>
              </w:rPr>
              <w:t>Органы власти</w:t>
            </w:r>
          </w:p>
        </w:tc>
        <w:tc>
          <w:tcPr>
            <w:tcW w:w="4360" w:type="dxa"/>
          </w:tcPr>
          <w:p w:rsidR="00E076D9" w:rsidRPr="00E076D9" w:rsidRDefault="00E076D9" w:rsidP="00745B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D9" w:rsidRPr="00E076D9" w:rsidTr="00F10340">
        <w:tc>
          <w:tcPr>
            <w:tcW w:w="5211" w:type="dxa"/>
          </w:tcPr>
          <w:p w:rsidR="00E076D9" w:rsidRPr="00E076D9" w:rsidRDefault="00E076D9" w:rsidP="00745B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D9">
              <w:rPr>
                <w:rFonts w:ascii="Times New Roman" w:hAnsi="Times New Roman" w:cs="Times New Roman"/>
                <w:sz w:val="24"/>
                <w:szCs w:val="24"/>
              </w:rPr>
              <w:t>Равны ли ветви власти или нет?</w:t>
            </w:r>
          </w:p>
        </w:tc>
        <w:tc>
          <w:tcPr>
            <w:tcW w:w="4360" w:type="dxa"/>
          </w:tcPr>
          <w:p w:rsidR="00E076D9" w:rsidRPr="00E076D9" w:rsidRDefault="00E076D9" w:rsidP="00745B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D9" w:rsidRPr="00E076D9" w:rsidTr="00F10340">
        <w:tc>
          <w:tcPr>
            <w:tcW w:w="5211" w:type="dxa"/>
          </w:tcPr>
          <w:p w:rsidR="00E076D9" w:rsidRPr="00E076D9" w:rsidRDefault="00E076D9" w:rsidP="00745B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D9">
              <w:rPr>
                <w:rFonts w:ascii="Times New Roman" w:hAnsi="Times New Roman" w:cs="Times New Roman"/>
                <w:sz w:val="24"/>
                <w:szCs w:val="24"/>
              </w:rPr>
              <w:t>Как формируется власть в стране?</w:t>
            </w:r>
          </w:p>
        </w:tc>
        <w:tc>
          <w:tcPr>
            <w:tcW w:w="4360" w:type="dxa"/>
          </w:tcPr>
          <w:p w:rsidR="00E076D9" w:rsidRPr="00E076D9" w:rsidRDefault="00E076D9" w:rsidP="00745B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D9" w:rsidRPr="00E076D9" w:rsidTr="00F10340">
        <w:tc>
          <w:tcPr>
            <w:tcW w:w="5211" w:type="dxa"/>
          </w:tcPr>
          <w:p w:rsidR="00E076D9" w:rsidRPr="00E076D9" w:rsidRDefault="00E076D9" w:rsidP="00745B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Равны ли все граждане перед законом?</w:t>
            </w:r>
          </w:p>
        </w:tc>
        <w:tc>
          <w:tcPr>
            <w:tcW w:w="4360" w:type="dxa"/>
          </w:tcPr>
          <w:p w:rsidR="00E076D9" w:rsidRPr="00E076D9" w:rsidRDefault="00E076D9" w:rsidP="00745B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D9" w:rsidRPr="00E076D9" w:rsidTr="00F10340">
        <w:tc>
          <w:tcPr>
            <w:tcW w:w="5211" w:type="dxa"/>
          </w:tcPr>
          <w:p w:rsidR="00E076D9" w:rsidRPr="00E076D9" w:rsidRDefault="00E076D9" w:rsidP="00745B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D9">
              <w:rPr>
                <w:rFonts w:ascii="Times New Roman" w:hAnsi="Times New Roman" w:cs="Times New Roman"/>
                <w:sz w:val="24"/>
                <w:szCs w:val="24"/>
              </w:rPr>
              <w:t>Как принимаются законы в стране?</w:t>
            </w:r>
          </w:p>
        </w:tc>
        <w:tc>
          <w:tcPr>
            <w:tcW w:w="4360" w:type="dxa"/>
          </w:tcPr>
          <w:p w:rsidR="00E076D9" w:rsidRPr="00E076D9" w:rsidRDefault="00E076D9" w:rsidP="00745B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D9" w:rsidRPr="00E076D9" w:rsidTr="00F10340">
        <w:tc>
          <w:tcPr>
            <w:tcW w:w="5211" w:type="dxa"/>
          </w:tcPr>
          <w:p w:rsidR="00E076D9" w:rsidRPr="00E076D9" w:rsidRDefault="00E076D9" w:rsidP="00745B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D9">
              <w:rPr>
                <w:rFonts w:ascii="Times New Roman" w:hAnsi="Times New Roman" w:cs="Times New Roman"/>
                <w:sz w:val="24"/>
                <w:szCs w:val="24"/>
              </w:rPr>
              <w:t>Существуют ли политические партии?</w:t>
            </w:r>
          </w:p>
        </w:tc>
        <w:tc>
          <w:tcPr>
            <w:tcW w:w="4360" w:type="dxa"/>
          </w:tcPr>
          <w:p w:rsidR="00E076D9" w:rsidRPr="00E076D9" w:rsidRDefault="00E076D9" w:rsidP="00745B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D9" w:rsidRPr="00E076D9" w:rsidTr="00F10340">
        <w:tc>
          <w:tcPr>
            <w:tcW w:w="5211" w:type="dxa"/>
          </w:tcPr>
          <w:p w:rsidR="00E076D9" w:rsidRPr="00E076D9" w:rsidRDefault="00E076D9" w:rsidP="00745B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D9">
              <w:rPr>
                <w:rFonts w:ascii="Times New Roman" w:hAnsi="Times New Roman" w:cs="Times New Roman"/>
                <w:sz w:val="24"/>
                <w:szCs w:val="24"/>
              </w:rPr>
              <w:t>Свободны ли политические партии?</w:t>
            </w:r>
          </w:p>
        </w:tc>
        <w:tc>
          <w:tcPr>
            <w:tcW w:w="4360" w:type="dxa"/>
          </w:tcPr>
          <w:p w:rsidR="00E076D9" w:rsidRPr="00E076D9" w:rsidRDefault="00E076D9" w:rsidP="00745B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D9" w:rsidRPr="00E076D9" w:rsidTr="00F10340">
        <w:tc>
          <w:tcPr>
            <w:tcW w:w="5211" w:type="dxa"/>
          </w:tcPr>
          <w:p w:rsidR="00E076D9" w:rsidRPr="00E076D9" w:rsidRDefault="00E076D9" w:rsidP="00745B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D9">
              <w:rPr>
                <w:rFonts w:ascii="Times New Roman" w:hAnsi="Times New Roman" w:cs="Times New Roman"/>
                <w:sz w:val="24"/>
                <w:szCs w:val="24"/>
              </w:rPr>
              <w:t>Существуют ли различные идеологические учения?</w:t>
            </w:r>
          </w:p>
        </w:tc>
        <w:tc>
          <w:tcPr>
            <w:tcW w:w="4360" w:type="dxa"/>
          </w:tcPr>
          <w:p w:rsidR="00E076D9" w:rsidRPr="00E076D9" w:rsidRDefault="00E076D9" w:rsidP="00745B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D9" w:rsidRPr="00E076D9" w:rsidTr="00F10340">
        <w:tc>
          <w:tcPr>
            <w:tcW w:w="5211" w:type="dxa"/>
          </w:tcPr>
          <w:p w:rsidR="00E076D9" w:rsidRPr="00E076D9" w:rsidRDefault="00E076D9" w:rsidP="00745B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D9">
              <w:rPr>
                <w:rFonts w:ascii="Times New Roman" w:hAnsi="Times New Roman" w:cs="Times New Roman"/>
                <w:sz w:val="24"/>
                <w:szCs w:val="24"/>
              </w:rPr>
              <w:t>Какую роль занимают силовые органы в стране?</w:t>
            </w:r>
          </w:p>
        </w:tc>
        <w:tc>
          <w:tcPr>
            <w:tcW w:w="4360" w:type="dxa"/>
          </w:tcPr>
          <w:p w:rsidR="00E076D9" w:rsidRPr="00E076D9" w:rsidRDefault="00E076D9" w:rsidP="00745BD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6D9" w:rsidRPr="00E076D9" w:rsidRDefault="00E076D9" w:rsidP="00745B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6D9">
        <w:rPr>
          <w:rFonts w:ascii="Times New Roman" w:hAnsi="Times New Roman" w:cs="Times New Roman"/>
          <w:sz w:val="24"/>
          <w:szCs w:val="24"/>
        </w:rPr>
        <w:t>Далее ребятам предлагается самостоятельно поработать с текстом Конституции (выдержки) для заполнения получившейся таблицы.</w:t>
      </w:r>
    </w:p>
    <w:p w:rsidR="00E076D9" w:rsidRPr="00E076D9" w:rsidRDefault="00E076D9" w:rsidP="00745B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6D9">
        <w:rPr>
          <w:rFonts w:ascii="Times New Roman" w:hAnsi="Times New Roman" w:cs="Times New Roman"/>
          <w:sz w:val="24"/>
          <w:szCs w:val="24"/>
        </w:rPr>
        <w:t>По итогам работы ребята представляют результаты работы, которые также записываются на доску.</w:t>
      </w:r>
    </w:p>
    <w:p w:rsidR="00E076D9" w:rsidRPr="00E076D9" w:rsidRDefault="00E076D9" w:rsidP="00745B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6D9">
        <w:rPr>
          <w:rFonts w:ascii="Times New Roman" w:hAnsi="Times New Roman" w:cs="Times New Roman"/>
          <w:sz w:val="24"/>
          <w:szCs w:val="24"/>
        </w:rPr>
        <w:t>По ходу работы обучающиеся выясняют, что сведений Конституции недостаточно для заполнения таблицы. Поэтому окончательное оформление таблицы предлагается ребятам на дом.</w:t>
      </w:r>
    </w:p>
    <w:p w:rsidR="00E076D9" w:rsidRPr="00E076D9" w:rsidRDefault="00E076D9" w:rsidP="00745B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6D9">
        <w:rPr>
          <w:rFonts w:ascii="Times New Roman" w:hAnsi="Times New Roman" w:cs="Times New Roman"/>
          <w:sz w:val="24"/>
          <w:szCs w:val="24"/>
        </w:rPr>
        <w:t>По итогам урока ребята делают вывод о характере политического режима по итогам полученных сведений. При этом сведения они добыли самостоятельно, использую важный источник информации.</w:t>
      </w:r>
    </w:p>
    <w:p w:rsidR="00E076D9" w:rsidRPr="00E076D9" w:rsidRDefault="00E076D9" w:rsidP="00745B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0C62" w:rsidRDefault="00B70A93" w:rsidP="00745BD6">
      <w:pPr>
        <w:ind w:firstLine="567"/>
        <w:jc w:val="both"/>
      </w:pPr>
      <w:r>
        <w:t xml:space="preserve">На уроках истории: 2 суждения. Погодин: «Иван 4 – злодей, зверь, говорун с </w:t>
      </w:r>
      <w:r w:rsidR="00745BD6">
        <w:t>подьяческим умом» и Коротков: «</w:t>
      </w:r>
      <w:r>
        <w:t>Талантливый полководец, искусный дипломат, горячий патриот»</w:t>
      </w:r>
    </w:p>
    <w:p w:rsidR="00B70A93" w:rsidRDefault="00B70A93" w:rsidP="00745BD6">
      <w:pPr>
        <w:jc w:val="both"/>
      </w:pPr>
    </w:p>
    <w:p w:rsidR="00B70A93" w:rsidRPr="00760A0D" w:rsidRDefault="00B70A93" w:rsidP="00745BD6">
      <w:pPr>
        <w:tabs>
          <w:tab w:val="left" w:pos="1284"/>
        </w:tabs>
        <w:ind w:firstLine="567"/>
        <w:jc w:val="both"/>
      </w:pPr>
      <w:r w:rsidRPr="00760A0D">
        <w:rPr>
          <w:b/>
          <w:bCs/>
        </w:rPr>
        <w:t>Отличие проблемного обучения от объяснительно-иллюстративного обучения.</w:t>
      </w:r>
    </w:p>
    <w:p w:rsidR="00B70A93" w:rsidRPr="00760A0D" w:rsidRDefault="00B70A93" w:rsidP="00745BD6">
      <w:pPr>
        <w:tabs>
          <w:tab w:val="left" w:pos="1284"/>
        </w:tabs>
        <w:ind w:firstLine="567"/>
        <w:jc w:val="both"/>
      </w:pPr>
      <w:r w:rsidRPr="00760A0D">
        <w:t xml:space="preserve">При </w:t>
      </w:r>
      <w:r w:rsidRPr="00760A0D">
        <w:rPr>
          <w:b/>
          <w:bCs/>
          <w:u w:val="single"/>
        </w:rPr>
        <w:t xml:space="preserve">объяснительно-иллюстративном обучении </w:t>
      </w:r>
      <w:r w:rsidRPr="00760A0D">
        <w:t xml:space="preserve">учитель сообщает  факты,  сам анализирует их и, применяя наглядность, объясняет  сущность  новых  понятий, сам формулирует определение новых  теорем,  правил,  законов  и  так  далее. Здесь </w:t>
      </w:r>
      <w:proofErr w:type="gramStart"/>
      <w:r w:rsidRPr="00760A0D">
        <w:t>доминирует информационное изложение   учебного  материала  учителем  и нет</w:t>
      </w:r>
      <w:proofErr w:type="gramEnd"/>
      <w:r w:rsidRPr="00760A0D">
        <w:t xml:space="preserve"> преднамеренного создания проблемных ситуаций.     Учащиеся </w:t>
      </w:r>
      <w:proofErr w:type="gramStart"/>
      <w:r w:rsidRPr="00760A0D">
        <w:t>слушают и воспринимают объяснения учителя и  усваивает</w:t>
      </w:r>
      <w:proofErr w:type="gramEnd"/>
      <w:r w:rsidRPr="00760A0D">
        <w:t xml:space="preserve">  новое знание путем запоминания, а новые  действия  –  путем  подражания  действиям учителя.  Чем  сложнее  материал,  тем  подробнее  учитель  объясняет   его.</w:t>
      </w:r>
    </w:p>
    <w:p w:rsidR="00B70A93" w:rsidRPr="00760A0D" w:rsidRDefault="00B70A93" w:rsidP="00745BD6">
      <w:pPr>
        <w:tabs>
          <w:tab w:val="left" w:pos="1284"/>
        </w:tabs>
        <w:ind w:firstLine="567"/>
        <w:jc w:val="both"/>
      </w:pPr>
      <w:r w:rsidRPr="00760A0D">
        <w:t xml:space="preserve">При </w:t>
      </w:r>
      <w:r w:rsidRPr="00760A0D">
        <w:rPr>
          <w:b/>
          <w:bCs/>
          <w:u w:val="single"/>
        </w:rPr>
        <w:t xml:space="preserve">проблемном обучении </w:t>
      </w:r>
      <w:r w:rsidRPr="00760A0D">
        <w:t xml:space="preserve">деятельность учителя состоит  в  том,  что  он, давая в необходимых случаях объяснение содержания наиболее сложных  понятий, систематически  создает  проблемные  ситуации,  сообщает  учащимся  факты  и организует их учебно-познавательную деятельность. На основе  анализа  фактов учащиеся самостоятельно делают выводы и обобщения,  формулируют  (с  помощью учителя) определение понятий, правила, теоремы, законы,  или  самостоятельно применяют известные знания в  новой  ситуации  (изобретает,  конструирует  и др.). </w:t>
      </w:r>
    </w:p>
    <w:p w:rsidR="00B70A93" w:rsidRDefault="00B70A93" w:rsidP="00745BD6">
      <w:pPr>
        <w:tabs>
          <w:tab w:val="left" w:pos="1284"/>
        </w:tabs>
        <w:ind w:firstLine="567"/>
        <w:jc w:val="both"/>
      </w:pPr>
    </w:p>
    <w:p w:rsidR="003D0C62" w:rsidRPr="00760A0D" w:rsidRDefault="003D0C62" w:rsidP="00745BD6">
      <w:pPr>
        <w:ind w:firstLine="567"/>
        <w:jc w:val="both"/>
      </w:pPr>
      <w:r w:rsidRPr="00760A0D">
        <w:t xml:space="preserve">На  основе  обобщения  практики  и  анализа  результатов  теоретических исследований </w:t>
      </w:r>
      <w:proofErr w:type="spellStart"/>
      <w:r w:rsidRPr="00760A0D">
        <w:t>М.И.Махмутов</w:t>
      </w:r>
      <w:proofErr w:type="spellEnd"/>
      <w:r w:rsidRPr="00760A0D">
        <w:t xml:space="preserve"> дает  следующее  определение  понятия  «проблемное обучение»:</w:t>
      </w:r>
    </w:p>
    <w:p w:rsidR="00B70A93" w:rsidRDefault="003D0C62" w:rsidP="00745BD6">
      <w:pPr>
        <w:ind w:firstLine="567"/>
        <w:jc w:val="both"/>
        <w:rPr>
          <w:b/>
          <w:bCs/>
        </w:rPr>
      </w:pPr>
      <w:r w:rsidRPr="00760A0D">
        <w:t xml:space="preserve"> </w:t>
      </w:r>
      <w:r w:rsidRPr="00760A0D">
        <w:rPr>
          <w:b/>
          <w:bCs/>
        </w:rPr>
        <w:t xml:space="preserve">«Проблемное обучение – это тип развивающего обучения,  в  котором сочетаются систематическая самостоятельная поисковая  деятельность  учащихся с усвоением или готовых выводов науки, а система методов построена с  учетом  целеполагания и принципа </w:t>
      </w:r>
      <w:proofErr w:type="spellStart"/>
      <w:r w:rsidRPr="00760A0D">
        <w:rPr>
          <w:b/>
          <w:bCs/>
        </w:rPr>
        <w:t>проблемности</w:t>
      </w:r>
      <w:proofErr w:type="spellEnd"/>
      <w:r w:rsidRPr="00760A0D">
        <w:rPr>
          <w:b/>
          <w:bCs/>
        </w:rPr>
        <w:t xml:space="preserve">; </w:t>
      </w:r>
    </w:p>
    <w:p w:rsidR="00B70A93" w:rsidRDefault="00B70A93" w:rsidP="00745BD6">
      <w:pPr>
        <w:ind w:firstLine="567"/>
        <w:jc w:val="both"/>
        <w:rPr>
          <w:b/>
          <w:bCs/>
        </w:rPr>
      </w:pPr>
    </w:p>
    <w:p w:rsidR="003D0C62" w:rsidRDefault="003D0C62" w:rsidP="00745BD6">
      <w:pPr>
        <w:ind w:firstLine="567"/>
        <w:jc w:val="both"/>
      </w:pPr>
      <w:r w:rsidRPr="00760A0D">
        <w:rPr>
          <w:b/>
          <w:bCs/>
        </w:rPr>
        <w:t xml:space="preserve">процесс взаимодействия  преподавания и  учения  ориентирован  на  формирование  познавательной самостоятельности учащихся, устойчивости мотивов учения и мыслительных (включая и  творческие) способностей в ходе усвоения ими </w:t>
      </w:r>
      <w:r w:rsidRPr="00760A0D">
        <w:rPr>
          <w:b/>
          <w:bCs/>
        </w:rPr>
        <w:lastRenderedPageBreak/>
        <w:t>научных понятий  и  способов  деятельности, детерминированного системой проблемных ситуаций».</w:t>
      </w:r>
    </w:p>
    <w:p w:rsidR="003D0C62" w:rsidRDefault="003D0C62" w:rsidP="00745BD6">
      <w:pPr>
        <w:tabs>
          <w:tab w:val="left" w:pos="1284"/>
        </w:tabs>
        <w:jc w:val="both"/>
        <w:rPr>
          <w:b/>
          <w:bCs/>
        </w:rPr>
      </w:pPr>
      <w:bookmarkStart w:id="0" w:name="_GoBack"/>
      <w:bookmarkEnd w:id="0"/>
    </w:p>
    <w:p w:rsidR="00760A0D" w:rsidRPr="00760A0D" w:rsidRDefault="00760A0D" w:rsidP="00745BD6">
      <w:pPr>
        <w:tabs>
          <w:tab w:val="left" w:pos="1284"/>
        </w:tabs>
        <w:ind w:firstLine="567"/>
        <w:jc w:val="both"/>
      </w:pPr>
      <w:r w:rsidRPr="00760A0D">
        <w:rPr>
          <w:b/>
          <w:bCs/>
        </w:rPr>
        <w:t>Условия применения проблемного обучения.</w:t>
      </w:r>
    </w:p>
    <w:p w:rsidR="00B70A93" w:rsidRDefault="00B70A93" w:rsidP="00745BD6">
      <w:pPr>
        <w:pStyle w:val="a4"/>
        <w:numPr>
          <w:ilvl w:val="0"/>
          <w:numId w:val="8"/>
        </w:numPr>
        <w:tabs>
          <w:tab w:val="left" w:pos="1284"/>
        </w:tabs>
        <w:ind w:firstLine="567"/>
        <w:jc w:val="both"/>
      </w:pPr>
      <w:r w:rsidRPr="00760A0D">
        <w:t xml:space="preserve">Ученики подготовлены к проблемному изучению темы </w:t>
      </w:r>
    </w:p>
    <w:p w:rsidR="00B70A93" w:rsidRDefault="00B70A93" w:rsidP="00745BD6">
      <w:pPr>
        <w:pStyle w:val="a4"/>
        <w:numPr>
          <w:ilvl w:val="0"/>
          <w:numId w:val="8"/>
        </w:numPr>
        <w:tabs>
          <w:tab w:val="left" w:pos="1284"/>
        </w:tabs>
        <w:ind w:firstLine="567"/>
        <w:jc w:val="both"/>
      </w:pPr>
      <w:r w:rsidRPr="00760A0D">
        <w:t>Ученики  решают задачи на развитие самостоятельности мышления, формирование исследовательских умений, творческого подхода к делу</w:t>
      </w:r>
      <w:r w:rsidR="00760A0D" w:rsidRPr="00760A0D">
        <w:t xml:space="preserve"> </w:t>
      </w:r>
    </w:p>
    <w:p w:rsidR="00B70A93" w:rsidRDefault="00760A0D" w:rsidP="00745BD6">
      <w:pPr>
        <w:pStyle w:val="a4"/>
        <w:numPr>
          <w:ilvl w:val="0"/>
          <w:numId w:val="8"/>
        </w:numPr>
        <w:tabs>
          <w:tab w:val="left" w:pos="1284"/>
        </w:tabs>
        <w:ind w:firstLine="567"/>
        <w:jc w:val="both"/>
      </w:pPr>
      <w:r w:rsidRPr="00760A0D">
        <w:t>Содержание учебного  материала  содержит  причинно-следственные  связи  и   зависимости, направлено на формирование понятий, законов, теорий.</w:t>
      </w:r>
    </w:p>
    <w:p w:rsidR="00B70A93" w:rsidRDefault="00760A0D" w:rsidP="00745BD6">
      <w:pPr>
        <w:pStyle w:val="a4"/>
        <w:numPr>
          <w:ilvl w:val="0"/>
          <w:numId w:val="8"/>
        </w:numPr>
        <w:tabs>
          <w:tab w:val="left" w:pos="1284"/>
        </w:tabs>
        <w:ind w:firstLine="567"/>
        <w:jc w:val="both"/>
      </w:pPr>
      <w:r w:rsidRPr="00760A0D">
        <w:t xml:space="preserve"> У учителя есть время для проблемного изучения темы.</w:t>
      </w:r>
    </w:p>
    <w:p w:rsidR="00760A0D" w:rsidRPr="00760A0D" w:rsidRDefault="00760A0D" w:rsidP="00745BD6">
      <w:pPr>
        <w:pStyle w:val="a4"/>
        <w:numPr>
          <w:ilvl w:val="0"/>
          <w:numId w:val="8"/>
        </w:numPr>
        <w:tabs>
          <w:tab w:val="left" w:pos="1284"/>
        </w:tabs>
        <w:ind w:firstLine="567"/>
        <w:jc w:val="both"/>
      </w:pPr>
      <w:r w:rsidRPr="00760A0D">
        <w:t>Учитель хорошо владеет соответствующими методами обучения.</w:t>
      </w:r>
    </w:p>
    <w:p w:rsidR="003D0C62" w:rsidRDefault="003D0C62" w:rsidP="00745BD6">
      <w:pPr>
        <w:tabs>
          <w:tab w:val="left" w:pos="1284"/>
        </w:tabs>
        <w:ind w:firstLine="567"/>
        <w:jc w:val="both"/>
      </w:pPr>
    </w:p>
    <w:p w:rsidR="003D0C62" w:rsidRPr="003D0C62" w:rsidRDefault="003D0C62" w:rsidP="00745BD6">
      <w:pPr>
        <w:ind w:firstLine="567"/>
        <w:jc w:val="both"/>
      </w:pPr>
    </w:p>
    <w:p w:rsidR="003D0C62" w:rsidRDefault="003D0C62" w:rsidP="00745BD6">
      <w:pPr>
        <w:ind w:firstLine="567"/>
        <w:jc w:val="both"/>
      </w:pPr>
    </w:p>
    <w:p w:rsidR="003D0C62" w:rsidRDefault="003D0C62" w:rsidP="00745BD6">
      <w:pPr>
        <w:ind w:firstLine="567"/>
        <w:jc w:val="both"/>
      </w:pPr>
    </w:p>
    <w:p w:rsidR="009B269B" w:rsidRDefault="009B269B" w:rsidP="00745BD6">
      <w:pPr>
        <w:ind w:firstLine="567"/>
        <w:jc w:val="both"/>
      </w:pPr>
    </w:p>
    <w:p w:rsidR="009B269B" w:rsidRDefault="009B269B" w:rsidP="00745BD6">
      <w:pPr>
        <w:ind w:firstLine="567"/>
        <w:jc w:val="both"/>
      </w:pPr>
    </w:p>
    <w:p w:rsidR="009B269B" w:rsidRDefault="009B269B" w:rsidP="00745BD6">
      <w:pPr>
        <w:ind w:firstLine="567"/>
        <w:jc w:val="both"/>
      </w:pPr>
    </w:p>
    <w:p w:rsidR="009B269B" w:rsidRDefault="009B269B" w:rsidP="00745BD6">
      <w:pPr>
        <w:ind w:firstLine="567"/>
        <w:jc w:val="both"/>
      </w:pPr>
    </w:p>
    <w:p w:rsidR="009B269B" w:rsidRDefault="009B269B" w:rsidP="00745BD6">
      <w:pPr>
        <w:ind w:firstLine="567"/>
        <w:jc w:val="both"/>
      </w:pPr>
    </w:p>
    <w:p w:rsidR="009B269B" w:rsidRDefault="009B269B" w:rsidP="00745BD6">
      <w:pPr>
        <w:ind w:firstLine="567"/>
        <w:jc w:val="both"/>
      </w:pPr>
    </w:p>
    <w:p w:rsidR="009B269B" w:rsidRDefault="009B269B" w:rsidP="009B269B"/>
    <w:p w:rsidR="009B269B" w:rsidRDefault="009B269B" w:rsidP="009B269B"/>
    <w:p w:rsidR="009B269B" w:rsidRDefault="009B269B" w:rsidP="009B269B"/>
    <w:p w:rsidR="009B269B" w:rsidRDefault="009B269B" w:rsidP="009B269B"/>
    <w:p w:rsidR="009B269B" w:rsidRDefault="009B269B" w:rsidP="009B269B"/>
    <w:p w:rsidR="009B269B" w:rsidRDefault="009B269B" w:rsidP="009B269B"/>
    <w:p w:rsidR="009B269B" w:rsidRDefault="009B269B" w:rsidP="009B269B"/>
    <w:p w:rsidR="00B70A93" w:rsidRDefault="00B70A93" w:rsidP="009B269B"/>
    <w:p w:rsidR="00B70A93" w:rsidRDefault="00B70A93" w:rsidP="009B269B"/>
    <w:p w:rsidR="00B70A93" w:rsidRDefault="00B70A93" w:rsidP="009B269B"/>
    <w:p w:rsidR="00B70A93" w:rsidRDefault="00B70A93" w:rsidP="009B269B"/>
    <w:p w:rsidR="00B70A93" w:rsidRDefault="00B70A93" w:rsidP="009B269B"/>
    <w:p w:rsidR="00B70A93" w:rsidRDefault="00B70A93" w:rsidP="009B269B"/>
    <w:p w:rsidR="00B70A93" w:rsidRDefault="00B70A93" w:rsidP="009B269B"/>
    <w:p w:rsidR="00B70A93" w:rsidRDefault="00B70A93" w:rsidP="009B269B"/>
    <w:p w:rsidR="00B70A93" w:rsidRDefault="00B70A93" w:rsidP="009B269B"/>
    <w:p w:rsidR="00B70A93" w:rsidRDefault="00B70A93" w:rsidP="009B269B"/>
    <w:p w:rsidR="00B70A93" w:rsidRDefault="00B70A93" w:rsidP="009B269B"/>
    <w:p w:rsidR="00B70A93" w:rsidRDefault="00B70A93" w:rsidP="009B269B"/>
    <w:p w:rsidR="00B70A93" w:rsidRDefault="00B70A93" w:rsidP="009B269B"/>
    <w:p w:rsidR="00B70A93" w:rsidRDefault="00B70A93" w:rsidP="009B269B"/>
    <w:p w:rsidR="00B70A93" w:rsidRDefault="00B70A93" w:rsidP="009B269B"/>
    <w:p w:rsidR="00B70A93" w:rsidRDefault="00B70A93" w:rsidP="009B269B"/>
    <w:p w:rsidR="00B70A93" w:rsidRDefault="00B70A93" w:rsidP="009B269B"/>
    <w:p w:rsidR="00B70A93" w:rsidRDefault="00B70A93" w:rsidP="009B269B"/>
    <w:p w:rsidR="00B70A93" w:rsidRDefault="00B70A93" w:rsidP="009B269B"/>
    <w:p w:rsidR="00B70A93" w:rsidRDefault="00B70A93" w:rsidP="009B269B"/>
    <w:p w:rsidR="00B70A93" w:rsidRDefault="00B70A93" w:rsidP="009B269B"/>
    <w:p w:rsidR="00B70A93" w:rsidRDefault="00B70A93" w:rsidP="009B269B"/>
    <w:p w:rsidR="00B70A93" w:rsidRDefault="00B70A93" w:rsidP="009B269B"/>
    <w:p w:rsidR="00B70A93" w:rsidRDefault="00B70A93" w:rsidP="009B269B"/>
    <w:p w:rsidR="00B70A93" w:rsidRDefault="00B70A93" w:rsidP="009B269B"/>
    <w:p w:rsidR="009B269B" w:rsidRDefault="009B269B" w:rsidP="009B269B"/>
    <w:p w:rsidR="003D0C62" w:rsidRPr="009B269B" w:rsidRDefault="003D0C62" w:rsidP="009B269B">
      <w:r w:rsidRPr="009B269B">
        <w:t>Руководство по предотвращению инсульта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3"/>
        <w:gridCol w:w="1871"/>
      </w:tblGrid>
      <w:tr w:rsidR="003D0C62" w:rsidRPr="009B269B" w:rsidTr="004A3451">
        <w:trPr>
          <w:tblCellSpacing w:w="0" w:type="dxa"/>
        </w:trPr>
        <w:tc>
          <w:tcPr>
            <w:tcW w:w="4000" w:type="pct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7183"/>
            </w:tblGrid>
            <w:tr w:rsidR="003D0C62" w:rsidRPr="009B269B" w:rsidTr="009B269B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:rsidR="003D0C62" w:rsidRPr="009B269B" w:rsidRDefault="003D0C62" w:rsidP="009B269B">
                  <w:r w:rsidRPr="009B269B">
                    <w:t>1.</w:t>
                  </w:r>
                </w:p>
              </w:tc>
              <w:tc>
                <w:tcPr>
                  <w:tcW w:w="7139" w:type="dxa"/>
                  <w:vAlign w:val="center"/>
                  <w:hideMark/>
                </w:tcPr>
                <w:p w:rsidR="003D0C62" w:rsidRPr="009B269B" w:rsidRDefault="003D0C62" w:rsidP="009B269B">
                  <w:r w:rsidRPr="009B269B">
                    <w:t>Знайте свое артериальное давление. Проверяйте его хотя бы раз в год. Если оно повышено — работайте вместе с вашим доктором, чтобы держать его под контролем.</w:t>
                  </w:r>
                  <w:r w:rsidRPr="009B269B">
                    <w:br/>
                  </w:r>
                </w:p>
              </w:tc>
            </w:tr>
            <w:tr w:rsidR="003D0C62" w:rsidRPr="009B269B" w:rsidTr="009B269B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:rsidR="003D0C62" w:rsidRPr="009B269B" w:rsidRDefault="003D0C62" w:rsidP="009B269B"/>
              </w:tc>
              <w:tc>
                <w:tcPr>
                  <w:tcW w:w="7139" w:type="dxa"/>
                  <w:vAlign w:val="center"/>
                  <w:hideMark/>
                </w:tcPr>
                <w:p w:rsidR="003D0C62" w:rsidRPr="009B269B" w:rsidRDefault="003D0C62" w:rsidP="009B269B"/>
              </w:tc>
            </w:tr>
            <w:tr w:rsidR="003D0C62" w:rsidRPr="009B269B" w:rsidTr="009B269B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:rsidR="003D0C62" w:rsidRPr="009B269B" w:rsidRDefault="003D0C62" w:rsidP="009B269B"/>
              </w:tc>
              <w:tc>
                <w:tcPr>
                  <w:tcW w:w="7139" w:type="dxa"/>
                  <w:vAlign w:val="center"/>
                  <w:hideMark/>
                </w:tcPr>
                <w:p w:rsidR="003D0C62" w:rsidRPr="009B269B" w:rsidRDefault="003D0C62" w:rsidP="009B269B"/>
              </w:tc>
            </w:tr>
            <w:tr w:rsidR="003D0C62" w:rsidRPr="009B269B" w:rsidTr="009B269B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:rsidR="003D0C62" w:rsidRPr="009B269B" w:rsidRDefault="003D0C62" w:rsidP="009B269B"/>
              </w:tc>
              <w:tc>
                <w:tcPr>
                  <w:tcW w:w="7139" w:type="dxa"/>
                  <w:vAlign w:val="center"/>
                  <w:hideMark/>
                </w:tcPr>
                <w:p w:rsidR="003D0C62" w:rsidRPr="009B269B" w:rsidRDefault="003D0C62" w:rsidP="009B269B"/>
              </w:tc>
            </w:tr>
            <w:tr w:rsidR="003D0C62" w:rsidRPr="009B269B" w:rsidTr="009B269B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:rsidR="003D0C62" w:rsidRPr="009B269B" w:rsidRDefault="003D0C62" w:rsidP="009B269B"/>
              </w:tc>
              <w:tc>
                <w:tcPr>
                  <w:tcW w:w="7139" w:type="dxa"/>
                  <w:vAlign w:val="center"/>
                  <w:hideMark/>
                </w:tcPr>
                <w:p w:rsidR="003D0C62" w:rsidRPr="009B269B" w:rsidRDefault="003D0C62" w:rsidP="009B269B"/>
              </w:tc>
            </w:tr>
            <w:tr w:rsidR="003D0C62" w:rsidRPr="009B269B" w:rsidTr="009B269B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:rsidR="003D0C62" w:rsidRPr="009B269B" w:rsidRDefault="003D0C62" w:rsidP="009B269B"/>
              </w:tc>
              <w:tc>
                <w:tcPr>
                  <w:tcW w:w="7139" w:type="dxa"/>
                  <w:vAlign w:val="center"/>
                  <w:hideMark/>
                </w:tcPr>
                <w:p w:rsidR="003D0C62" w:rsidRPr="009B269B" w:rsidRDefault="003D0C62" w:rsidP="009B269B"/>
              </w:tc>
            </w:tr>
            <w:tr w:rsidR="003D0C62" w:rsidRPr="009B269B" w:rsidTr="009B269B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:rsidR="003D0C62" w:rsidRPr="009B269B" w:rsidRDefault="003D0C62" w:rsidP="009B269B"/>
              </w:tc>
              <w:tc>
                <w:tcPr>
                  <w:tcW w:w="7139" w:type="dxa"/>
                  <w:vAlign w:val="center"/>
                  <w:hideMark/>
                </w:tcPr>
                <w:p w:rsidR="003D0C62" w:rsidRPr="009B269B" w:rsidRDefault="003D0C62" w:rsidP="009B269B"/>
              </w:tc>
            </w:tr>
            <w:tr w:rsidR="003D0C62" w:rsidRPr="009B269B" w:rsidTr="009B269B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:rsidR="003D0C62" w:rsidRPr="009B269B" w:rsidRDefault="003D0C62" w:rsidP="009B269B"/>
              </w:tc>
              <w:tc>
                <w:tcPr>
                  <w:tcW w:w="7139" w:type="dxa"/>
                  <w:vAlign w:val="center"/>
                  <w:hideMark/>
                </w:tcPr>
                <w:p w:rsidR="003D0C62" w:rsidRPr="009B269B" w:rsidRDefault="003D0C62" w:rsidP="009B269B"/>
              </w:tc>
            </w:tr>
            <w:tr w:rsidR="003D0C62" w:rsidRPr="009B269B" w:rsidTr="009B269B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:rsidR="003D0C62" w:rsidRPr="009B269B" w:rsidRDefault="003D0C62" w:rsidP="009B269B"/>
              </w:tc>
              <w:tc>
                <w:tcPr>
                  <w:tcW w:w="7139" w:type="dxa"/>
                  <w:vAlign w:val="center"/>
                  <w:hideMark/>
                </w:tcPr>
                <w:p w:rsidR="003D0C62" w:rsidRPr="009B269B" w:rsidRDefault="003D0C62" w:rsidP="009B269B"/>
              </w:tc>
            </w:tr>
            <w:tr w:rsidR="003D0C62" w:rsidRPr="009B269B" w:rsidTr="009B269B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:rsidR="003D0C62" w:rsidRPr="009B269B" w:rsidRDefault="003D0C62" w:rsidP="009B269B"/>
              </w:tc>
              <w:tc>
                <w:tcPr>
                  <w:tcW w:w="7139" w:type="dxa"/>
                  <w:vAlign w:val="center"/>
                  <w:hideMark/>
                </w:tcPr>
                <w:p w:rsidR="003D0C62" w:rsidRPr="009B269B" w:rsidRDefault="003D0C62" w:rsidP="009B269B"/>
              </w:tc>
            </w:tr>
            <w:tr w:rsidR="003D0C62" w:rsidRPr="009B269B" w:rsidTr="009B269B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:rsidR="003D0C62" w:rsidRPr="009B269B" w:rsidRDefault="009B269B" w:rsidP="009B269B">
                  <w:r>
                    <w:t>2</w:t>
                  </w:r>
                </w:p>
              </w:tc>
              <w:tc>
                <w:tcPr>
                  <w:tcW w:w="7139" w:type="dxa"/>
                  <w:vAlign w:val="center"/>
                  <w:hideMark/>
                </w:tcPr>
                <w:p w:rsidR="003D0C62" w:rsidRPr="009B269B" w:rsidRDefault="003D0C62" w:rsidP="009B269B">
                  <w:r w:rsidRPr="009B269B">
                    <w:t>Если вы курите, прекратите.</w:t>
                  </w:r>
                  <w:r w:rsidRPr="009B269B">
                    <w:br/>
                  </w:r>
                </w:p>
              </w:tc>
            </w:tr>
            <w:tr w:rsidR="003D0C62" w:rsidRPr="009B269B" w:rsidTr="009B269B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:rsidR="003D0C62" w:rsidRPr="009B269B" w:rsidRDefault="009B269B" w:rsidP="009B269B">
                  <w:r>
                    <w:t>8</w:t>
                  </w:r>
                  <w:r w:rsidR="003D0C62" w:rsidRPr="009B269B">
                    <w:t>.</w:t>
                  </w:r>
                </w:p>
              </w:tc>
              <w:tc>
                <w:tcPr>
                  <w:tcW w:w="7139" w:type="dxa"/>
                  <w:vAlign w:val="center"/>
                  <w:hideMark/>
                </w:tcPr>
                <w:p w:rsidR="003D0C62" w:rsidRPr="009B269B" w:rsidRDefault="003D0C62" w:rsidP="009B269B">
                  <w:pPr>
                    <w:rPr>
                      <w:i/>
                    </w:rPr>
                  </w:pPr>
                  <w:r w:rsidRPr="009B269B">
                    <w:rPr>
                      <w:i/>
                    </w:rPr>
                    <w:t>Если вы употребляете алкоголь, делайте это умеренно.</w:t>
                  </w:r>
                  <w:r w:rsidRPr="009B269B">
                    <w:rPr>
                      <w:i/>
                    </w:rPr>
                    <w:br/>
                  </w:r>
                </w:p>
              </w:tc>
            </w:tr>
            <w:tr w:rsidR="003D0C62" w:rsidRPr="009B269B" w:rsidTr="009B269B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:rsidR="003D0C62" w:rsidRPr="009B269B" w:rsidRDefault="003D0C62" w:rsidP="009B269B"/>
              </w:tc>
              <w:tc>
                <w:tcPr>
                  <w:tcW w:w="7139" w:type="dxa"/>
                  <w:vAlign w:val="center"/>
                  <w:hideMark/>
                </w:tcPr>
                <w:p w:rsidR="003D0C62" w:rsidRPr="009B269B" w:rsidRDefault="003D0C62" w:rsidP="009B269B">
                  <w:pPr>
                    <w:rPr>
                      <w:i/>
                    </w:rPr>
                  </w:pPr>
                  <w:r w:rsidRPr="009B269B">
                    <w:rPr>
                      <w:i/>
                    </w:rPr>
                    <w:t>Стакан вина или пива ежедневно может уменьшить риск развития у вас инсульта (если нет других причин избегать приема алкоголя);</w:t>
                  </w:r>
                  <w:r w:rsidRPr="009B269B">
                    <w:rPr>
                      <w:i/>
                    </w:rPr>
                    <w:br/>
                  </w:r>
                </w:p>
              </w:tc>
            </w:tr>
            <w:tr w:rsidR="003D0C62" w:rsidRPr="009B269B" w:rsidTr="009B269B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:rsidR="003D0C62" w:rsidRPr="009B269B" w:rsidRDefault="003D0C62" w:rsidP="009B269B"/>
              </w:tc>
              <w:tc>
                <w:tcPr>
                  <w:tcW w:w="7139" w:type="dxa"/>
                  <w:vAlign w:val="center"/>
                  <w:hideMark/>
                </w:tcPr>
                <w:p w:rsidR="003D0C62" w:rsidRPr="009B269B" w:rsidRDefault="003D0C62" w:rsidP="009B269B">
                  <w:pPr>
                    <w:rPr>
                      <w:i/>
                    </w:rPr>
                  </w:pPr>
                  <w:r w:rsidRPr="009B269B">
                    <w:rPr>
                      <w:i/>
                    </w:rPr>
                    <w:t>Избыточный прием алкоголя повышает риск развития инсульта;</w:t>
                  </w:r>
                  <w:r w:rsidRPr="009B269B">
                    <w:rPr>
                      <w:i/>
                    </w:rPr>
                    <w:br/>
                  </w:r>
                </w:p>
              </w:tc>
            </w:tr>
            <w:tr w:rsidR="003D0C62" w:rsidRPr="009B269B" w:rsidTr="009B269B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:rsidR="003D0C62" w:rsidRPr="009B269B" w:rsidRDefault="003D0C62" w:rsidP="009B269B"/>
              </w:tc>
              <w:tc>
                <w:tcPr>
                  <w:tcW w:w="7139" w:type="dxa"/>
                  <w:vAlign w:val="center"/>
                  <w:hideMark/>
                </w:tcPr>
                <w:p w:rsidR="003D0C62" w:rsidRPr="009B269B" w:rsidRDefault="003D0C62" w:rsidP="009B269B">
                  <w:pPr>
                    <w:rPr>
                      <w:i/>
                    </w:rPr>
                  </w:pPr>
                  <w:r w:rsidRPr="009B269B">
                    <w:rPr>
                      <w:i/>
                    </w:rPr>
                    <w:t>Помните, что алкоголь может взаимодействовать с принимаемыми вами лекарствами, и он опасен в больших дозах. </w:t>
                  </w:r>
                </w:p>
              </w:tc>
            </w:tr>
            <w:tr w:rsidR="003D0C62" w:rsidRPr="009B269B" w:rsidTr="009B269B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:rsidR="003D0C62" w:rsidRPr="009B269B" w:rsidRDefault="009B269B" w:rsidP="009B269B">
                  <w:r>
                    <w:t>3</w:t>
                  </w:r>
                  <w:r w:rsidR="003D0C62" w:rsidRPr="009B269B">
                    <w:t>.</w:t>
                  </w:r>
                </w:p>
              </w:tc>
              <w:tc>
                <w:tcPr>
                  <w:tcW w:w="7139" w:type="dxa"/>
                  <w:vAlign w:val="center"/>
                  <w:hideMark/>
                </w:tcPr>
                <w:p w:rsidR="003D0C62" w:rsidRPr="009B269B" w:rsidRDefault="003D0C62" w:rsidP="009B269B">
                  <w:proofErr w:type="gramStart"/>
                  <w:r w:rsidRPr="009B269B">
                    <w:t>Узнайте</w:t>
                  </w:r>
                  <w:proofErr w:type="gramEnd"/>
                  <w:r w:rsidRPr="009B269B">
                    <w:t xml:space="preserve"> нет ли у вас повышенного уровня холестерина.</w:t>
                  </w:r>
                  <w:r w:rsidRPr="009B269B">
                    <w:br/>
                  </w:r>
                </w:p>
              </w:tc>
            </w:tr>
            <w:tr w:rsidR="003D0C62" w:rsidRPr="009B269B" w:rsidTr="009B269B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:rsidR="003D0C62" w:rsidRPr="009B269B" w:rsidRDefault="003D0C62" w:rsidP="009B269B"/>
              </w:tc>
              <w:tc>
                <w:tcPr>
                  <w:tcW w:w="7139" w:type="dxa"/>
                  <w:vAlign w:val="center"/>
                  <w:hideMark/>
                </w:tcPr>
                <w:p w:rsidR="003D0C62" w:rsidRPr="009B269B" w:rsidRDefault="003D0C62" w:rsidP="009B269B"/>
              </w:tc>
            </w:tr>
            <w:tr w:rsidR="003D0C62" w:rsidRPr="009B269B" w:rsidTr="009B269B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:rsidR="003D0C62" w:rsidRPr="009B269B" w:rsidRDefault="003D0C62" w:rsidP="009B269B"/>
              </w:tc>
              <w:tc>
                <w:tcPr>
                  <w:tcW w:w="7139" w:type="dxa"/>
                  <w:vAlign w:val="center"/>
                  <w:hideMark/>
                </w:tcPr>
                <w:p w:rsidR="003D0C62" w:rsidRPr="009B269B" w:rsidRDefault="003D0C62" w:rsidP="009B269B"/>
              </w:tc>
            </w:tr>
            <w:tr w:rsidR="003D0C62" w:rsidRPr="009B269B" w:rsidTr="009B269B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:rsidR="003D0C62" w:rsidRPr="009B269B" w:rsidRDefault="003D0C62" w:rsidP="009B269B"/>
              </w:tc>
              <w:tc>
                <w:tcPr>
                  <w:tcW w:w="7139" w:type="dxa"/>
                  <w:vAlign w:val="center"/>
                  <w:hideMark/>
                </w:tcPr>
                <w:p w:rsidR="003D0C62" w:rsidRPr="009B269B" w:rsidRDefault="003D0C62" w:rsidP="009B269B"/>
              </w:tc>
            </w:tr>
            <w:tr w:rsidR="003D0C62" w:rsidRPr="009B269B" w:rsidTr="009B269B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:rsidR="003D0C62" w:rsidRPr="009B269B" w:rsidRDefault="003D0C62" w:rsidP="009B269B"/>
              </w:tc>
              <w:tc>
                <w:tcPr>
                  <w:tcW w:w="7139" w:type="dxa"/>
                  <w:vAlign w:val="center"/>
                  <w:hideMark/>
                </w:tcPr>
                <w:p w:rsidR="003D0C62" w:rsidRPr="009B269B" w:rsidRDefault="003D0C62" w:rsidP="009B269B"/>
              </w:tc>
            </w:tr>
            <w:tr w:rsidR="003D0C62" w:rsidRPr="009B269B" w:rsidTr="009B269B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:rsidR="003D0C62" w:rsidRPr="009B269B" w:rsidRDefault="009B269B" w:rsidP="009B269B">
                  <w:r>
                    <w:t>4</w:t>
                  </w:r>
                  <w:r w:rsidR="003D0C62" w:rsidRPr="009B269B">
                    <w:t>.</w:t>
                  </w:r>
                </w:p>
              </w:tc>
              <w:tc>
                <w:tcPr>
                  <w:tcW w:w="7139" w:type="dxa"/>
                  <w:vAlign w:val="center"/>
                  <w:hideMark/>
                </w:tcPr>
                <w:p w:rsidR="003D0C62" w:rsidRPr="009B269B" w:rsidRDefault="003D0C62" w:rsidP="009B269B">
                  <w:r w:rsidRPr="009B269B">
                    <w:t>Если у вас диабет, строго следуйте рекомендациям вашего врача для контроля диабета.</w:t>
                  </w:r>
                  <w:r w:rsidRPr="009B269B">
                    <w:br/>
                  </w:r>
                </w:p>
              </w:tc>
            </w:tr>
            <w:tr w:rsidR="003D0C62" w:rsidRPr="009B269B" w:rsidTr="009B269B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:rsidR="003D0C62" w:rsidRPr="009B269B" w:rsidRDefault="003D0C62" w:rsidP="009B269B"/>
              </w:tc>
              <w:tc>
                <w:tcPr>
                  <w:tcW w:w="7139" w:type="dxa"/>
                  <w:vAlign w:val="center"/>
                  <w:hideMark/>
                </w:tcPr>
                <w:p w:rsidR="003D0C62" w:rsidRPr="009B269B" w:rsidRDefault="003D0C62" w:rsidP="009B269B"/>
              </w:tc>
            </w:tr>
            <w:tr w:rsidR="003D0C62" w:rsidRPr="009B269B" w:rsidTr="009B269B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:rsidR="003D0C62" w:rsidRPr="009B269B" w:rsidRDefault="003D0C62" w:rsidP="009B269B"/>
              </w:tc>
              <w:tc>
                <w:tcPr>
                  <w:tcW w:w="7139" w:type="dxa"/>
                  <w:vAlign w:val="center"/>
                  <w:hideMark/>
                </w:tcPr>
                <w:p w:rsidR="003D0C62" w:rsidRPr="009B269B" w:rsidRDefault="003D0C62" w:rsidP="009B269B"/>
              </w:tc>
            </w:tr>
            <w:tr w:rsidR="003D0C62" w:rsidRPr="009B269B" w:rsidTr="009B269B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:rsidR="003D0C62" w:rsidRPr="009B269B" w:rsidRDefault="003D0C62" w:rsidP="009B269B"/>
              </w:tc>
              <w:tc>
                <w:tcPr>
                  <w:tcW w:w="7139" w:type="dxa"/>
                  <w:vAlign w:val="center"/>
                  <w:hideMark/>
                </w:tcPr>
                <w:p w:rsidR="003D0C62" w:rsidRPr="009B269B" w:rsidRDefault="003D0C62" w:rsidP="009B269B"/>
              </w:tc>
            </w:tr>
            <w:tr w:rsidR="003D0C62" w:rsidRPr="009B269B" w:rsidTr="009B269B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:rsidR="003D0C62" w:rsidRPr="009B269B" w:rsidRDefault="003D0C62" w:rsidP="009B269B"/>
              </w:tc>
              <w:tc>
                <w:tcPr>
                  <w:tcW w:w="7139" w:type="dxa"/>
                  <w:vAlign w:val="center"/>
                  <w:hideMark/>
                </w:tcPr>
                <w:p w:rsidR="003D0C62" w:rsidRPr="009B269B" w:rsidRDefault="003D0C62" w:rsidP="009B269B"/>
              </w:tc>
            </w:tr>
            <w:tr w:rsidR="003D0C62" w:rsidRPr="009B269B" w:rsidTr="009B269B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:rsidR="003D0C62" w:rsidRPr="009B269B" w:rsidRDefault="009B269B" w:rsidP="009B269B">
                  <w:r>
                    <w:t>5</w:t>
                  </w:r>
                  <w:r w:rsidR="003D0C62" w:rsidRPr="009B269B">
                    <w:t>.</w:t>
                  </w:r>
                </w:p>
              </w:tc>
              <w:tc>
                <w:tcPr>
                  <w:tcW w:w="7139" w:type="dxa"/>
                  <w:vAlign w:val="center"/>
                  <w:hideMark/>
                </w:tcPr>
                <w:p w:rsidR="003D0C62" w:rsidRPr="009B269B" w:rsidRDefault="003D0C62" w:rsidP="009B269B">
                  <w:r w:rsidRPr="009B269B">
                    <w:t>Используйте физические упражнения для повышения вашей активности в обычной жизни.</w:t>
                  </w:r>
                  <w:r w:rsidRPr="009B269B">
                    <w:br/>
                  </w:r>
                </w:p>
              </w:tc>
            </w:tr>
            <w:tr w:rsidR="003D0C62" w:rsidRPr="009B269B" w:rsidTr="009B269B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:rsidR="003D0C62" w:rsidRPr="009B269B" w:rsidRDefault="003D0C62" w:rsidP="009B269B"/>
              </w:tc>
              <w:tc>
                <w:tcPr>
                  <w:tcW w:w="7139" w:type="dxa"/>
                  <w:vAlign w:val="center"/>
                  <w:hideMark/>
                </w:tcPr>
                <w:p w:rsidR="003D0C62" w:rsidRPr="009B269B" w:rsidRDefault="003D0C62" w:rsidP="009B269B"/>
              </w:tc>
            </w:tr>
            <w:tr w:rsidR="003D0C62" w:rsidRPr="009B269B" w:rsidTr="009B269B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:rsidR="003D0C62" w:rsidRPr="009B269B" w:rsidRDefault="003D0C62" w:rsidP="009B269B"/>
              </w:tc>
              <w:tc>
                <w:tcPr>
                  <w:tcW w:w="7139" w:type="dxa"/>
                  <w:vAlign w:val="center"/>
                  <w:hideMark/>
                </w:tcPr>
                <w:p w:rsidR="003D0C62" w:rsidRPr="009B269B" w:rsidRDefault="003D0C62" w:rsidP="009B269B"/>
              </w:tc>
            </w:tr>
            <w:tr w:rsidR="003D0C62" w:rsidRPr="009B269B" w:rsidTr="009B269B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:rsidR="003D0C62" w:rsidRPr="009B269B" w:rsidRDefault="003D0C62" w:rsidP="009B269B"/>
              </w:tc>
              <w:tc>
                <w:tcPr>
                  <w:tcW w:w="7139" w:type="dxa"/>
                  <w:vAlign w:val="center"/>
                  <w:hideMark/>
                </w:tcPr>
                <w:p w:rsidR="003D0C62" w:rsidRPr="009B269B" w:rsidRDefault="003D0C62" w:rsidP="009B269B"/>
              </w:tc>
            </w:tr>
            <w:tr w:rsidR="003D0C62" w:rsidRPr="009B269B" w:rsidTr="009B269B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:rsidR="003D0C62" w:rsidRPr="009B269B" w:rsidRDefault="003D0C62" w:rsidP="009B269B"/>
              </w:tc>
              <w:tc>
                <w:tcPr>
                  <w:tcW w:w="7139" w:type="dxa"/>
                  <w:vAlign w:val="center"/>
                  <w:hideMark/>
                </w:tcPr>
                <w:p w:rsidR="003D0C62" w:rsidRPr="009B269B" w:rsidRDefault="003D0C62" w:rsidP="009B269B"/>
              </w:tc>
            </w:tr>
            <w:tr w:rsidR="003D0C62" w:rsidRPr="009B269B" w:rsidTr="009B269B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:rsidR="003D0C62" w:rsidRPr="009B269B" w:rsidRDefault="009B269B" w:rsidP="009B269B">
                  <w:r>
                    <w:t>6</w:t>
                  </w:r>
                  <w:r w:rsidR="003D0C62" w:rsidRPr="009B269B">
                    <w:t>.</w:t>
                  </w:r>
                </w:p>
              </w:tc>
              <w:tc>
                <w:tcPr>
                  <w:tcW w:w="7139" w:type="dxa"/>
                  <w:vAlign w:val="center"/>
                  <w:hideMark/>
                </w:tcPr>
                <w:p w:rsidR="003D0C62" w:rsidRPr="009B269B" w:rsidRDefault="003D0C62" w:rsidP="009B269B">
                  <w:r w:rsidRPr="009B269B">
                    <w:t>Рекомендуется диета с низким содержанием соли и жира.</w:t>
                  </w:r>
                  <w:r w:rsidRPr="009B269B">
                    <w:br/>
                  </w:r>
                </w:p>
              </w:tc>
            </w:tr>
            <w:tr w:rsidR="003D0C62" w:rsidRPr="009B269B" w:rsidTr="009B269B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:rsidR="003D0C62" w:rsidRPr="009B269B" w:rsidRDefault="003D0C62" w:rsidP="009B269B"/>
              </w:tc>
              <w:tc>
                <w:tcPr>
                  <w:tcW w:w="7139" w:type="dxa"/>
                  <w:vAlign w:val="center"/>
                  <w:hideMark/>
                </w:tcPr>
                <w:p w:rsidR="003D0C62" w:rsidRPr="009B269B" w:rsidRDefault="003D0C62" w:rsidP="009B269B"/>
              </w:tc>
            </w:tr>
            <w:tr w:rsidR="003D0C62" w:rsidRPr="009B269B" w:rsidTr="009B269B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:rsidR="003D0C62" w:rsidRPr="009B269B" w:rsidRDefault="003D0C62" w:rsidP="009B269B"/>
              </w:tc>
              <w:tc>
                <w:tcPr>
                  <w:tcW w:w="7139" w:type="dxa"/>
                  <w:vAlign w:val="center"/>
                  <w:hideMark/>
                </w:tcPr>
                <w:p w:rsidR="003D0C62" w:rsidRPr="009B269B" w:rsidRDefault="003D0C62" w:rsidP="009B269B"/>
              </w:tc>
            </w:tr>
            <w:tr w:rsidR="003D0C62" w:rsidRPr="009B269B" w:rsidTr="009B269B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:rsidR="003D0C62" w:rsidRPr="009B269B" w:rsidRDefault="009B269B" w:rsidP="009B269B">
                  <w:r>
                    <w:t>7</w:t>
                  </w:r>
                  <w:r w:rsidR="003D0C62" w:rsidRPr="009B269B">
                    <w:t>.</w:t>
                  </w:r>
                </w:p>
              </w:tc>
              <w:tc>
                <w:tcPr>
                  <w:tcW w:w="7139" w:type="dxa"/>
                  <w:vAlign w:val="center"/>
                  <w:hideMark/>
                </w:tcPr>
                <w:p w:rsidR="003D0C62" w:rsidRPr="009B269B" w:rsidRDefault="003D0C62" w:rsidP="009B269B">
                  <w:r w:rsidRPr="009B269B">
                    <w:t>Обратитесь к </w:t>
                  </w:r>
                  <w:proofErr w:type="gramStart"/>
                  <w:r w:rsidRPr="009B269B">
                    <w:t>врачу</w:t>
                  </w:r>
                  <w:proofErr w:type="gramEnd"/>
                  <w:r w:rsidRPr="009B269B">
                    <w:t xml:space="preserve"> если у вас есть проблемы с кровообращением.</w:t>
                  </w:r>
                  <w:r w:rsidRPr="009B269B">
                    <w:br/>
                  </w:r>
                </w:p>
              </w:tc>
            </w:tr>
            <w:tr w:rsidR="003D0C62" w:rsidRPr="009B269B" w:rsidTr="009B269B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:rsidR="003D0C62" w:rsidRPr="009B269B" w:rsidRDefault="003D0C62" w:rsidP="009B269B"/>
              </w:tc>
              <w:tc>
                <w:tcPr>
                  <w:tcW w:w="7139" w:type="dxa"/>
                  <w:vAlign w:val="center"/>
                  <w:hideMark/>
                </w:tcPr>
                <w:p w:rsidR="003D0C62" w:rsidRPr="009B269B" w:rsidRDefault="003D0C62" w:rsidP="009B269B"/>
              </w:tc>
            </w:tr>
            <w:tr w:rsidR="003D0C62" w:rsidRPr="009B269B" w:rsidTr="009B269B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:rsidR="003D0C62" w:rsidRPr="009B269B" w:rsidRDefault="003D0C62" w:rsidP="009B269B"/>
              </w:tc>
              <w:tc>
                <w:tcPr>
                  <w:tcW w:w="7139" w:type="dxa"/>
                  <w:vAlign w:val="center"/>
                  <w:hideMark/>
                </w:tcPr>
                <w:p w:rsidR="003D0C62" w:rsidRPr="009B269B" w:rsidRDefault="003D0C62" w:rsidP="009B269B"/>
              </w:tc>
            </w:tr>
            <w:tr w:rsidR="003D0C62" w:rsidRPr="009B269B" w:rsidTr="009B269B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:rsidR="003D0C62" w:rsidRPr="009B269B" w:rsidRDefault="003D0C62" w:rsidP="009B269B"/>
              </w:tc>
              <w:tc>
                <w:tcPr>
                  <w:tcW w:w="7139" w:type="dxa"/>
                  <w:vAlign w:val="center"/>
                  <w:hideMark/>
                </w:tcPr>
                <w:p w:rsidR="003D0C62" w:rsidRPr="009B269B" w:rsidRDefault="003D0C62" w:rsidP="009B269B"/>
              </w:tc>
            </w:tr>
            <w:tr w:rsidR="003D0C62" w:rsidRPr="009B269B" w:rsidTr="009B269B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:rsidR="003D0C62" w:rsidRPr="009B269B" w:rsidRDefault="003D0C62" w:rsidP="009B269B"/>
              </w:tc>
              <w:tc>
                <w:tcPr>
                  <w:tcW w:w="7139" w:type="dxa"/>
                  <w:vAlign w:val="center"/>
                  <w:hideMark/>
                </w:tcPr>
                <w:p w:rsidR="003D0C62" w:rsidRPr="009B269B" w:rsidRDefault="003D0C62" w:rsidP="009B269B"/>
              </w:tc>
            </w:tr>
            <w:tr w:rsidR="003D0C62" w:rsidRPr="009B269B" w:rsidTr="009B269B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:rsidR="003D0C62" w:rsidRPr="009B269B" w:rsidRDefault="003D0C62" w:rsidP="009B269B"/>
              </w:tc>
              <w:tc>
                <w:tcPr>
                  <w:tcW w:w="7139" w:type="dxa"/>
                  <w:vAlign w:val="center"/>
                  <w:hideMark/>
                </w:tcPr>
                <w:p w:rsidR="003D0C62" w:rsidRPr="009B269B" w:rsidRDefault="003D0C62" w:rsidP="009B269B"/>
              </w:tc>
            </w:tr>
            <w:tr w:rsidR="003D0C62" w:rsidRPr="009B269B" w:rsidTr="009B269B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:rsidR="003D0C62" w:rsidRPr="009B269B" w:rsidRDefault="003D0C62" w:rsidP="009B269B"/>
              </w:tc>
              <w:tc>
                <w:tcPr>
                  <w:tcW w:w="7139" w:type="dxa"/>
                  <w:vAlign w:val="center"/>
                  <w:hideMark/>
                </w:tcPr>
                <w:p w:rsidR="003D0C62" w:rsidRPr="009B269B" w:rsidRDefault="003D0C62" w:rsidP="009B269B"/>
              </w:tc>
            </w:tr>
            <w:tr w:rsidR="003D0C62" w:rsidRPr="009B269B" w:rsidTr="009B269B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:rsidR="003D0C62" w:rsidRPr="009B269B" w:rsidRDefault="003D0C62" w:rsidP="009B269B"/>
              </w:tc>
              <w:tc>
                <w:tcPr>
                  <w:tcW w:w="7139" w:type="dxa"/>
                  <w:vAlign w:val="center"/>
                  <w:hideMark/>
                </w:tcPr>
                <w:p w:rsidR="003D0C62" w:rsidRPr="009B269B" w:rsidRDefault="003D0C62" w:rsidP="009B269B"/>
              </w:tc>
            </w:tr>
            <w:tr w:rsidR="003D0C62" w:rsidRPr="009B269B" w:rsidTr="009B269B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:rsidR="003D0C62" w:rsidRPr="009B269B" w:rsidRDefault="003D0C62" w:rsidP="009B269B"/>
              </w:tc>
              <w:tc>
                <w:tcPr>
                  <w:tcW w:w="7139" w:type="dxa"/>
                  <w:vAlign w:val="center"/>
                  <w:hideMark/>
                </w:tcPr>
                <w:p w:rsidR="003D0C62" w:rsidRPr="009B269B" w:rsidRDefault="003D0C62" w:rsidP="009B269B"/>
              </w:tc>
            </w:tr>
            <w:tr w:rsidR="003D0C62" w:rsidRPr="009B269B" w:rsidTr="009B269B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:rsidR="003D0C62" w:rsidRPr="009B269B" w:rsidRDefault="003D0C62" w:rsidP="009B269B"/>
              </w:tc>
              <w:tc>
                <w:tcPr>
                  <w:tcW w:w="7139" w:type="dxa"/>
                  <w:vAlign w:val="center"/>
                  <w:hideMark/>
                </w:tcPr>
                <w:p w:rsidR="003D0C62" w:rsidRPr="009B269B" w:rsidRDefault="003D0C62" w:rsidP="009B269B"/>
              </w:tc>
            </w:tr>
            <w:tr w:rsidR="003D0C62" w:rsidRPr="009B269B" w:rsidTr="009B269B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:rsidR="003D0C62" w:rsidRPr="009B269B" w:rsidRDefault="003D0C62" w:rsidP="009B269B"/>
              </w:tc>
              <w:tc>
                <w:tcPr>
                  <w:tcW w:w="7139" w:type="dxa"/>
                  <w:vAlign w:val="center"/>
                  <w:hideMark/>
                </w:tcPr>
                <w:p w:rsidR="003D0C62" w:rsidRPr="009B269B" w:rsidRDefault="003D0C62" w:rsidP="009B269B"/>
              </w:tc>
            </w:tr>
            <w:tr w:rsidR="003D0C62" w:rsidRPr="009B269B" w:rsidTr="009B269B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:rsidR="003D0C62" w:rsidRPr="009B269B" w:rsidRDefault="003D0C62" w:rsidP="009B269B"/>
              </w:tc>
              <w:tc>
                <w:tcPr>
                  <w:tcW w:w="7139" w:type="dxa"/>
                  <w:vAlign w:val="center"/>
                  <w:hideMark/>
                </w:tcPr>
                <w:p w:rsidR="003D0C62" w:rsidRPr="009B269B" w:rsidRDefault="003D0C62" w:rsidP="009B269B"/>
              </w:tc>
            </w:tr>
            <w:tr w:rsidR="003D0C62" w:rsidRPr="009B269B" w:rsidTr="009B269B">
              <w:trPr>
                <w:tblCellSpacing w:w="15" w:type="dxa"/>
              </w:trPr>
              <w:tc>
                <w:tcPr>
                  <w:tcW w:w="255" w:type="dxa"/>
                  <w:hideMark/>
                </w:tcPr>
                <w:p w:rsidR="003D0C62" w:rsidRPr="009B269B" w:rsidRDefault="003D0C62" w:rsidP="009B269B"/>
              </w:tc>
              <w:tc>
                <w:tcPr>
                  <w:tcW w:w="7139" w:type="dxa"/>
                  <w:vAlign w:val="center"/>
                  <w:hideMark/>
                </w:tcPr>
                <w:p w:rsidR="003D0C62" w:rsidRPr="009B269B" w:rsidRDefault="003D0C62" w:rsidP="009B269B"/>
              </w:tc>
            </w:tr>
          </w:tbl>
          <w:p w:rsidR="003D0C62" w:rsidRPr="009B269B" w:rsidRDefault="003D0C62" w:rsidP="009B269B"/>
        </w:tc>
        <w:tc>
          <w:tcPr>
            <w:tcW w:w="6" w:type="dxa"/>
            <w:vAlign w:val="center"/>
            <w:hideMark/>
          </w:tcPr>
          <w:p w:rsidR="003D0C62" w:rsidRPr="009B269B" w:rsidRDefault="003D0C62" w:rsidP="009B269B">
            <w:r w:rsidRPr="009B269B">
              <w:t> </w:t>
            </w:r>
          </w:p>
        </w:tc>
      </w:tr>
    </w:tbl>
    <w:p w:rsidR="00760A0D" w:rsidRPr="003D0C62" w:rsidRDefault="00760A0D" w:rsidP="003D0C62">
      <w:pPr>
        <w:ind w:firstLine="708"/>
      </w:pPr>
    </w:p>
    <w:sectPr w:rsidR="00760A0D" w:rsidRPr="003D0C62" w:rsidSect="00745BD6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71" w:rsidRDefault="00AE7D71" w:rsidP="00B70A93">
      <w:r>
        <w:separator/>
      </w:r>
    </w:p>
  </w:endnote>
  <w:endnote w:type="continuationSeparator" w:id="0">
    <w:p w:rsidR="00AE7D71" w:rsidRDefault="00AE7D71" w:rsidP="00B7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3582"/>
    </w:sdtPr>
    <w:sdtEndPr/>
    <w:sdtContent>
      <w:p w:rsidR="00B70A93" w:rsidRDefault="00AE7D7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BD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70A93" w:rsidRDefault="00B70A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71" w:rsidRDefault="00AE7D71" w:rsidP="00B70A93">
      <w:r>
        <w:separator/>
      </w:r>
    </w:p>
  </w:footnote>
  <w:footnote w:type="continuationSeparator" w:id="0">
    <w:p w:rsidR="00AE7D71" w:rsidRDefault="00AE7D71" w:rsidP="00B70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36AD"/>
    <w:multiLevelType w:val="hybridMultilevel"/>
    <w:tmpl w:val="B0F29FDC"/>
    <w:lvl w:ilvl="0" w:tplc="3926ED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C38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5625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C8F61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8882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18BF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006B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006D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48A1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B3F28"/>
    <w:multiLevelType w:val="hybridMultilevel"/>
    <w:tmpl w:val="40F0C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7790C"/>
    <w:multiLevelType w:val="hybridMultilevel"/>
    <w:tmpl w:val="08DA0D38"/>
    <w:lvl w:ilvl="0" w:tplc="642C7C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4658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6E0B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1241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F4D9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DA84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3A73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7499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8029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83F5244"/>
    <w:multiLevelType w:val="hybridMultilevel"/>
    <w:tmpl w:val="A508A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77D90"/>
    <w:multiLevelType w:val="hybridMultilevel"/>
    <w:tmpl w:val="83889AF4"/>
    <w:lvl w:ilvl="0" w:tplc="336C3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81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8C1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8A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01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84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8A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6D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CF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4517AF8"/>
    <w:multiLevelType w:val="hybridMultilevel"/>
    <w:tmpl w:val="7DB6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D4AB4"/>
    <w:multiLevelType w:val="hybridMultilevel"/>
    <w:tmpl w:val="3C0C10A6"/>
    <w:lvl w:ilvl="0" w:tplc="EF1834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8EC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E06F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1069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68D3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A295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0A44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A062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269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FD4363"/>
    <w:multiLevelType w:val="hybridMultilevel"/>
    <w:tmpl w:val="DADE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A0D"/>
    <w:rsid w:val="001570C7"/>
    <w:rsid w:val="003D0C62"/>
    <w:rsid w:val="004B4A24"/>
    <w:rsid w:val="005D4885"/>
    <w:rsid w:val="00645418"/>
    <w:rsid w:val="006B3848"/>
    <w:rsid w:val="00745BD6"/>
    <w:rsid w:val="00760A0D"/>
    <w:rsid w:val="00904BBB"/>
    <w:rsid w:val="009B269B"/>
    <w:rsid w:val="00AA0049"/>
    <w:rsid w:val="00AE7D71"/>
    <w:rsid w:val="00B70A93"/>
    <w:rsid w:val="00B90946"/>
    <w:rsid w:val="00BA79F0"/>
    <w:rsid w:val="00E0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A0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B4A24"/>
    <w:pPr>
      <w:ind w:left="720"/>
      <w:contextualSpacing/>
    </w:pPr>
  </w:style>
  <w:style w:type="paragraph" w:styleId="a5">
    <w:name w:val="No Spacing"/>
    <w:uiPriority w:val="1"/>
    <w:qFormat/>
    <w:rsid w:val="00E076D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E076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B70A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0A9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70A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0A9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70A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0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9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06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09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41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2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B1963-6EA2-4E46-B96B-2D6E0209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2015-02-26T01:08:00Z</cp:lastPrinted>
  <dcterms:created xsi:type="dcterms:W3CDTF">2015-02-24T02:19:00Z</dcterms:created>
  <dcterms:modified xsi:type="dcterms:W3CDTF">2018-04-27T19:38:00Z</dcterms:modified>
</cp:coreProperties>
</file>