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8C" w:rsidRPr="00A833C0" w:rsidRDefault="00B6188C" w:rsidP="00B618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833C0">
        <w:rPr>
          <w:rFonts w:ascii="Times New Roman" w:hAnsi="Times New Roman"/>
          <w:sz w:val="28"/>
          <w:szCs w:val="28"/>
        </w:rPr>
        <w:t>униципального казенного дошкольного образовательного учреждения</w:t>
      </w:r>
    </w:p>
    <w:p w:rsidR="00B6188C" w:rsidRDefault="00B6188C" w:rsidP="00B618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833C0">
        <w:rPr>
          <w:rFonts w:ascii="Times New Roman" w:hAnsi="Times New Roman"/>
          <w:sz w:val="28"/>
          <w:szCs w:val="28"/>
        </w:rPr>
        <w:t>«Детский сад комбинированного вида  «Солнышко»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188C" w:rsidRPr="00A833C0" w:rsidRDefault="00B6188C" w:rsidP="00B618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(МКДОУ ДСКВ «Солнышко»)</w:t>
      </w:r>
    </w:p>
    <w:p w:rsidR="00B6188C" w:rsidRDefault="00B6188C" w:rsidP="00B6188C">
      <w:pPr>
        <w:shd w:val="clear" w:color="auto" w:fill="FFFFFF"/>
        <w:spacing w:after="135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 </w:t>
      </w:r>
      <w:proofErr w:type="spellStart"/>
      <w:r w:rsidRPr="00A833C0">
        <w:rPr>
          <w:rFonts w:ascii="Times New Roman" w:hAnsi="Times New Roman"/>
          <w:bCs/>
          <w:sz w:val="28"/>
          <w:szCs w:val="28"/>
        </w:rPr>
        <w:t>Кодинск</w:t>
      </w:r>
      <w:proofErr w:type="spellEnd"/>
      <w:r w:rsidRPr="00A833C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Кежемский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район,</w:t>
      </w:r>
      <w:r w:rsidRPr="00A833C0">
        <w:rPr>
          <w:rFonts w:ascii="Times New Roman" w:hAnsi="Times New Roman"/>
          <w:bCs/>
          <w:sz w:val="28"/>
          <w:szCs w:val="28"/>
        </w:rPr>
        <w:t xml:space="preserve"> Красно</w:t>
      </w:r>
      <w:r>
        <w:rPr>
          <w:rFonts w:ascii="Times New Roman" w:hAnsi="Times New Roman"/>
          <w:bCs/>
          <w:sz w:val="28"/>
          <w:szCs w:val="28"/>
        </w:rPr>
        <w:t>ярский край</w:t>
      </w:r>
    </w:p>
    <w:p w:rsidR="00B6188C" w:rsidRPr="00A833C0" w:rsidRDefault="00B6188C" w:rsidP="00B6188C">
      <w:pPr>
        <w:shd w:val="clear" w:color="auto" w:fill="FFFFFF"/>
        <w:spacing w:after="135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</w:p>
    <w:p w:rsidR="00850638" w:rsidRDefault="00850638" w:rsidP="00B6188C">
      <w:pPr>
        <w:pStyle w:val="1"/>
        <w:shd w:val="clear" w:color="auto" w:fill="FFFFFF"/>
        <w:spacing w:before="0" w:after="135" w:line="390" w:lineRule="atLeast"/>
        <w:ind w:left="-284"/>
        <w:jc w:val="center"/>
        <w:rPr>
          <w:rFonts w:ascii="Times New Roman" w:hAnsi="Times New Roman" w:cs="Times New Roman"/>
          <w:bCs w:val="0"/>
          <w:sz w:val="33"/>
          <w:szCs w:val="33"/>
        </w:rPr>
      </w:pPr>
      <w:r>
        <w:rPr>
          <w:rFonts w:ascii="Times New Roman" w:hAnsi="Times New Roman" w:cs="Times New Roman"/>
          <w:bCs w:val="0"/>
          <w:sz w:val="33"/>
          <w:szCs w:val="33"/>
        </w:rPr>
        <w:t xml:space="preserve">Интегрированное занятие в </w:t>
      </w:r>
      <w:proofErr w:type="gramStart"/>
      <w:r>
        <w:rPr>
          <w:rFonts w:ascii="Times New Roman" w:hAnsi="Times New Roman" w:cs="Times New Roman"/>
          <w:bCs w:val="0"/>
          <w:sz w:val="33"/>
          <w:szCs w:val="33"/>
        </w:rPr>
        <w:t>подготовительной</w:t>
      </w:r>
      <w:proofErr w:type="gramEnd"/>
    </w:p>
    <w:p w:rsidR="00850638" w:rsidRDefault="00850638" w:rsidP="00B6188C">
      <w:pPr>
        <w:pStyle w:val="1"/>
        <w:shd w:val="clear" w:color="auto" w:fill="FFFFFF"/>
        <w:spacing w:before="0" w:after="135" w:line="390" w:lineRule="atLeast"/>
        <w:ind w:left="-284"/>
        <w:jc w:val="center"/>
        <w:rPr>
          <w:rFonts w:ascii="Times New Roman" w:hAnsi="Times New Roman" w:cs="Times New Roman"/>
          <w:bCs w:val="0"/>
          <w:sz w:val="33"/>
          <w:szCs w:val="33"/>
        </w:rPr>
      </w:pPr>
      <w:r>
        <w:rPr>
          <w:rFonts w:ascii="Times New Roman" w:hAnsi="Times New Roman" w:cs="Times New Roman"/>
          <w:bCs w:val="0"/>
          <w:sz w:val="33"/>
          <w:szCs w:val="33"/>
        </w:rPr>
        <w:t>логопедической группе на</w:t>
      </w:r>
      <w:r w:rsidR="00A833C0">
        <w:rPr>
          <w:rFonts w:ascii="Times New Roman" w:hAnsi="Times New Roman" w:cs="Times New Roman"/>
          <w:bCs w:val="0"/>
          <w:sz w:val="33"/>
          <w:szCs w:val="33"/>
        </w:rPr>
        <w:t xml:space="preserve"> тему: «Ура! Ура! В школу пора».</w:t>
      </w:r>
    </w:p>
    <w:p w:rsidR="00850638" w:rsidRPr="00B6188C" w:rsidRDefault="00A833C0" w:rsidP="00B6188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833C0">
        <w:rPr>
          <w:rFonts w:ascii="Times New Roman" w:hAnsi="Times New Roman"/>
          <w:sz w:val="28"/>
          <w:szCs w:val="28"/>
        </w:rPr>
        <w:t>Ксензик</w:t>
      </w:r>
      <w:proofErr w:type="spellEnd"/>
      <w:r w:rsidRPr="00A833C0">
        <w:rPr>
          <w:rFonts w:ascii="Times New Roman" w:hAnsi="Times New Roman"/>
          <w:sz w:val="28"/>
          <w:szCs w:val="28"/>
        </w:rPr>
        <w:t xml:space="preserve"> Анна Александровна, Грузская Татьяна Владимировна.</w:t>
      </w:r>
    </w:p>
    <w:p w:rsidR="00850638" w:rsidRDefault="00850638" w:rsidP="00850638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занятия: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Формирование целостного представления о школе и школьных принадлежностях.</w:t>
      </w:r>
    </w:p>
    <w:p w:rsidR="00850638" w:rsidRDefault="00850638" w:rsidP="00850638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задачи:</w:t>
      </w:r>
    </w:p>
    <w:p w:rsidR="00850638" w:rsidRPr="00251486" w:rsidRDefault="00850638" w:rsidP="00850638">
      <w:pPr>
        <w:pStyle w:val="Style33"/>
        <w:spacing w:line="276" w:lineRule="auto"/>
        <w:ind w:left="-284"/>
        <w:jc w:val="both"/>
        <w:rPr>
          <w:rStyle w:val="FontStyle421"/>
          <w:b w:val="0"/>
          <w:sz w:val="28"/>
          <w:szCs w:val="28"/>
        </w:rPr>
      </w:pPr>
      <w:r w:rsidRPr="00251486">
        <w:rPr>
          <w:rStyle w:val="FontStyle421"/>
          <w:b w:val="0"/>
          <w:sz w:val="28"/>
          <w:szCs w:val="28"/>
          <w:u w:val="single"/>
        </w:rPr>
        <w:t>Коррекционно-образовательные:</w:t>
      </w:r>
      <w:r w:rsidRPr="00251486">
        <w:rPr>
          <w:rStyle w:val="FontStyle421"/>
          <w:b w:val="0"/>
          <w:sz w:val="28"/>
          <w:szCs w:val="28"/>
        </w:rPr>
        <w:t xml:space="preserve"> </w:t>
      </w:r>
    </w:p>
    <w:p w:rsidR="00850638" w:rsidRDefault="00850638" w:rsidP="00850638">
      <w:pPr>
        <w:pStyle w:val="Style33"/>
        <w:spacing w:line="276" w:lineRule="auto"/>
        <w:ind w:left="-284"/>
        <w:jc w:val="both"/>
      </w:pPr>
      <w:r>
        <w:rPr>
          <w:sz w:val="28"/>
          <w:szCs w:val="28"/>
        </w:rPr>
        <w:t xml:space="preserve">-расширять и систематизировать знания о предметном мире; обобщать  представления о школе и  школьных принадлежностях; актуализация словаря  по теме; </w:t>
      </w:r>
    </w:p>
    <w:p w:rsidR="00850638" w:rsidRDefault="00850638" w:rsidP="00850638">
      <w:pPr>
        <w:pStyle w:val="Style33"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-автоматизация правильного произношения и дифференциация звуков;</w:t>
      </w:r>
    </w:p>
    <w:p w:rsidR="00850638" w:rsidRDefault="00850638" w:rsidP="00850638">
      <w:pPr>
        <w:pStyle w:val="Style33"/>
        <w:spacing w:line="276" w:lineRule="auto"/>
        <w:ind w:left="-284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-развивать доказательную речь, умение анализировать, обобщать, делать выводы, вести диалог;  </w:t>
      </w:r>
    </w:p>
    <w:p w:rsidR="00850638" w:rsidRDefault="00850638" w:rsidP="00850638">
      <w:pPr>
        <w:pStyle w:val="Style33"/>
        <w:spacing w:line="276" w:lineRule="auto"/>
        <w:ind w:left="-284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-совершенствовать навык чтения слов с пройденными буквами, звуковой анализ слов;</w:t>
      </w:r>
    </w:p>
    <w:p w:rsidR="00850638" w:rsidRDefault="00850638" w:rsidP="00850638">
      <w:pPr>
        <w:pStyle w:val="Style33"/>
        <w:spacing w:line="276" w:lineRule="auto"/>
        <w:ind w:left="-284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-совершенствовать умение изображать фигуры способом </w:t>
      </w:r>
      <w:proofErr w:type="spellStart"/>
      <w:r>
        <w:rPr>
          <w:bCs/>
          <w:spacing w:val="-10"/>
          <w:sz w:val="28"/>
          <w:szCs w:val="28"/>
        </w:rPr>
        <w:t>пластилинографии</w:t>
      </w:r>
      <w:proofErr w:type="spellEnd"/>
      <w:r>
        <w:rPr>
          <w:bCs/>
          <w:spacing w:val="-10"/>
          <w:sz w:val="28"/>
          <w:szCs w:val="28"/>
        </w:rPr>
        <w:t xml:space="preserve"> на плоскости, создавая изображение в </w:t>
      </w:r>
      <w:proofErr w:type="spellStart"/>
      <w:r>
        <w:rPr>
          <w:bCs/>
          <w:spacing w:val="-10"/>
          <w:sz w:val="28"/>
          <w:szCs w:val="28"/>
        </w:rPr>
        <w:t>полуобъёме</w:t>
      </w:r>
      <w:proofErr w:type="spellEnd"/>
      <w:r>
        <w:rPr>
          <w:bCs/>
          <w:spacing w:val="-10"/>
          <w:sz w:val="28"/>
          <w:szCs w:val="28"/>
        </w:rPr>
        <w:t>; изображать одни и те же предметы по-разному, вариативными способами; закрепить правила работы с пластилином (раскатывать колбаски разного размера, пользоваться стекой).</w:t>
      </w:r>
    </w:p>
    <w:p w:rsidR="00850638" w:rsidRDefault="00850638" w:rsidP="00850638">
      <w:pPr>
        <w:pStyle w:val="Style33"/>
        <w:spacing w:line="276" w:lineRule="auto"/>
        <w:ind w:left="-284"/>
        <w:jc w:val="both"/>
        <w:rPr>
          <w:bCs/>
          <w:spacing w:val="-10"/>
          <w:sz w:val="28"/>
          <w:szCs w:val="28"/>
          <w:u w:val="single"/>
        </w:rPr>
      </w:pPr>
      <w:r>
        <w:rPr>
          <w:bCs/>
          <w:spacing w:val="-10"/>
          <w:sz w:val="28"/>
          <w:szCs w:val="28"/>
          <w:u w:val="single"/>
        </w:rPr>
        <w:t>Коррекционно-развивающие:</w:t>
      </w:r>
    </w:p>
    <w:p w:rsidR="00850638" w:rsidRPr="00B6188C" w:rsidRDefault="00850638" w:rsidP="00B6188C">
      <w:pPr>
        <w:pStyle w:val="Style33"/>
        <w:spacing w:line="276" w:lineRule="auto"/>
        <w:ind w:left="-284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-развитие зрительного вни</w:t>
      </w:r>
      <w:r>
        <w:rPr>
          <w:bCs/>
          <w:spacing w:val="-10"/>
          <w:sz w:val="28"/>
          <w:szCs w:val="28"/>
        </w:rPr>
        <w:softHyphen/>
        <w:t>мания и восприятия, речевого слуха и фонематического воспри</w:t>
      </w:r>
      <w:r>
        <w:rPr>
          <w:bCs/>
          <w:spacing w:val="-10"/>
          <w:sz w:val="28"/>
          <w:szCs w:val="28"/>
        </w:rPr>
        <w:softHyphen/>
        <w:t>ятия, памяти, артикуляционной, тонкой и обшей моторики, ко</w:t>
      </w:r>
      <w:r>
        <w:rPr>
          <w:bCs/>
          <w:spacing w:val="-10"/>
          <w:sz w:val="28"/>
          <w:szCs w:val="28"/>
        </w:rPr>
        <w:softHyphen/>
        <w:t>ординации речи с движением;</w:t>
      </w:r>
    </w:p>
    <w:p w:rsidR="00850638" w:rsidRDefault="00850638" w:rsidP="00850638">
      <w:pPr>
        <w:spacing w:after="0"/>
        <w:ind w:left="-284"/>
        <w:rPr>
          <w:rFonts w:ascii="Times New Roman" w:hAnsi="Times New Roman"/>
          <w:bCs/>
          <w:spacing w:val="-10"/>
          <w:sz w:val="28"/>
          <w:szCs w:val="28"/>
          <w:u w:val="single"/>
        </w:rPr>
      </w:pPr>
      <w:r>
        <w:rPr>
          <w:rFonts w:ascii="Times New Roman" w:hAnsi="Times New Roman"/>
          <w:bCs/>
          <w:spacing w:val="-10"/>
          <w:sz w:val="28"/>
          <w:szCs w:val="28"/>
          <w:u w:val="single"/>
        </w:rPr>
        <w:t>Коррекционно-воспитательные:</w:t>
      </w:r>
    </w:p>
    <w:p w:rsidR="00850638" w:rsidRDefault="00850638" w:rsidP="00850638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-воспитание навыков сотрудничества в игре и на занятии, активности, инициативности, самостоятельности, бережного отношения к предметам, сделанным  людьми, формирование готовности к школе; </w:t>
      </w:r>
    </w:p>
    <w:p w:rsidR="00850638" w:rsidRDefault="00850638" w:rsidP="00850638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850638" w:rsidRDefault="00850638" w:rsidP="00850638">
      <w:pPr>
        <w:pStyle w:val="Style33"/>
        <w:spacing w:line="276" w:lineRule="auto"/>
        <w:ind w:left="-284"/>
        <w:jc w:val="both"/>
        <w:rPr>
          <w:sz w:val="28"/>
          <w:szCs w:val="28"/>
        </w:rPr>
      </w:pPr>
      <w:proofErr w:type="gramStart"/>
      <w:r w:rsidRPr="00B6188C">
        <w:rPr>
          <w:b/>
          <w:sz w:val="28"/>
          <w:szCs w:val="28"/>
        </w:rPr>
        <w:t>Работа со словарём:</w:t>
      </w:r>
      <w:r>
        <w:rPr>
          <w:sz w:val="28"/>
          <w:szCs w:val="28"/>
        </w:rPr>
        <w:t xml:space="preserve"> знания, учитель, школьники, ученики, класс, кабинет, принадлежности, оценки, учебники, ранец, пенал, ластик, дневник, указка, урок, перемена, звонок; заниматься, стараться, обучить, отлично. </w:t>
      </w:r>
      <w:proofErr w:type="gramEnd"/>
    </w:p>
    <w:p w:rsidR="00850638" w:rsidRDefault="00850638" w:rsidP="00850638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B6188C" w:rsidRDefault="00850638" w:rsidP="00B6188C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B6188C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Экскурсия в школу. Чтение художественной литературы о школе, дидактические игры, загадки.</w:t>
      </w:r>
    </w:p>
    <w:p w:rsidR="00850638" w:rsidRPr="00251486" w:rsidRDefault="00850638" w:rsidP="00B6188C">
      <w:pPr>
        <w:spacing w:after="0"/>
        <w:ind w:left="-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333333"/>
          <w:sz w:val="28"/>
          <w:szCs w:val="28"/>
        </w:rPr>
        <w:lastRenderedPageBreak/>
        <w:t>Демонстрационный материал</w:t>
      </w:r>
      <w:r>
        <w:rPr>
          <w:rFonts w:ascii="Times New Roman" w:hAnsi="Times New Roman"/>
          <w:color w:val="333333"/>
          <w:sz w:val="28"/>
          <w:szCs w:val="28"/>
        </w:rPr>
        <w:t>: кубики с буквами «Ш», «К», «О», «Л», «А»; колокольчик; мячик; картинки - колокольчик и девочка Растеряша; предметы - школьные принадлежности: карандаш, пенал, точилка, линейка, закладка, ластик, ручка, тетрадь, учебник; картина «класс»; конверт; фишки;</w:t>
      </w:r>
      <w:proofErr w:type="gramEnd"/>
    </w:p>
    <w:p w:rsidR="00850638" w:rsidRDefault="00850638" w:rsidP="00850638">
      <w:pPr>
        <w:shd w:val="clear" w:color="auto" w:fill="FFFFFF"/>
        <w:spacing w:after="0"/>
        <w:ind w:left="-284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Раздаточный материал:  </w:t>
      </w:r>
      <w:r>
        <w:rPr>
          <w:rFonts w:ascii="Times New Roman" w:hAnsi="Times New Roman"/>
          <w:color w:val="333333"/>
          <w:sz w:val="28"/>
          <w:szCs w:val="28"/>
        </w:rPr>
        <w:t>схемы для составления предложений о школе и простые карандаши;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картон цветной и белый;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пластилин по количеству детей;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стеки;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дощечки для работы с пластилином; салфетки;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конвертики с заданием для выполнения дома.</w:t>
      </w:r>
    </w:p>
    <w:p w:rsidR="00850638" w:rsidRDefault="00850638" w:rsidP="00850638">
      <w:pPr>
        <w:shd w:val="clear" w:color="auto" w:fill="FFFFFF"/>
        <w:spacing w:after="0"/>
        <w:ind w:left="-284"/>
        <w:rPr>
          <w:rFonts w:ascii="Times New Roman" w:hAnsi="Times New Roman"/>
          <w:b/>
          <w:color w:val="333333"/>
          <w:sz w:val="28"/>
          <w:szCs w:val="28"/>
        </w:rPr>
      </w:pPr>
    </w:p>
    <w:p w:rsidR="00850638" w:rsidRDefault="00850638" w:rsidP="00850638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Cs/>
          <w:i/>
          <w:iCs/>
          <w:color w:val="000000"/>
        </w:rPr>
      </w:pPr>
      <w:r>
        <w:rPr>
          <w:color w:val="333333"/>
          <w:sz w:val="28"/>
          <w:szCs w:val="28"/>
        </w:rPr>
        <w:t>ХОД ЗАНЯТИЯ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</w:p>
    <w:p w:rsidR="00850638" w:rsidRDefault="00850638" w:rsidP="00850638">
      <w:pPr>
        <w:pStyle w:val="c0"/>
        <w:shd w:val="clear" w:color="auto" w:fill="FFFFFF"/>
        <w:spacing w:before="0" w:beforeAutospacing="0" w:after="0" w:afterAutospacing="0"/>
        <w:ind w:left="-284"/>
      </w:pPr>
      <w:r>
        <w:rPr>
          <w:rStyle w:val="c1"/>
          <w:b/>
          <w:bCs/>
          <w:i/>
          <w:iCs/>
          <w:color w:val="000000"/>
          <w:sz w:val="28"/>
          <w:szCs w:val="28"/>
        </w:rPr>
        <w:t>Логопед:</w:t>
      </w:r>
    </w:p>
    <w:p w:rsidR="00850638" w:rsidRDefault="00850638" w:rsidP="00850638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Придумано кем – то просто и мудро,</w:t>
      </w:r>
    </w:p>
    <w:p w:rsidR="00850638" w:rsidRDefault="00850638" w:rsidP="00850638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 встрече здороваться:</w:t>
      </w:r>
    </w:p>
    <w:p w:rsidR="00850638" w:rsidRDefault="00850638" w:rsidP="00850638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Доброе утро, добрый день или вечер,</w:t>
      </w:r>
    </w:p>
    <w:p w:rsidR="00850638" w:rsidRDefault="00850638" w:rsidP="00850638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Улыбчивым лицам.</w:t>
      </w:r>
    </w:p>
    <w:p w:rsidR="00850638" w:rsidRDefault="00850638" w:rsidP="00850638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каждый становится добрым, доверчивым.</w:t>
      </w:r>
    </w:p>
    <w:p w:rsidR="00850638" w:rsidRDefault="00850638" w:rsidP="00850638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Пусть доброе все длится вечно!</w:t>
      </w:r>
    </w:p>
    <w:p w:rsidR="00850638" w:rsidRDefault="00850638" w:rsidP="00850638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Ребята, поздороваемся с нашими гостями, и подарим им улыбки. А сейчас посмотрите на меня, подарите мне свои улыбки.</w:t>
      </w:r>
    </w:p>
    <w:p w:rsidR="00850638" w:rsidRDefault="00850638" w:rsidP="00850638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850638" w:rsidRDefault="00850638" w:rsidP="00850638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Логопед:</w:t>
      </w:r>
      <w:r>
        <w:rPr>
          <w:color w:val="000000"/>
          <w:sz w:val="28"/>
          <w:szCs w:val="28"/>
        </w:rPr>
        <w:t xml:space="preserve"> Я  хочу пригласить вас в  познавательное  </w:t>
      </w:r>
      <w:r>
        <w:rPr>
          <w:bCs/>
          <w:color w:val="000000"/>
          <w:sz w:val="28"/>
          <w:szCs w:val="28"/>
        </w:rPr>
        <w:t>путешествие</w:t>
      </w:r>
      <w:r>
        <w:rPr>
          <w:rStyle w:val="c2"/>
          <w:color w:val="000000"/>
          <w:sz w:val="28"/>
          <w:szCs w:val="28"/>
        </w:rPr>
        <w:t>, а вот куда, вы узнаете, собрав слово из кубиков с буквами. Но что бы нам было удобно и каждый смог поучаствовать, разделимся на две команды. Обратите внимание на свои руки, у вас повязаны веревочки синего и красного цвета, значит делимся, как</w:t>
      </w:r>
      <w:proofErr w:type="gramStart"/>
      <w:r>
        <w:rPr>
          <w:rStyle w:val="c2"/>
          <w:color w:val="000000"/>
          <w:sz w:val="28"/>
          <w:szCs w:val="28"/>
        </w:rPr>
        <w:t xml:space="preserve"> ?</w:t>
      </w:r>
      <w:proofErr w:type="gramEnd"/>
      <w:r>
        <w:rPr>
          <w:rStyle w:val="c2"/>
          <w:color w:val="000000"/>
          <w:sz w:val="28"/>
          <w:szCs w:val="28"/>
        </w:rPr>
        <w:t xml:space="preserve"> (дети говорят - по цвету верёвочек).  Команды, подойдите к своим столам,  приступайте к выполнению задания. </w:t>
      </w:r>
    </w:p>
    <w:p w:rsidR="00850638" w:rsidRDefault="00850638" w:rsidP="00850638">
      <w:pPr>
        <w:pStyle w:val="c0"/>
        <w:shd w:val="clear" w:color="auto" w:fill="FFFFFF"/>
        <w:spacing w:before="0" w:beforeAutospacing="0" w:after="0" w:afterAutospacing="0"/>
        <w:ind w:left="-284"/>
      </w:pPr>
      <w:proofErr w:type="gramStart"/>
      <w:r>
        <w:rPr>
          <w:rStyle w:val="c2"/>
          <w:sz w:val="28"/>
          <w:szCs w:val="28"/>
        </w:rPr>
        <w:t>(</w:t>
      </w:r>
      <w:r>
        <w:rPr>
          <w:i/>
          <w:iCs/>
          <w:sz w:val="28"/>
          <w:szCs w:val="28"/>
        </w:rPr>
        <w:t>На  двух столах   расставлены синие и красные  кубики с буквами «Ш», «К», «О», «Л», «А»  и «У», «Р», «О», «К» в разном порядке.)</w:t>
      </w:r>
      <w:proofErr w:type="gramEnd"/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>Дети составляют слово «ШКОЛА».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Логопед: </w:t>
      </w:r>
      <w:r>
        <w:rPr>
          <w:rFonts w:ascii="Times New Roman" w:hAnsi="Times New Roman"/>
          <w:bCs/>
          <w:color w:val="333333"/>
          <w:sz w:val="28"/>
          <w:szCs w:val="28"/>
        </w:rPr>
        <w:t>Верно, мы  отправимся в школу.</w:t>
      </w:r>
      <w:r>
        <w:rPr>
          <w:rFonts w:ascii="Times New Roman" w:hAnsi="Times New Roman"/>
          <w:color w:val="333333"/>
          <w:sz w:val="28"/>
          <w:szCs w:val="28"/>
        </w:rPr>
        <w:t xml:space="preserve"> Представьте, что вы ученики, а наша групповая комната – это класс, а я буду вашим учителем. Урок в школе начинается со звонка, и наш весёлый колокольчик приглашает вас на урок. Прозвенел звонок – начинается урок.</w:t>
      </w:r>
    </w:p>
    <w:p w:rsidR="00850638" w:rsidRDefault="00850638" w:rsidP="00850638">
      <w:pPr>
        <w:shd w:val="clear" w:color="auto" w:fill="FFFFFF"/>
        <w:spacing w:after="135"/>
        <w:ind w:left="-284"/>
        <w:rPr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Логопед: </w:t>
      </w:r>
      <w:r>
        <w:rPr>
          <w:rFonts w:ascii="Times New Roman" w:hAnsi="Times New Roman"/>
          <w:color w:val="333333"/>
          <w:sz w:val="28"/>
          <w:szCs w:val="28"/>
        </w:rPr>
        <w:t xml:space="preserve"> Прежде чем начать наш урок  хочу познакомить вас с правилами, которые должен знать и выполнять каждый</w:t>
      </w:r>
      <w:r>
        <w:rPr>
          <w:color w:val="333333"/>
          <w:sz w:val="28"/>
          <w:szCs w:val="28"/>
        </w:rPr>
        <w:t> </w:t>
      </w:r>
      <w:r>
        <w:rPr>
          <w:rFonts w:ascii="Times New Roman" w:hAnsi="Times New Roman"/>
          <w:bCs/>
          <w:color w:val="333333"/>
          <w:sz w:val="28"/>
          <w:szCs w:val="28"/>
        </w:rPr>
        <w:t>школьник</w:t>
      </w:r>
      <w:r>
        <w:rPr>
          <w:rFonts w:ascii="Times New Roman" w:hAnsi="Times New Roman"/>
          <w:color w:val="333333"/>
          <w:sz w:val="28"/>
          <w:szCs w:val="28"/>
        </w:rPr>
        <w:t>. Ученики приветствуют учителя, стоя. Встаньте около своих стульчиков.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Учитель сесть позволит – Сядь.  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(Садятся)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Ответить хочеш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ь-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Не шуми, а только руку подними. 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(Поднимают руки)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А сейчас проверим, какие вы внимательные и сообразительные. Эти качества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очень нужны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 </w:t>
      </w:r>
      <w:r w:rsidRPr="00B6188C">
        <w:rPr>
          <w:rFonts w:ascii="Times New Roman" w:hAnsi="Times New Roman"/>
          <w:bCs/>
          <w:color w:val="333333"/>
          <w:sz w:val="28"/>
          <w:szCs w:val="28"/>
        </w:rPr>
        <w:t>школьнику</w:t>
      </w:r>
      <w:r>
        <w:rPr>
          <w:rFonts w:ascii="Times New Roman" w:hAnsi="Times New Roman"/>
          <w:color w:val="333333"/>
          <w:sz w:val="28"/>
          <w:szCs w:val="28"/>
        </w:rPr>
        <w:t xml:space="preserve">. А заодно узнаем, чему вы научились в детском саду. 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Логопед: </w:t>
      </w:r>
      <w:r>
        <w:rPr>
          <w:rFonts w:ascii="Times New Roman" w:hAnsi="Times New Roman"/>
          <w:b/>
          <w:color w:val="0070C0"/>
          <w:sz w:val="28"/>
          <w:szCs w:val="28"/>
        </w:rPr>
        <w:t>Первое задание</w:t>
      </w:r>
      <w:r>
        <w:rPr>
          <w:rFonts w:ascii="Times New Roman" w:hAnsi="Times New Roman"/>
          <w:color w:val="333333"/>
          <w:sz w:val="28"/>
          <w:szCs w:val="28"/>
        </w:rPr>
        <w:t xml:space="preserve"> по составлению слова из букв вы уже выполнили. Получаете первую фишку (смайлик). 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Логопед:  </w:t>
      </w:r>
      <w:r>
        <w:rPr>
          <w:rFonts w:ascii="Times New Roman" w:hAnsi="Times New Roman"/>
          <w:sz w:val="28"/>
          <w:szCs w:val="28"/>
        </w:rPr>
        <w:t xml:space="preserve">А что такое школа? Чем отличается школа от детского сада?                              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 нас групповая комната, а в школе  это</w:t>
      </w:r>
      <w:proofErr w:type="gramStart"/>
      <w:r>
        <w:rPr>
          <w:rFonts w:ascii="Times New Roman" w:hAnsi="Times New Roman"/>
          <w:sz w:val="28"/>
          <w:szCs w:val="28"/>
        </w:rPr>
        <w:t xml:space="preserve"> – …….</w:t>
      </w:r>
      <w:proofErr w:type="gramEnd"/>
      <w:r>
        <w:rPr>
          <w:rFonts w:ascii="Times New Roman" w:hAnsi="Times New Roman"/>
          <w:sz w:val="28"/>
          <w:szCs w:val="28"/>
        </w:rPr>
        <w:t>класс.                                          У нас – столы, а в школе – парты. В детском саду – воспитатель, а в школе – учитель. В детском саду – занятие, а в школе – урок. В детском саду наклейки и фишки, а в школе – оценки.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Логопед: 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>Второе задание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Выложите звуковую дорожку  к слову школа и  урок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(Дети выкладывают звуковые дорожки на столах.)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Получилось? Первыми справились …(называю имена детей). Представители  наших команд выложат звуковые дорожки к словам, а все остальные ребята проверят себя и их. Команда получает фишку.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Логопед: 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 xml:space="preserve">Третье задание.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  </w:t>
      </w:r>
      <w:r>
        <w:rPr>
          <w:rFonts w:ascii="Times New Roman" w:hAnsi="Times New Roman"/>
          <w:bCs/>
          <w:color w:val="333333"/>
          <w:sz w:val="28"/>
          <w:szCs w:val="28"/>
        </w:rPr>
        <w:t>Будьте внимательны.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>Н</w:t>
      </w:r>
      <w:r>
        <w:rPr>
          <w:rFonts w:ascii="Times New Roman" w:hAnsi="Times New Roman"/>
          <w:color w:val="333333"/>
          <w:sz w:val="28"/>
          <w:szCs w:val="28"/>
        </w:rPr>
        <w:t xml:space="preserve">ужно взять и назвать предмет, лежащий на столе </w:t>
      </w:r>
      <w:r>
        <w:rPr>
          <w:rFonts w:ascii="Times New Roman" w:hAnsi="Times New Roman"/>
          <w:bCs/>
          <w:color w:val="333333"/>
          <w:sz w:val="28"/>
          <w:szCs w:val="28"/>
        </w:rPr>
        <w:t>(называет тот, над кем колокольчик).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t>Дети: 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(отвечают по цепочке)</w:t>
      </w:r>
      <w:r>
        <w:rPr>
          <w:rFonts w:ascii="Times New Roman" w:hAnsi="Times New Roman"/>
          <w:color w:val="333333"/>
          <w:sz w:val="28"/>
          <w:szCs w:val="28"/>
        </w:rPr>
        <w:t> карандаш, пенал, точилка, линейка, закладка, ластик, глобус, тетради, учебник, дневник  и т.д.</w:t>
      </w:r>
      <w:proofErr w:type="gramEnd"/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Логопед</w:t>
      </w:r>
      <w:r>
        <w:rPr>
          <w:rFonts w:ascii="Times New Roman" w:hAnsi="Times New Roman"/>
          <w:bCs/>
          <w:color w:val="333333"/>
          <w:sz w:val="28"/>
          <w:szCs w:val="28"/>
        </w:rPr>
        <w:t>: Как назвать эти</w:t>
      </w:r>
      <w:r>
        <w:rPr>
          <w:rFonts w:ascii="Times New Roman" w:hAnsi="Times New Roman"/>
          <w:color w:val="333333"/>
          <w:sz w:val="28"/>
          <w:szCs w:val="28"/>
        </w:rPr>
        <w:t xml:space="preserve"> предметы одним словом (школьные принадлежности).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Логопед:  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>Четвёртое задание.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>Р</w:t>
      </w:r>
      <w:r>
        <w:rPr>
          <w:rFonts w:ascii="Times New Roman" w:hAnsi="Times New Roman"/>
          <w:color w:val="333333"/>
          <w:sz w:val="28"/>
          <w:szCs w:val="28"/>
        </w:rPr>
        <w:t>асскажите,  для чего в школе нужен каждый предмет. Послушайте, как это сделаю я. (рассказываю о своём предмете - указка нужна для того, чтобы показывать на уроках предметы  …). Фишку команда получает за чёткие ответы, следим за произношением всех звуков.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>Дети по очереди выполняют задание</w:t>
      </w:r>
      <w:proofErr w:type="gramStart"/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 получая фишку  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Логопед: </w:t>
      </w:r>
      <w:r>
        <w:rPr>
          <w:rFonts w:ascii="Times New Roman" w:hAnsi="Times New Roman"/>
          <w:bCs/>
          <w:sz w:val="28"/>
          <w:szCs w:val="28"/>
        </w:rPr>
        <w:t xml:space="preserve">А теперь внимание на экран!  </w:t>
      </w:r>
      <w:proofErr w:type="gramStart"/>
      <w:r>
        <w:rPr>
          <w:rFonts w:ascii="Times New Roman" w:hAnsi="Times New Roman"/>
          <w:bCs/>
          <w:sz w:val="28"/>
          <w:szCs w:val="28"/>
        </w:rPr>
        <w:t>Колокольчик предлагает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поиграть </w:t>
      </w:r>
      <w:r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«Один – много».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Отвечает тот, у кого в руках колокольчик).</w:t>
      </w:r>
      <w:proofErr w:type="gramEnd"/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sz w:val="28"/>
          <w:szCs w:val="28"/>
        </w:rPr>
      </w:pPr>
      <w:r w:rsidRPr="00081EEE">
        <w:rPr>
          <w:rFonts w:ascii="Times New Roman" w:hAnsi="Times New Roman"/>
          <w:b/>
          <w:i/>
          <w:iCs/>
          <w:sz w:val="28"/>
          <w:szCs w:val="28"/>
        </w:rPr>
        <w:t>Воспитатель</w:t>
      </w:r>
      <w:r>
        <w:rPr>
          <w:rFonts w:ascii="Times New Roman" w:hAnsi="Times New Roman"/>
          <w:i/>
          <w:iCs/>
          <w:sz w:val="28"/>
          <w:szCs w:val="28"/>
        </w:rPr>
        <w:t xml:space="preserve">  показывает презентацию.</w:t>
      </w:r>
    </w:p>
    <w:p w:rsidR="00850638" w:rsidRDefault="00850638" w:rsidP="00850638">
      <w:pPr>
        <w:shd w:val="clear" w:color="auto" w:fill="FFFFFF"/>
        <w:spacing w:after="120" w:line="240" w:lineRule="atLeast"/>
        <w:ind w:left="-284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– карандаш, а это … </w:t>
      </w:r>
      <w:r>
        <w:rPr>
          <w:rFonts w:ascii="Times New Roman" w:hAnsi="Times New Roman"/>
          <w:i/>
          <w:iCs/>
          <w:sz w:val="28"/>
          <w:szCs w:val="28"/>
        </w:rPr>
        <w:t>(карандаши).</w:t>
      </w:r>
      <w:r>
        <w:rPr>
          <w:rFonts w:ascii="Times New Roman" w:hAnsi="Times New Roman"/>
          <w:sz w:val="28"/>
          <w:szCs w:val="28"/>
        </w:rPr>
        <w:br/>
        <w:t>Это – тетрадь, а это … </w:t>
      </w:r>
      <w:r>
        <w:rPr>
          <w:rFonts w:ascii="Times New Roman" w:hAnsi="Times New Roman"/>
          <w:i/>
          <w:iCs/>
          <w:sz w:val="28"/>
          <w:szCs w:val="28"/>
        </w:rPr>
        <w:t>(тетради).</w:t>
      </w:r>
      <w:r>
        <w:rPr>
          <w:rFonts w:ascii="Times New Roman" w:hAnsi="Times New Roman"/>
          <w:sz w:val="28"/>
          <w:szCs w:val="28"/>
        </w:rPr>
        <w:br/>
        <w:t>Это – учебник, а это … </w:t>
      </w:r>
      <w:r>
        <w:rPr>
          <w:rFonts w:ascii="Times New Roman" w:hAnsi="Times New Roman"/>
          <w:i/>
          <w:iCs/>
          <w:sz w:val="28"/>
          <w:szCs w:val="28"/>
        </w:rPr>
        <w:t>(учебники).</w:t>
      </w:r>
      <w:r>
        <w:rPr>
          <w:rFonts w:ascii="Times New Roman" w:hAnsi="Times New Roman"/>
          <w:sz w:val="28"/>
          <w:szCs w:val="28"/>
        </w:rPr>
        <w:br/>
        <w:t>Это – линейка, а это … </w:t>
      </w:r>
      <w:r>
        <w:rPr>
          <w:rFonts w:ascii="Times New Roman" w:hAnsi="Times New Roman"/>
          <w:i/>
          <w:iCs/>
          <w:sz w:val="28"/>
          <w:szCs w:val="28"/>
        </w:rPr>
        <w:t>(линейки).</w:t>
      </w:r>
      <w:r>
        <w:rPr>
          <w:rFonts w:ascii="Times New Roman" w:hAnsi="Times New Roman"/>
          <w:sz w:val="28"/>
          <w:szCs w:val="28"/>
        </w:rPr>
        <w:br/>
        <w:t>Это – пенал, а это … </w:t>
      </w:r>
      <w:r>
        <w:rPr>
          <w:rFonts w:ascii="Times New Roman" w:hAnsi="Times New Roman"/>
          <w:i/>
          <w:iCs/>
          <w:sz w:val="28"/>
          <w:szCs w:val="28"/>
        </w:rPr>
        <w:t>(пеналы).</w:t>
      </w:r>
      <w:r>
        <w:rPr>
          <w:rFonts w:ascii="Times New Roman" w:hAnsi="Times New Roman"/>
          <w:sz w:val="28"/>
          <w:szCs w:val="28"/>
        </w:rPr>
        <w:br/>
        <w:t>Это – рюкзак, а это … </w:t>
      </w:r>
      <w:r>
        <w:rPr>
          <w:rFonts w:ascii="Times New Roman" w:hAnsi="Times New Roman"/>
          <w:i/>
          <w:iCs/>
          <w:sz w:val="28"/>
          <w:szCs w:val="28"/>
        </w:rPr>
        <w:t>(рюкзаки).</w:t>
      </w:r>
      <w:r>
        <w:rPr>
          <w:rFonts w:ascii="Times New Roman" w:hAnsi="Times New Roman"/>
          <w:sz w:val="28"/>
          <w:szCs w:val="28"/>
        </w:rPr>
        <w:br/>
        <w:t>Это – фломастер, а это … </w:t>
      </w:r>
      <w:r>
        <w:rPr>
          <w:rFonts w:ascii="Times New Roman" w:hAnsi="Times New Roman"/>
          <w:i/>
          <w:iCs/>
          <w:sz w:val="28"/>
          <w:szCs w:val="28"/>
        </w:rPr>
        <w:t>(фломастеры).</w:t>
      </w:r>
      <w:r>
        <w:rPr>
          <w:rFonts w:ascii="Times New Roman" w:hAnsi="Times New Roman"/>
          <w:sz w:val="28"/>
          <w:szCs w:val="28"/>
        </w:rPr>
        <w:br/>
        <w:t>Это – альбом, а это … </w:t>
      </w:r>
      <w:r>
        <w:rPr>
          <w:rFonts w:ascii="Times New Roman" w:hAnsi="Times New Roman"/>
          <w:i/>
          <w:iCs/>
          <w:sz w:val="28"/>
          <w:szCs w:val="28"/>
        </w:rPr>
        <w:t xml:space="preserve">(альбомы). </w:t>
      </w:r>
    </w:p>
    <w:p w:rsidR="00850638" w:rsidRDefault="00850638" w:rsidP="00850638">
      <w:pPr>
        <w:shd w:val="clear" w:color="auto" w:fill="FFFFFF"/>
        <w:spacing w:after="120" w:line="240" w:lineRule="atLeast"/>
        <w:ind w:left="-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Молодцы, отлично справились. Получаем фишки.</w:t>
      </w:r>
    </w:p>
    <w:p w:rsidR="00850638" w:rsidRDefault="00850638" w:rsidP="00850638">
      <w:pPr>
        <w:shd w:val="clear" w:color="auto" w:fill="FFFFFF"/>
        <w:spacing w:after="120" w:line="240" w:lineRule="atLeast"/>
        <w:ind w:left="-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 экране появляется Растеряша. </w:t>
      </w:r>
    </w:p>
    <w:p w:rsidR="00850638" w:rsidRDefault="00850638" w:rsidP="00850638">
      <w:pPr>
        <w:shd w:val="clear" w:color="auto" w:fill="FFFFFF"/>
        <w:spacing w:after="0" w:line="240" w:lineRule="auto"/>
        <w:ind w:left="-284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6188C">
        <w:rPr>
          <w:rFonts w:ascii="Times New Roman" w:hAnsi="Times New Roman"/>
          <w:sz w:val="28"/>
          <w:szCs w:val="28"/>
        </w:rPr>
        <w:t>А кто это, ребята?! (дети читают имя- Растеряша)</w:t>
      </w:r>
    </w:p>
    <w:p w:rsidR="00B6188C" w:rsidRDefault="00850638" w:rsidP="00850638">
      <w:pPr>
        <w:shd w:val="clear" w:color="auto" w:fill="FFFFFF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Какое странное имя. Как вы думаете, почему её так зовут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ответы детей). А мы вместе расскажем. Вставайте в круг.</w:t>
      </w:r>
    </w:p>
    <w:p w:rsidR="00850638" w:rsidRDefault="00850638" w:rsidP="00850638">
      <w:pPr>
        <w:shd w:val="clear" w:color="auto" w:fill="FFFFFF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Растеряшка всегда всё теряет и вечно что-нибудь забывает. Пришла Растеряшка в школу. Все ребята достали учебники, а у неё нет (чего</w:t>
      </w:r>
      <w:proofErr w:type="gramStart"/>
      <w:r>
        <w:rPr>
          <w:rFonts w:ascii="Times New Roman" w:hAnsi="Times New Roman"/>
          <w:sz w:val="28"/>
          <w:szCs w:val="28"/>
        </w:rPr>
        <w:t xml:space="preserve">?).... </w:t>
      </w:r>
      <w:proofErr w:type="gramEnd"/>
      <w:r>
        <w:rPr>
          <w:rFonts w:ascii="Times New Roman" w:hAnsi="Times New Roman"/>
          <w:sz w:val="28"/>
          <w:szCs w:val="28"/>
        </w:rPr>
        <w:t xml:space="preserve">Дети открывают тетради, а у Растеряшки нет (чего?) .... У всех в пенале ручки, а у неё нет (чего?) .... Дети достают карандаши, а у неё нет (чего?).... Как вы думаете, чего ещё нет у Растеряшки? У всех есть линейка, а у неё нет…(линейки), у всех есть ластик, у неё нет…(ластика), у всех есть дневник, а у неё нет (дневника)…. </w:t>
      </w:r>
    </w:p>
    <w:p w:rsidR="00850638" w:rsidRDefault="00850638" w:rsidP="00850638">
      <w:pPr>
        <w:shd w:val="clear" w:color="auto" w:fill="FFFFFF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Молодцы! 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Логопед: </w:t>
      </w:r>
      <w:r>
        <w:rPr>
          <w:rFonts w:ascii="Times New Roman" w:hAnsi="Times New Roman"/>
          <w:bCs/>
          <w:sz w:val="28"/>
          <w:szCs w:val="28"/>
        </w:rPr>
        <w:t xml:space="preserve">Продолжаем наш урок.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(Дети рассаживаются на места). </w:t>
      </w:r>
      <w:r>
        <w:rPr>
          <w:rFonts w:ascii="Times New Roman" w:hAnsi="Times New Roman"/>
          <w:sz w:val="28"/>
          <w:szCs w:val="28"/>
        </w:rPr>
        <w:t>Посмотрите на эту картину. В следующем задании, каждой команде нужно составить  предложение  и  схему к нему (дети выполняют задание). За правильное выполнение команда получает две фишки.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Логопед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Как называется в школе перерыв между уроками? (переменка). (Звенит звонок. Перемена. Считаем фишки, </w:t>
      </w:r>
      <w:proofErr w:type="gramStart"/>
      <w:r>
        <w:rPr>
          <w:rFonts w:ascii="Times New Roman" w:hAnsi="Times New Roman"/>
          <w:sz w:val="28"/>
          <w:szCs w:val="28"/>
        </w:rPr>
        <w:t>оп</w:t>
      </w:r>
      <w:r w:rsidR="00B6188C">
        <w:rPr>
          <w:rFonts w:ascii="Times New Roman" w:hAnsi="Times New Roman"/>
          <w:sz w:val="28"/>
          <w:szCs w:val="28"/>
        </w:rPr>
        <w:t>ределяем</w:t>
      </w:r>
      <w:proofErr w:type="gramEnd"/>
      <w:r w:rsidR="00B6188C">
        <w:rPr>
          <w:rFonts w:ascii="Times New Roman" w:hAnsi="Times New Roman"/>
          <w:sz w:val="28"/>
          <w:szCs w:val="28"/>
        </w:rPr>
        <w:t xml:space="preserve"> какая команда победила</w:t>
      </w:r>
      <w:r>
        <w:rPr>
          <w:rFonts w:ascii="Times New Roman" w:hAnsi="Times New Roman"/>
          <w:sz w:val="28"/>
          <w:szCs w:val="28"/>
        </w:rPr>
        <w:t>).                                                                                                                  Выходите  поиграть.</w:t>
      </w:r>
      <w:r>
        <w:rPr>
          <w:rFonts w:ascii="Times New Roman" w:hAnsi="Times New Roman"/>
          <w:bCs/>
          <w:sz w:val="28"/>
          <w:szCs w:val="28"/>
        </w:rPr>
        <w:t xml:space="preserve"> Повторяйте слова и движения за мной. </w:t>
      </w:r>
    </w:p>
    <w:p w:rsidR="00850638" w:rsidRDefault="00850638" w:rsidP="00850638">
      <w:pPr>
        <w:shd w:val="clear" w:color="auto" w:fill="FFFFFF"/>
        <w:spacing w:after="0" w:line="240" w:lineRule="auto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Физ. - минутка игра  «В  школу». Импровизация движений в соответствии с текстом.</w:t>
      </w:r>
    </w:p>
    <w:p w:rsidR="00850638" w:rsidRDefault="00850638" w:rsidP="00850638">
      <w:pPr>
        <w:shd w:val="clear" w:color="auto" w:fill="FFFFFF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 в школу мы  пойдём,</w:t>
      </w:r>
    </w:p>
    <w:p w:rsidR="00850638" w:rsidRDefault="00850638" w:rsidP="00850638">
      <w:pPr>
        <w:shd w:val="clear" w:color="auto" w:fill="FFFFFF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портфель с собой возьмём.</w:t>
      </w:r>
    </w:p>
    <w:p w:rsidR="00850638" w:rsidRDefault="00850638" w:rsidP="00850638">
      <w:pPr>
        <w:shd w:val="clear" w:color="auto" w:fill="FFFFFF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будем мы читать,</w:t>
      </w:r>
    </w:p>
    <w:p w:rsidR="00850638" w:rsidRDefault="00850638" w:rsidP="00850638">
      <w:pPr>
        <w:shd w:val="clear" w:color="auto" w:fill="FFFFFF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ручками писать.</w:t>
      </w:r>
    </w:p>
    <w:p w:rsidR="00850638" w:rsidRDefault="00850638" w:rsidP="00850638">
      <w:pPr>
        <w:shd w:val="clear" w:color="auto" w:fill="FFFFFF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Физкультурой заниматься,</w:t>
      </w:r>
    </w:p>
    <w:p w:rsidR="00850638" w:rsidRDefault="00850638" w:rsidP="00850638">
      <w:pPr>
        <w:shd w:val="clear" w:color="auto" w:fill="FFFFFF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«отлично» все стараться!</w:t>
      </w:r>
    </w:p>
    <w:p w:rsidR="00850638" w:rsidRDefault="00850638" w:rsidP="00850638">
      <w:pPr>
        <w:shd w:val="clear" w:color="auto" w:fill="FFFFFF"/>
        <w:spacing w:after="135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 </w:t>
      </w:r>
      <w:r>
        <w:rPr>
          <w:rFonts w:ascii="Times New Roman" w:hAnsi="Times New Roman"/>
          <w:bCs/>
          <w:sz w:val="28"/>
          <w:szCs w:val="28"/>
        </w:rPr>
        <w:t xml:space="preserve">Опять звенит звонок, приглашает на урок. </w:t>
      </w:r>
    </w:p>
    <w:p w:rsidR="00850638" w:rsidRDefault="00850638" w:rsidP="00850638">
      <w:pPr>
        <w:shd w:val="clear" w:color="auto" w:fill="FFFFFF"/>
        <w:spacing w:after="0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Проходите в новый класс. </w:t>
      </w:r>
    </w:p>
    <w:p w:rsidR="00850638" w:rsidRDefault="00850638" w:rsidP="00850638">
      <w:pPr>
        <w:shd w:val="clear" w:color="auto" w:fill="FFFFFF"/>
        <w:spacing w:after="0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Ой, преграда тут у нас. </w:t>
      </w:r>
    </w:p>
    <w:p w:rsidR="00850638" w:rsidRDefault="00850638" w:rsidP="00850638">
      <w:pPr>
        <w:shd w:val="clear" w:color="auto" w:fill="FFFFFF"/>
        <w:spacing w:after="0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 же нам теперь пройти. </w:t>
      </w:r>
    </w:p>
    <w:p w:rsidR="00850638" w:rsidRDefault="00850638" w:rsidP="00850638">
      <w:pPr>
        <w:shd w:val="clear" w:color="auto" w:fill="FFFFFF"/>
        <w:spacing w:after="0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Может можно обойти. </w:t>
      </w:r>
    </w:p>
    <w:p w:rsidR="00850638" w:rsidRDefault="00850638" w:rsidP="00850638">
      <w:pPr>
        <w:shd w:val="clear" w:color="auto" w:fill="FFFFFF"/>
        <w:spacing w:after="0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Кто поможет, как  нам быть?</w:t>
      </w:r>
    </w:p>
    <w:p w:rsidR="00850638" w:rsidRDefault="00850638" w:rsidP="00850638">
      <w:pPr>
        <w:shd w:val="clear" w:color="auto" w:fill="FFFFFF"/>
        <w:spacing w:after="0"/>
        <w:ind w:left="-284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Дети предлагают свои идеи. Находят конверт.</w:t>
      </w:r>
    </w:p>
    <w:p w:rsidR="00850638" w:rsidRDefault="00850638" w:rsidP="00850638">
      <w:pPr>
        <w:shd w:val="clear" w:color="auto" w:fill="FFFFFF"/>
        <w:spacing w:after="0"/>
        <w:ind w:left="-284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Можно пройти по плитам с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буквами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изображающими  гласные звуки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(Дети выполняют задание, проверяя  друг друга.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Рассаживаются за столы, на стулья по именам). </w:t>
      </w:r>
      <w:proofErr w:type="gramEnd"/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/>
          <w:bCs/>
          <w:sz w:val="28"/>
          <w:szCs w:val="28"/>
        </w:rPr>
        <w:t>Как вы думаете,  какой урок  у  нас сейчас будет? (Трудовое обучение)</w:t>
      </w:r>
      <w:r>
        <w:rPr>
          <w:rFonts w:ascii="Times New Roman" w:hAnsi="Times New Roman"/>
          <w:sz w:val="28"/>
          <w:szCs w:val="28"/>
        </w:rPr>
        <w:t>. Предлагаю сделать для наших уважаемых гостей закладки, но такие, что бы помогали им в работе.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Перед началом работы разогреем пальчики.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Пальчиковая гимнастика 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«В 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школу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»</w:t>
      </w:r>
    </w:p>
    <w:tbl>
      <w:tblPr>
        <w:tblW w:w="0" w:type="auto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5928"/>
      </w:tblGrid>
      <w:tr w:rsidR="00850638" w:rsidTr="00081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EEE" w:rsidRDefault="00850638" w:rsidP="00081E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школу осенью пойду. </w:t>
            </w:r>
          </w:p>
          <w:p w:rsidR="00850638" w:rsidRDefault="00850638" w:rsidP="00081E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 друзей себе найду,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638" w:rsidRDefault="00850638" w:rsidP="00081E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 «шагают» пальчиками по столу.)  </w:t>
            </w:r>
          </w:p>
        </w:tc>
      </w:tr>
      <w:tr w:rsidR="00850638" w:rsidTr="00081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EEE" w:rsidRDefault="00850638" w:rsidP="00081E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Научусь писать, читать, </w:t>
            </w:r>
          </w:p>
          <w:p w:rsidR="00850638" w:rsidRDefault="00850638" w:rsidP="00081E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Быстро, правильно считать.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638" w:rsidRDefault="00850638" w:rsidP="00081E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(Загибают по одному пальчику на обеих руках.)</w:t>
            </w:r>
          </w:p>
        </w:tc>
      </w:tr>
      <w:tr w:rsidR="00850638" w:rsidTr="00081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EEE" w:rsidRDefault="00850638" w:rsidP="00081E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таким ученым буду!</w:t>
            </w:r>
          </w:p>
          <w:p w:rsidR="00850638" w:rsidRDefault="00850638" w:rsidP="00081E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 свой садик не забуду.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638" w:rsidRDefault="00850638" w:rsidP="00081E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(Грозят указательным пальчиком правой руки.)  </w:t>
            </w:r>
          </w:p>
        </w:tc>
      </w:tr>
    </w:tbl>
    <w:p w:rsidR="00850638" w:rsidRDefault="00850638" w:rsidP="00081EEE">
      <w:pPr>
        <w:shd w:val="clear" w:color="auto" w:fill="FFFFFF"/>
        <w:spacing w:after="0" w:line="240" w:lineRule="auto"/>
        <w:ind w:left="-284"/>
        <w:rPr>
          <w:rFonts w:ascii="Times New Roman" w:hAnsi="Times New Roman"/>
          <w:color w:val="FF0000"/>
          <w:sz w:val="28"/>
          <w:szCs w:val="28"/>
        </w:rPr>
      </w:pP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У меня есть несколько готовых закладок. Но вы постарайтесь придумать, своё оформление. Давайте вспомним, каким способом мы будем лепить. (Катаем колбаски - жгутики)    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(Дети выполняют работу под песню </w:t>
      </w:r>
      <w:r>
        <w:rPr>
          <w:rFonts w:ascii="Times New Roman" w:hAnsi="Times New Roman"/>
          <w:i/>
          <w:iCs/>
          <w:sz w:val="28"/>
          <w:szCs w:val="28"/>
        </w:rPr>
        <w:t>«Чему учат в </w:t>
      </w:r>
      <w:r w:rsidRPr="00251486">
        <w:rPr>
          <w:rFonts w:ascii="Times New Roman" w:hAnsi="Times New Roman"/>
          <w:bCs/>
          <w:i/>
          <w:iCs/>
          <w:sz w:val="28"/>
          <w:szCs w:val="28"/>
        </w:rPr>
        <w:t>школе</w:t>
      </w:r>
      <w:r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 сл. М. </w:t>
      </w:r>
      <w:proofErr w:type="spellStart"/>
      <w:r>
        <w:rPr>
          <w:rFonts w:ascii="Times New Roman" w:hAnsi="Times New Roman"/>
          <w:sz w:val="28"/>
          <w:szCs w:val="28"/>
        </w:rPr>
        <w:t>Пляцковского</w:t>
      </w:r>
      <w:proofErr w:type="spellEnd"/>
      <w:r>
        <w:rPr>
          <w:rFonts w:ascii="Times New Roman" w:hAnsi="Times New Roman"/>
          <w:sz w:val="28"/>
          <w:szCs w:val="28"/>
        </w:rPr>
        <w:t>,  муз.</w:t>
      </w:r>
      <w:proofErr w:type="gramEnd"/>
      <w:r>
        <w:rPr>
          <w:rFonts w:ascii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Воспитатель помогает советами).</w:t>
      </w:r>
      <w:proofErr w:type="gramEnd"/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Молодцы. Мне очень нравится, но что бы </w:t>
      </w:r>
      <w:proofErr w:type="gramStart"/>
      <w:r>
        <w:rPr>
          <w:rFonts w:ascii="Times New Roman" w:hAnsi="Times New Roman"/>
          <w:sz w:val="28"/>
          <w:szCs w:val="28"/>
        </w:rPr>
        <w:t>пластилин</w:t>
      </w:r>
      <w:proofErr w:type="gramEnd"/>
      <w:r>
        <w:rPr>
          <w:rFonts w:ascii="Times New Roman" w:hAnsi="Times New Roman"/>
          <w:sz w:val="28"/>
          <w:szCs w:val="28"/>
        </w:rPr>
        <w:t xml:space="preserve"> ни пачкал книжки, мы наши закладки обернем пленкой. И можно дарить.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Звенит звонок, собирает всех в кружок. Хочет узнать понравилось ли  играть.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(Дети рассказывают, что им понравилось на занятии, передавая колокольчик.).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: За ваше старание я приготовила сюрприз, но что бы его получить нужно конверт дома вскрыть, отгадав за</w:t>
      </w:r>
      <w:r>
        <w:rPr>
          <w:rFonts w:ascii="Times New Roman" w:hAnsi="Times New Roman"/>
          <w:iCs/>
          <w:sz w:val="28"/>
          <w:szCs w:val="28"/>
        </w:rPr>
        <w:t>шифрованное слово. В этом вам помогут ваши родители.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на конверте: </w:t>
      </w:r>
      <w:r>
        <w:rPr>
          <w:rFonts w:ascii="Times New Roman" w:hAnsi="Times New Roman"/>
          <w:i/>
          <w:iCs/>
          <w:sz w:val="28"/>
          <w:szCs w:val="28"/>
        </w:rPr>
        <w:t>«Зашифрованное слово»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(Дети вписывают буквы по обозначенным цифрам)</w:t>
      </w:r>
    </w:p>
    <w:p w:rsidR="00850638" w:rsidRDefault="00850638" w:rsidP="00850638">
      <w:pPr>
        <w:shd w:val="clear" w:color="auto" w:fill="FFFFFF"/>
        <w:spacing w:after="135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Желаем вам…. хорошо учиться в школе, быть прилежными, любознательными, внимательными учениками, чтобы вырасти настоящими людьми.</w:t>
      </w:r>
    </w:p>
    <w:p w:rsidR="00850638" w:rsidRDefault="00850638" w:rsidP="00850638">
      <w:pPr>
        <w:pStyle w:val="a3"/>
        <w:spacing w:before="161" w:beforeAutospacing="0" w:after="161" w:afterAutospacing="0"/>
        <w:ind w:left="-284"/>
        <w:rPr>
          <w:color w:val="FF0000"/>
        </w:rPr>
      </w:pPr>
    </w:p>
    <w:p w:rsidR="00850638" w:rsidRDefault="00850638" w:rsidP="00850638">
      <w:pPr>
        <w:ind w:left="-284"/>
        <w:rPr>
          <w:rFonts w:ascii="Times New Roman" w:hAnsi="Times New Roman"/>
          <w:sz w:val="28"/>
          <w:szCs w:val="28"/>
        </w:rPr>
      </w:pPr>
    </w:p>
    <w:p w:rsidR="00850638" w:rsidRDefault="00850638" w:rsidP="00850638">
      <w:pPr>
        <w:ind w:left="-284"/>
        <w:rPr>
          <w:rFonts w:ascii="Arial" w:hAnsi="Arial" w:cs="Arial"/>
          <w:color w:val="333333"/>
          <w:sz w:val="17"/>
          <w:szCs w:val="17"/>
        </w:rPr>
      </w:pPr>
    </w:p>
    <w:p w:rsidR="00850638" w:rsidRDefault="00850638" w:rsidP="00850638">
      <w:pPr>
        <w:tabs>
          <w:tab w:val="left" w:pos="4062"/>
        </w:tabs>
        <w:ind w:left="-284"/>
        <w:rPr>
          <w:rFonts w:ascii="Times New Roman" w:hAnsi="Times New Roman"/>
          <w:sz w:val="28"/>
          <w:szCs w:val="28"/>
        </w:rPr>
      </w:pPr>
    </w:p>
    <w:p w:rsidR="00850638" w:rsidRDefault="00850638" w:rsidP="00850638">
      <w:pPr>
        <w:tabs>
          <w:tab w:val="left" w:pos="4062"/>
        </w:tabs>
        <w:ind w:left="-284"/>
        <w:rPr>
          <w:rFonts w:ascii="Times New Roman" w:hAnsi="Times New Roman"/>
          <w:sz w:val="28"/>
          <w:szCs w:val="28"/>
        </w:rPr>
      </w:pPr>
    </w:p>
    <w:sectPr w:rsidR="00850638" w:rsidSect="00081E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185"/>
    <w:multiLevelType w:val="multilevel"/>
    <w:tmpl w:val="201C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86713"/>
    <w:multiLevelType w:val="multilevel"/>
    <w:tmpl w:val="3184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E2D57"/>
    <w:multiLevelType w:val="multilevel"/>
    <w:tmpl w:val="2670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B84"/>
    <w:rsid w:val="000319AA"/>
    <w:rsid w:val="00032796"/>
    <w:rsid w:val="0005708A"/>
    <w:rsid w:val="0007765C"/>
    <w:rsid w:val="00081EEE"/>
    <w:rsid w:val="00091C3B"/>
    <w:rsid w:val="000B37EB"/>
    <w:rsid w:val="00103456"/>
    <w:rsid w:val="00132AF9"/>
    <w:rsid w:val="001541CD"/>
    <w:rsid w:val="001A1BEA"/>
    <w:rsid w:val="001A3B38"/>
    <w:rsid w:val="001A5363"/>
    <w:rsid w:val="001A56D1"/>
    <w:rsid w:val="00201E1D"/>
    <w:rsid w:val="00227432"/>
    <w:rsid w:val="00234EB8"/>
    <w:rsid w:val="00251486"/>
    <w:rsid w:val="0026611C"/>
    <w:rsid w:val="00273DBA"/>
    <w:rsid w:val="0027705D"/>
    <w:rsid w:val="002806FE"/>
    <w:rsid w:val="003347DF"/>
    <w:rsid w:val="003416CC"/>
    <w:rsid w:val="00345916"/>
    <w:rsid w:val="003715A4"/>
    <w:rsid w:val="00392AEF"/>
    <w:rsid w:val="003C6CA2"/>
    <w:rsid w:val="003F3C46"/>
    <w:rsid w:val="00406D16"/>
    <w:rsid w:val="004121B5"/>
    <w:rsid w:val="0043546E"/>
    <w:rsid w:val="00472F81"/>
    <w:rsid w:val="0047568D"/>
    <w:rsid w:val="00484841"/>
    <w:rsid w:val="0048586E"/>
    <w:rsid w:val="004D0EB3"/>
    <w:rsid w:val="004D3779"/>
    <w:rsid w:val="00521962"/>
    <w:rsid w:val="00532902"/>
    <w:rsid w:val="00555A6B"/>
    <w:rsid w:val="005C452D"/>
    <w:rsid w:val="005F7BE5"/>
    <w:rsid w:val="00604BF7"/>
    <w:rsid w:val="00617EEA"/>
    <w:rsid w:val="006639A9"/>
    <w:rsid w:val="0067023D"/>
    <w:rsid w:val="00693E95"/>
    <w:rsid w:val="006C22A2"/>
    <w:rsid w:val="006C7B1C"/>
    <w:rsid w:val="006E4B53"/>
    <w:rsid w:val="006E57F6"/>
    <w:rsid w:val="006F6B01"/>
    <w:rsid w:val="00724A4B"/>
    <w:rsid w:val="00740CDC"/>
    <w:rsid w:val="007609B1"/>
    <w:rsid w:val="00781C02"/>
    <w:rsid w:val="00794B76"/>
    <w:rsid w:val="00795CA7"/>
    <w:rsid w:val="007B088E"/>
    <w:rsid w:val="007C4ED2"/>
    <w:rsid w:val="007E62B6"/>
    <w:rsid w:val="00834F0E"/>
    <w:rsid w:val="00850638"/>
    <w:rsid w:val="00861F2D"/>
    <w:rsid w:val="00874B67"/>
    <w:rsid w:val="00877181"/>
    <w:rsid w:val="008F2FE4"/>
    <w:rsid w:val="00926A3D"/>
    <w:rsid w:val="009274DE"/>
    <w:rsid w:val="00933CB6"/>
    <w:rsid w:val="0094046A"/>
    <w:rsid w:val="00943DE5"/>
    <w:rsid w:val="00965533"/>
    <w:rsid w:val="009A0A3B"/>
    <w:rsid w:val="009B305E"/>
    <w:rsid w:val="009E212F"/>
    <w:rsid w:val="009E7F53"/>
    <w:rsid w:val="00A11389"/>
    <w:rsid w:val="00A11778"/>
    <w:rsid w:val="00A1638D"/>
    <w:rsid w:val="00A21548"/>
    <w:rsid w:val="00A275F1"/>
    <w:rsid w:val="00A27DDA"/>
    <w:rsid w:val="00A36358"/>
    <w:rsid w:val="00A760F4"/>
    <w:rsid w:val="00A833C0"/>
    <w:rsid w:val="00A9320E"/>
    <w:rsid w:val="00A97EFD"/>
    <w:rsid w:val="00AA3B72"/>
    <w:rsid w:val="00AD5B8F"/>
    <w:rsid w:val="00AE4700"/>
    <w:rsid w:val="00B0398B"/>
    <w:rsid w:val="00B254D3"/>
    <w:rsid w:val="00B32D68"/>
    <w:rsid w:val="00B6188C"/>
    <w:rsid w:val="00BC4F9B"/>
    <w:rsid w:val="00BC6FDF"/>
    <w:rsid w:val="00BE1DF6"/>
    <w:rsid w:val="00C22CD0"/>
    <w:rsid w:val="00C471CE"/>
    <w:rsid w:val="00C81C6C"/>
    <w:rsid w:val="00C872E7"/>
    <w:rsid w:val="00CB063D"/>
    <w:rsid w:val="00CC0928"/>
    <w:rsid w:val="00CF5328"/>
    <w:rsid w:val="00D03771"/>
    <w:rsid w:val="00D33FA2"/>
    <w:rsid w:val="00D52386"/>
    <w:rsid w:val="00D93AE0"/>
    <w:rsid w:val="00DE1733"/>
    <w:rsid w:val="00E8778E"/>
    <w:rsid w:val="00E916B3"/>
    <w:rsid w:val="00EA26B1"/>
    <w:rsid w:val="00EB28E5"/>
    <w:rsid w:val="00F200B5"/>
    <w:rsid w:val="00F92C4C"/>
    <w:rsid w:val="00FC62D1"/>
    <w:rsid w:val="00FC7B84"/>
    <w:rsid w:val="00FD7695"/>
    <w:rsid w:val="00FE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8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7B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8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c0">
    <w:name w:val="c0"/>
    <w:basedOn w:val="a"/>
    <w:uiPriority w:val="99"/>
    <w:rsid w:val="00861F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861F2D"/>
  </w:style>
  <w:style w:type="character" w:customStyle="1" w:styleId="c2">
    <w:name w:val="c2"/>
    <w:basedOn w:val="a0"/>
    <w:rsid w:val="00861F2D"/>
  </w:style>
  <w:style w:type="paragraph" w:styleId="a3">
    <w:name w:val="Normal (Web)"/>
    <w:basedOn w:val="a"/>
    <w:uiPriority w:val="99"/>
    <w:unhideWhenUsed/>
    <w:rsid w:val="0055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55A6B"/>
  </w:style>
  <w:style w:type="character" w:styleId="a4">
    <w:name w:val="Strong"/>
    <w:basedOn w:val="a0"/>
    <w:uiPriority w:val="22"/>
    <w:qFormat/>
    <w:rsid w:val="00555A6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F7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E1733"/>
    <w:rPr>
      <w:color w:val="0000FF"/>
      <w:u w:val="single"/>
    </w:rPr>
  </w:style>
  <w:style w:type="paragraph" w:styleId="a8">
    <w:name w:val="No Spacing"/>
    <w:uiPriority w:val="1"/>
    <w:qFormat/>
    <w:rsid w:val="003C6C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3">
    <w:name w:val="Style33"/>
    <w:basedOn w:val="a"/>
    <w:uiPriority w:val="99"/>
    <w:rsid w:val="003C6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7">
    <w:name w:val="Font Style417"/>
    <w:rsid w:val="003C6CA2"/>
    <w:rPr>
      <w:rFonts w:ascii="Times New Roman" w:hAnsi="Times New Roman" w:cs="Times New Roman"/>
      <w:sz w:val="20"/>
      <w:szCs w:val="20"/>
    </w:rPr>
  </w:style>
  <w:style w:type="character" w:customStyle="1" w:styleId="FontStyle421">
    <w:name w:val="Font Style421"/>
    <w:rsid w:val="003C6CA2"/>
    <w:rPr>
      <w:rFonts w:ascii="Times New Roman" w:hAnsi="Times New Roman" w:cs="Times New Roman"/>
      <w:b/>
      <w:bCs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2477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B701-073D-4974-B77F-10578451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грузинская</dc:creator>
  <cp:lastModifiedBy>sdfyer</cp:lastModifiedBy>
  <cp:revision>27</cp:revision>
  <cp:lastPrinted>2017-04-03T05:25:00Z</cp:lastPrinted>
  <dcterms:created xsi:type="dcterms:W3CDTF">2017-04-03T15:30:00Z</dcterms:created>
  <dcterms:modified xsi:type="dcterms:W3CDTF">2017-11-22T15:03:00Z</dcterms:modified>
</cp:coreProperties>
</file>