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  <w:r>
        <w:rPr>
          <w:rFonts w:ascii="мTimes New Roman" w:hAnsi="мTimes New Roman" w:cs="Times New Roman"/>
          <w:sz w:val="28"/>
          <w:szCs w:val="28"/>
        </w:rPr>
        <w:t xml:space="preserve">                      </w:t>
      </w:r>
      <w:r>
        <w:rPr>
          <w:rFonts w:ascii="мTimes New Roman" w:hAnsi="мTimes New Roman" w:cs="Times New Roman"/>
          <w:sz w:val="28"/>
          <w:szCs w:val="28"/>
        </w:rPr>
        <w:t>МБДОУ «ДЕТСКИЙ САД №24 «ВАСИЛЕК»</w:t>
      </w: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  <w:r>
        <w:rPr>
          <w:rFonts w:ascii="мTimes New Roman" w:hAnsi="мTimes New Roman" w:cs="Times New Roman"/>
          <w:sz w:val="28"/>
          <w:szCs w:val="28"/>
        </w:rPr>
        <w:t xml:space="preserve">                                                     Педсовет № 3 </w:t>
      </w: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pStyle w:val="a4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>Тема: «Развитие познавательных и творческих возможностей обучающихся, детской изобретательности средствами конструирования и моделирования»</w:t>
      </w: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  <w:r>
        <w:rPr>
          <w:rFonts w:ascii="мTimes New Roman" w:hAnsi="мTimes New Roman" w:cs="Times New Roman"/>
          <w:sz w:val="28"/>
          <w:szCs w:val="28"/>
        </w:rPr>
        <w:t xml:space="preserve">                                    </w:t>
      </w: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мTimes New Roman" w:hAnsi="мTimes New Roman" w:cs="Times New Roman"/>
          <w:sz w:val="28"/>
          <w:szCs w:val="28"/>
        </w:rPr>
        <w:t xml:space="preserve">                                       </w:t>
      </w:r>
    </w:p>
    <w:p w:rsidR="001A2360" w:rsidRDefault="001A2360" w:rsidP="001A23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«Картотека дидактических игр по </w:t>
      </w:r>
      <w:proofErr w:type="spellStart"/>
      <w:r>
        <w:rPr>
          <w:rFonts w:ascii="Times New Roman" w:hAnsi="Times New Roman" w:cs="Times New Roman"/>
          <w:color w:val="000000"/>
          <w:sz w:val="32"/>
          <w:szCs w:val="32"/>
        </w:rPr>
        <w:t>легоконструированию</w:t>
      </w:r>
      <w:proofErr w:type="spellEnd"/>
      <w:r>
        <w:rPr>
          <w:rFonts w:ascii="Times New Roman" w:hAnsi="Times New Roman" w:cs="Times New Roman"/>
          <w:color w:val="000000"/>
          <w:sz w:val="32"/>
          <w:szCs w:val="32"/>
        </w:rPr>
        <w:t xml:space="preserve"> в старшем дошкольном возрасте»</w:t>
      </w: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  <w:r>
        <w:rPr>
          <w:rFonts w:ascii="мTimes New Roman" w:hAnsi="м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  <w:r>
        <w:rPr>
          <w:rFonts w:ascii="мTimes New Roman" w:hAnsi="мTimes New Roman" w:cs="Times New Roman"/>
          <w:sz w:val="28"/>
          <w:szCs w:val="28"/>
        </w:rPr>
        <w:t xml:space="preserve">                                                                Подготовила: воспитатель Сурдина. Е.Н.</w:t>
      </w: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</w:p>
    <w:p w:rsidR="001A2360" w:rsidRDefault="001A2360" w:rsidP="001A2360">
      <w:pPr>
        <w:jc w:val="both"/>
        <w:rPr>
          <w:rFonts w:ascii="мTimes New Roman" w:hAnsi="мTimes New Roman" w:cs="Times New Roman"/>
          <w:sz w:val="28"/>
          <w:szCs w:val="28"/>
        </w:rPr>
      </w:pPr>
      <w:r>
        <w:rPr>
          <w:rFonts w:ascii="мTimes New Roman" w:hAnsi="мTimes New Roman" w:cs="Times New Roman"/>
          <w:sz w:val="28"/>
          <w:szCs w:val="28"/>
        </w:rPr>
        <w:t xml:space="preserve">                                  </w:t>
      </w:r>
      <w:r>
        <w:rPr>
          <w:rFonts w:ascii="мTimes New Roman" w:hAnsi="мTimes New Roman" w:cs="Times New Roman"/>
          <w:sz w:val="28"/>
          <w:szCs w:val="28"/>
        </w:rPr>
        <w:t xml:space="preserve">                   Апрель, 2020</w:t>
      </w:r>
      <w:bookmarkStart w:id="0" w:name="_GoBack"/>
      <w:bookmarkEnd w:id="0"/>
    </w:p>
    <w:p w:rsidR="001A2360" w:rsidRDefault="001A2360" w:rsidP="001A2360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40" name="Рисунок 140" descr="http://lablek.ru/kartoteka-igr-po-matematike-s-ispolezovaniem-lego-konstruktora/13026_html_m32fcb8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http://lablek.ru/kartoteka-igr-po-matematike-s-ispolezovaniem-lego-konstruktora/13026_html_m32fcb816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"Что изменилось?"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Педагог показывает детям модель из 5-7 деталей в течении некоторого времени. Затем закрывает модель и меняет в ней положение 1-2 деталей или заменяет 1-2 детали на другие. После чего опять показывает модель и просит рассказать, что изменилось.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028700" cy="895350"/>
            <wp:effectExtent l="0" t="0" r="0" b="0"/>
            <wp:wrapSquare wrapText="bothSides"/>
            <wp:docPr id="139" name="Рисунок 139" descr="http://lablek.ru/kartoteka-igr-po-matematike-s-ispolezovaniem-lego-konstruktora/13026_html_194b3b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http://lablek.ru/kartoteka-igr-po-matematike-s-ispolezovaniem-lego-konstruktora/13026_html_194b3b3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38" name="Рисунок 138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"Собери модель по памяти"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Педагог показывает детям в течении нескольких секунд модель из 3-4 деталей, а затем убирает её. Дети собирают модель по памяти и сравнивают с образцом.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400425" cy="1152525"/>
            <wp:effectExtent l="0" t="0" r="9525" b="9525"/>
            <wp:wrapSquare wrapText="bothSides"/>
            <wp:docPr id="137" name="Рисунок 137" descr="http://lablek.ru/kartoteka-igr-po-matematike-s-ispolezovaniem-lego-konstruktora/13026_html_m18dd96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http://lablek.ru/kartoteka-igr-po-matematike-s-ispolezovaniem-lego-konstruktora/13026_html_m18dd967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36" name="Рисунок 136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Запомни и выложи ряд"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200150"/>
            <wp:effectExtent l="0" t="0" r="0" b="0"/>
            <wp:wrapSquare wrapText="bothSides"/>
            <wp:docPr id="135" name="Рисунок 135" descr="http://lablek.ru/kartoteka-igr-po-matematike-s-ispolezovaniem-lego-konstruktora/13026_html_m3b2a7c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 descr="http://lablek.ru/kartoteka-igr-po-matematike-s-ispolezovaniem-lego-konstruktora/13026_html_m3b2a7c6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ыставляется ряд деталей с соблюдением какой-либо закономерности. Педагог подчёркивает, что для лучшего запоминания надо понять закономерность с которой поставлены детали в образце. Дети в течение нескольких секунд рассматривают образец и затем выставляют то же по памяти.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34" name="Рисунок 134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"Собери модель по ориентирам"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Педагог диктует ребятам, куда выставить деталь определённой формы и цвета. Используются следующие ориентиры положения: "левый верхний угол", "левый нижний угол", "правый верхний угол", "правый нижний угол", "середина левой стороны", "середина правой стороны", "над", "под", "слева от", "справа от".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1133475"/>
            <wp:effectExtent l="0" t="0" r="9525" b="9525"/>
            <wp:wrapSquare wrapText="bothSides"/>
            <wp:docPr id="133" name="Рисунок 133" descr="http://lablek.ru/kartoteka-igr-po-matematike-s-ispolezovaniem-lego-konstruktora/13026_html_211d4c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http://lablek.ru/kartoteka-igr-po-matematike-s-ispolezovaniem-lego-konstruktora/13026_html_211d4c5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32" name="Рисунок 132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</w:p>
    <w:p w:rsidR="001A2360" w:rsidRDefault="001A2360" w:rsidP="001A2360">
      <w:pPr>
        <w:rPr>
          <w:rFonts w:ascii="Times New Roman" w:hAnsi="Times New Roman" w:cs="Times New Roman"/>
          <w:sz w:val="26"/>
          <w:szCs w:val="26"/>
        </w:rPr>
      </w:pPr>
    </w:p>
    <w:p w:rsidR="001A2360" w:rsidRDefault="001A2360" w:rsidP="001A2360">
      <w:pPr>
        <w:rPr>
          <w:rFonts w:ascii="Times New Roman" w:hAnsi="Times New Roman" w:cs="Times New Roman"/>
          <w:sz w:val="26"/>
          <w:szCs w:val="26"/>
        </w:rPr>
      </w:pPr>
    </w:p>
    <w:p w:rsidR="001A2360" w:rsidRDefault="001A2360" w:rsidP="001A236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"Выложи вторую половину узора"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33525" cy="1533525"/>
            <wp:effectExtent l="0" t="0" r="9525" b="9525"/>
            <wp:wrapSquare wrapText="bothSides"/>
            <wp:docPr id="131" name="Рисунок 131" descr="http://lablek.ru/kartoteka-igr-po-matematike-s-ispolezovaniem-lego-konstruktora/13026_html_2fe7c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http://lablek.ru/kartoteka-igr-po-matematike-s-ispolezovaniem-lego-konstruktora/13026_html_2fe7c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едагог </w:t>
      </w:r>
      <w:hyperlink r:id="rId11" w:tooltip="Украшение юбки для Зимней принцессы" w:history="1">
        <w:r>
          <w:rPr>
            <w:rStyle w:val="a3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выкладывает первую половину узора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а дети должны, соблюдая симметрию, выложить вторую половину узора.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30" name="Рисунок 130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"Составь узор"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Дети самостоятельно составляют симметричные узоры - можно изображать бабочек, цветы и т. д.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38475" cy="2019300"/>
            <wp:effectExtent l="0" t="0" r="9525" b="0"/>
            <wp:wrapSquare wrapText="bothSides"/>
            <wp:docPr id="129" name="Рисунок 129" descr="http://lablek.ru/kartoteka-igr-po-matematike-s-ispolezovaniem-lego-konstruktora/13026_html_m31133d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http://lablek.ru/kartoteka-igr-po-matematike-s-ispolezovaniem-lego-konstruktora/13026_html_m31133d6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8" name="Рисунок 128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"Что лишнее?".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Педагог показывает детям ряд деталей и просит определить лишний элемент (каждый элемент состоит из двух деталей конструктора).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Упражнения на продолжение ряда. Педагог показывает последовательность элементов, состоящих из деталей конструктора, а ребёнок должен продолжить её.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Первый этап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- каждый элемент ряда состоит из одной детали конструктора, для составления закономерностей используются два признака.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Второй этап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- каждый элемент ряда состоит из двух деталей конструктора, для составления закономерностей используется один признак.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Третий этап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- каждый элемент ряда состоит из двух деталей конструктора, и для образования закономерностей используются два признака.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7" name="Рисунок 127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"Поиск недостающей фигуры"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Педагог представляет задачу из трёх горизонтальных и трёх вертикальных рядов фигур из деталей конструктора. Ребёнку даётся задача с одной недостающей фигурой, которую и надо подобрать. Цикл упражнений начинается с самых простых заданий, когда фигуры состоят из одной детали и отличаются по одному признаку. Затем постепенно задания усложняются.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38200" cy="962025"/>
            <wp:effectExtent l="0" t="0" r="0" b="9525"/>
            <wp:wrapSquare wrapText="bothSides"/>
            <wp:docPr id="126" name="Рисунок 126" descr="http://lablek.ru/kartoteka-igr-po-matematike-s-ispolezovaniem-lego-konstruktora/13026_html_m6efeb0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http://lablek.ru/kartoteka-igr-po-matematike-s-ispolezovaniem-lego-konstruktora/13026_html_m6efeb05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5" name="Рисунок 125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"Светофор"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закреплять цвет и форму.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кирпичики LEGO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Педагог раздаёт детям кирпичики трёх цветов и предлагает посоревноваться - кто больше составит различных светофоров, то есть требуется, чтобы кирпичики желтого, красного и зелёного цвета стояли в различном порядке. после выявления победителя педагог демонстрирует шесть </w:t>
      </w:r>
      <w:hyperlink r:id="rId14" w:tooltip="Тема 1" w:history="1">
        <w:r>
          <w:rPr>
            <w:rStyle w:val="a3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комбинаций светофоров и объясняет систему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по которой надо было их составлять чтобы не пропустить ни одного варианта.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4" name="Рисунок 124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"Выдели похожие"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Классификация по одному свойству.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Педагог показывает детям набор деталей и выделяет ниткой замкнутую область. Затем устанавливает правило, по которому надо располагать детали: например, так чтобы внутри выделенной области оказались только красные детали или только кирпичики.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66775" cy="1181100"/>
            <wp:effectExtent l="0" t="0" r="9525" b="0"/>
            <wp:wrapSquare wrapText="bothSides"/>
            <wp:docPr id="123" name="Рисунок 123" descr="http://lablek.ru/kartoteka-igr-po-matematike-s-ispolezovaniem-lego-konstruktora/13026_html_55f853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lablek.ru/kartoteka-igr-po-matematike-s-ispolezovaniem-lego-konstruktora/13026_html_55f853b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2" name="Рисунок 122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“</w:t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Отгадай”.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учить детей узнавать знакомые детали конструктора (куб, папка, треугольник, цилиндр, арка, таблетка, брус) на ощупь.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Описание игры: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Одному из детей завязывают глаза и предлагают отгадать на ощупь форму модуля.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Правила игры: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Не подсказывать и не выдавать общего секрета.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Не мешать отгадчику, самостоятельно разгадывать формы деталей.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Отгадчик должен добросовестно закрыть глаза и не снимать повязки с глаз, пока не назовет деталь.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Всем терпеливо дожидаться своей очереди. Выбирают отгадывать форму деталей только того, кто не нарушает порядка и не мешает детям играть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дружно.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“</w:t>
      </w:r>
      <w:proofErr w:type="gramEnd"/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1" name="Рисунок 121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Есть у тебя или нет?”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Учить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детей узнавать знакомые детали конструктора на ощупь.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Описание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игры: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Первому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ребенку завязывают глаза, и предлагают на ощупь определить форму детали. Второй ребенок должен будет найти точно такую же деталь по форме.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Правила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игры</w:t>
      </w:r>
      <w:r>
        <w:rPr>
          <w:rFonts w:ascii="Times New Roman" w:hAnsi="Times New Roman" w:cs="Times New Roman"/>
          <w:i/>
          <w:iCs/>
          <w:sz w:val="26"/>
          <w:szCs w:val="26"/>
          <w:shd w:val="clear" w:color="auto" w:fill="FFFFFF"/>
        </w:rPr>
        <w:t>: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Обследовать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деталь на ощупь, обеими руками, поворачивая со всех сторон. Развязывать глаза можно только после того, как назвал деталь.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Выбрать деталь и спрашивать, есть ли она у партнера, надо по очереди, которая устанавливается с помощью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считалки: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Чтобы</w:t>
      </w:r>
      <w:proofErr w:type="gram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весело играть,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Надо всех пересчитать.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Раз, два, три, первый – ты!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“</w:t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20" name="Рисунок 120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Принеси и покажи”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Учить детей применять приемы зрительного обследования формы.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Описание игры: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Воспитатель показывает образец детали и прячет, а дети должны найти самостоятельно такую же.</w:t>
      </w:r>
      <w:r>
        <w:rPr>
          <w:rFonts w:ascii="Times New Roman" w:hAnsi="Times New Roman" w:cs="Times New Roman"/>
          <w:sz w:val="26"/>
          <w:szCs w:val="26"/>
        </w:rPr>
        <w:br/>
      </w:r>
    </w:p>
    <w:p w:rsidR="001A2360" w:rsidRDefault="001A2360" w:rsidP="001A2360">
      <w:pPr>
        <w:rPr>
          <w:rFonts w:ascii="Times New Roman" w:hAnsi="Times New Roman" w:cs="Times New Roman"/>
          <w:sz w:val="26"/>
          <w:szCs w:val="26"/>
        </w:rPr>
      </w:pPr>
    </w:p>
    <w:p w:rsidR="001A2360" w:rsidRDefault="001A2360" w:rsidP="001A2360">
      <w:pPr>
        <w:rPr>
          <w:rFonts w:ascii="Times New Roman" w:hAnsi="Times New Roman" w:cs="Times New Roman"/>
          <w:sz w:val="26"/>
          <w:szCs w:val="26"/>
        </w:rPr>
      </w:pPr>
    </w:p>
    <w:p w:rsidR="001A2360" w:rsidRDefault="001A2360" w:rsidP="001A2360">
      <w:pPr>
        <w:rPr>
          <w:rFonts w:ascii="Times New Roman" w:hAnsi="Times New Roman" w:cs="Times New Roman"/>
          <w:sz w:val="26"/>
          <w:szCs w:val="26"/>
        </w:rPr>
      </w:pPr>
    </w:p>
    <w:p w:rsidR="001A2360" w:rsidRDefault="001A2360" w:rsidP="001A236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Правила 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игры: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proofErr w:type="gramEnd"/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790575" cy="1047750"/>
            <wp:effectExtent l="0" t="0" r="9525" b="0"/>
            <wp:wrapSquare wrapText="bothSides"/>
            <wp:docPr id="119" name="Рисунок 119" descr="http://lablek.ru/kartoteka-igr-po-matematike-s-ispolezovaniem-lego-konstruktora/13026_html_m67fa24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lablek.ru/kartoteka-igr-po-matematike-s-ispolezovaniem-lego-konstruktora/13026_html_m67fa246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4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ыполняют поручение только те дети, кого вызвал воспитатель. Прежде чем искать деталь, нужно хорошо </w:t>
      </w:r>
      <w:hyperlink r:id="rId17" w:tooltip="Тема " w:history="1">
        <w:r>
          <w:rPr>
            <w:rStyle w:val="a3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рассмотреть образец и мысленно представить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что нужно найти. Перед тем как показать детям выбранную деталь, нужно проверить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себя.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18" name="Рисунок 118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“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Разложи по цвету”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кирпичики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всех цветов 2 x 2, 4 коробки.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Закрепить цвет деталей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Правило: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дети по команде ведущего раскладывают кирпичики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по коробочкам.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28800" cy="1219200"/>
            <wp:effectExtent l="0" t="0" r="0" b="0"/>
            <wp:wrapSquare wrapText="bothSides"/>
            <wp:docPr id="117" name="Рисунок 117" descr="http://lablek.ru/kartoteka-igr-po-matematike-s-ispolezovaniem-lego-konstruktora/13026_html_m5a1a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http://lablek.ru/kartoteka-igr-po-matematike-s-ispolezovaniem-lego-konstruktora/13026_html_m5a1a319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16" name="Рисунок 116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“</w:t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Передай кирпичик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”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1 большой кирпичик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: развития координации движения.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</w:t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371725" cy="1581150"/>
            <wp:effectExtent l="0" t="0" r="9525" b="0"/>
            <wp:wrapSquare wrapText="bothSides"/>
            <wp:docPr id="115" name="Рисунок 115" descr="http://lablek.ru/kartoteka-igr-po-matematike-s-ispolezovaniem-lego-konstruktora/13026_html_m5fc20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http://lablek.ru/kartoteka-igr-po-matematike-s-ispolezovaniem-lego-konstruktora/13026_html_m5fc20e6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равило: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ведущий закрывает глаза. Дети стоят в кругу по команде ведущего: "Передавай". Дети быстро передают кирпичик друг другу. Когда ведущий скажет: "Стоп". Он открывает глаза у кого из детей оказался кирпичик, тот становится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ведущим.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14" name="Рисунок 114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“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Найди постройку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карточки, постройки, коробочка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развивать внимание, наблюдательность, умение соотнести изображенное на карточке с постройками.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</w:t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04925" cy="885825"/>
            <wp:effectExtent l="0" t="0" r="9525" b="9525"/>
            <wp:wrapSquare wrapText="bothSides"/>
            <wp:docPr id="113" name="Рисунок 113" descr="http://lablek.ru/kartoteka-igr-po-matematike-s-ispolezovaniem-lego-konstruktora/13026_html_m6572f5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://lablek.ru/kartoteka-igr-po-matematike-s-ispolezovaniem-lego-konstruktora/13026_html_m6572f55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равило: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дети по очереди из коробочки или мешочка достают карточку, внимательно смотрят на неё, называют, что изображено и ищут эту постройку. Кто ошибается, берет вторую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карточку.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12" name="Рисунок 112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“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Разложи детали по местам”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коробочки, детали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2х2,2х4,2х6,клювик, лапка, овал, полукруг.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закрепить названия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</w:t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95425" cy="1181100"/>
            <wp:effectExtent l="0" t="0" r="9525" b="0"/>
            <wp:wrapSquare wrapText="bothSides"/>
            <wp:docPr id="111" name="Рисунок 111" descr="http://lablek.ru/kartoteka-igr-po-matematike-s-ispolezovaniem-lego-konstruktora/13026_html_m2bbb6f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http://lablek.ru/kartoteka-igr-po-matematike-s-ispolezovaniem-lego-konstruktora/13026_html_m2bbb6fe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равила: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детям даются коробочки и конструктор, распределяются детали на каждого ребенка по две. Дети должны за короткое время собрать весь конструктор. Кто все соберет без ошибок тот и выиграл.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"З</w:t>
      </w: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10" name="Рисунок 110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апомни расположение"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Материал: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набор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"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Дакта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", платы у всех игроков.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развитие внимание, памяти.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</w:t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904875" cy="1019175"/>
            <wp:effectExtent l="0" t="0" r="9525" b="9525"/>
            <wp:wrapSquare wrapText="bothSides"/>
            <wp:docPr id="109" name="Рисунок 109" descr="http://lablek.ru/kartoteka-igr-po-matematike-s-ispolezovaniem-lego-konstruktora/13026_html_787823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http://lablek.ru/kartoteka-igr-po-matematike-s-ispolezovaniem-lego-konstruktora/13026_html_7878231d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1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равила: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ведущий строит какую-нибудь постройку не более восьми деталей. В течение небольшого времени дети запоминают конструкцию, потом постройка закрывается, и дети пытаются по памяти построить такую же. Кто выполнит правильно, тот выигрывает и становится ведущим.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08" name="Рисунок 108" descr="http://lablek.ru/kartoteka-igr-po-matematike-s-ispolezovaniem-lego-konstruktora/13026_html_272b91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http://lablek.ru/kartoteka-igr-po-matematike-s-ispolezovaniem-lego-konstruktora/13026_html_272b9187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Собери все машинки"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Материал: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набор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", две игральные кости (один будет задавать количество клеток, а второй направление. Направление, можно обозначить цветом. Например, красный — вперед; синий — назад, желтый — вправо, зеленый — влево, две другие стороны на кубике заклеить, и при их выпадении участник будет просто пропускать ход), поле.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развитие пространственного мышления (ориентироваться в понятиях вперед, назад, влево,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вправо)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Правила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б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ерем две фигурки и ставим их в центр листа и начинаем по очереди кидать кубики и ходить в нужном направлении. Если по пути проходишь клетку с картинкой, то получаешь один камешек или одну монетку. В конце (</w:t>
      </w:r>
      <w:r>
        <w:rPr>
          <w:rStyle w:val="a5"/>
          <w:rFonts w:ascii="Times New Roman" w:hAnsi="Times New Roman" w:cs="Times New Roman"/>
          <w:sz w:val="26"/>
          <w:szCs w:val="26"/>
          <w:shd w:val="clear" w:color="auto" w:fill="FFFFFF"/>
        </w:rPr>
        <w:t>например после 10 бросков игральных кубиков каждым участником или после того как один из участников достиг края листа или какой-то особой клетки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) подсчитывается количество очко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07" name="Рисунок 107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Веселые цифры"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Материал: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набор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Помогает формировать, развивать, закреплять счет (прямой и обратный), </w:t>
      </w:r>
      <w:hyperlink r:id="rId24" w:tooltip="Лекция №3 Электрический ток" w:history="1">
        <w:r>
          <w:rPr>
            <w:rStyle w:val="a3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соотносить с количеством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учить цифры, выкладывать числовой ряд, формировать, закреплять представления о цвете.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105025" cy="1333500"/>
            <wp:effectExtent l="0" t="0" r="9525" b="0"/>
            <wp:wrapSquare wrapText="bothSides"/>
            <wp:docPr id="106" name="Рисунок 106" descr="http://lablek.ru/kartoteka-igr-po-matematike-s-ispolezovaniem-lego-konstruktora/13026_html_11006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lablek.ru/kartoteka-igr-po-matematike-s-ispolezovaniem-lego-konstruktora/13026_html_11006fd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Цифры конструируются из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-конструктора. («Покажи нужную цифру», «Назови цифру», «Расставь по порядку», «Соседи», «Возьми такое количество игрушек, какое обозначает цифра», «Разноцветные цифры» 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т.д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).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"Р</w:t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05" name="Рисунок 105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азноцветные дорожки"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Материал: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набор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формируются, закрепляются представления о цвете, форме, величине.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Кирпичики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чередуются по цвету, форме. Дорожки длинные и короткие. Обязательно обыгрывание построек (проведи кошечку по короткой, а корову по длинной; помоги щенку дойти до своего домика 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т.д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).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04" name="Рисунок 104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"Счетная лесенка"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набор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формируется представления о количестве (больше-меньше), о величине, прямой, обратный счет, порядковый, пространственные представления (верх-вниз),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цветовосприятие.дети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конструируют лесенку самостоятельно или с помощью педагога, прикрепляя столько кирпичиков сколько обозначает цифра.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209675"/>
            <wp:effectExtent l="0" t="0" r="9525" b="9525"/>
            <wp:wrapSquare wrapText="bothSides"/>
            <wp:docPr id="103" name="Рисунок 103" descr="http://lablek.ru/kartoteka-igr-po-matematike-s-ispolezovaniem-lego-konstruktora/13026_html_562c1f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lablek.ru/kartoteka-igr-po-matematike-s-ispolezovaniem-lego-konstruktora/13026_html_562c1f6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«</w:t>
      </w:r>
      <w:r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02" name="Рисунок 102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Математический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-поезд»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Конструктор из блоков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Duplo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или аналоговый конструктор; платформы-вагончики с приклеенными на каждый цифрами от 1 до 10.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Учить счету, соотносить цифры и количество; закреплять понятия больше – меньше; развивать мелкую моторику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И</w:t>
      </w: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66875" cy="1323975"/>
            <wp:effectExtent l="0" t="0" r="9525" b="9525"/>
            <wp:wrapSquare wrapText="bothSides"/>
            <wp:docPr id="101" name="Рисунок 101" descr="http://lablek.ru/kartoteka-igr-po-matematike-s-ispolezovaniem-lego-konstruktora/13026_html_m2d656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lablek.ru/kartoteka-igr-po-matematike-s-ispolezovaniem-lego-konstruktora/13026_html_m2d65607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з конструктора дети конструируют поезд (число вагончиков от 1 до 5). Задачи аналогичные. («Сосчитай сколько вагончиков», «Какой по счету желтый вагон…»; «Везем груз»; «Назови номер», «Соседи», «Где больше (меньше)» и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т.д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).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00" name="Рисунок 100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ЛЕГО-КЛАД"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пластину прикрепляются детали разных форм и цветов. Под одной из них спрятан клад (любая маленькая игрушка или фигурка, которая помещается под кубиком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). Ребенок ищет клад по подсказкам педагога: «Клад не под красной фигурой», значит все красные фигуры можно убрать. «Клад не под квадратной фигурой» — и мы убираем все квадратики. Так продолжается пока не останется одна единственная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фигура.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90700" cy="1190625"/>
            <wp:effectExtent l="0" t="0" r="0" b="9525"/>
            <wp:wrapSquare wrapText="bothSides"/>
            <wp:docPr id="99" name="Рисунок 99" descr="http://lablek.ru/kartoteka-igr-po-matematike-s-ispolezovaniem-lego-konstruktora/13026_html_m5fc20e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lablek.ru/kartoteka-igr-po-matematike-s-ispolezovaniem-lego-konstruktora/13026_html_m5fc20e6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«</w:t>
      </w:r>
      <w:proofErr w:type="gramEnd"/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98" name="Рисунок 98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Подбери колеса к вагончикам»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обучение </w:t>
      </w:r>
      <w:hyperlink r:id="rId29" w:tooltip="Задачи на комбинации геометрических фигур Цели" w:history="1">
        <w:r>
          <w:rPr>
            <w:rStyle w:val="a3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различению и называнию геометрических фигур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установление соответствия между группами фигур, счет до 5.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Р</w:t>
      </w: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19275" cy="1362075"/>
            <wp:effectExtent l="0" t="0" r="9525" b="9525"/>
            <wp:wrapSquare wrapText="bothSides"/>
            <wp:docPr id="97" name="Рисунок 97" descr="http://lablek.ru/kartoteka-igr-po-matematike-s-ispolezovaniem-lego-konstruktora/13026_html_m31b46e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lablek.ru/kartoteka-igr-po-matematike-s-ispolezovaniem-lego-konstruktora/13026_html_m31b46e2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ебенку предлагается подобрать соответствующие колеса — к синему вагончику красные колеса, а к красному – синие колеса. Затем необходимо посчитать колеса слева направо у каждого вагончика отдельно (вагоны и колеса можно вырезать из цветного картона за 5-10 минут).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96" name="Рисунок 96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"Составь цветок"</w:t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br/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научить составлять силуэт цветка из одинаковых по форме геометрических фигур, группируя их.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123950"/>
            <wp:effectExtent l="0" t="0" r="0" b="0"/>
            <wp:wrapSquare wrapText="bothSides"/>
            <wp:docPr id="95" name="Рисунок 95" descr="http://lablek.ru/kartoteka-igr-po-matematike-s-ispolezovaniem-lego-konstruktora/13026_html_49078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lablek.ru/kartoteka-igr-po-matematike-s-ispolezovaniem-lego-konstruktora/13026_html_490789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зрослый предлагает ребенку составить цветок для мамы или бабушки к празднику из геометрических фигур. При этом объясняет, что серединка цветка – круг, а лепестки – треугольники или круги. Ребенку предоставляется на выбор собрать цветок с треугольными или круглыми лепестками. Таким образом можно закрепить названия геометрических фигур в игре, предлагая ребенку показать нужную фигуру.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94" name="Рисунок 94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"Назови похожий предмет"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br/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развитие зрительного внимания, наблюдательности и связной речи.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Взрослый просит ребенка назвать предметы, похожие на разные геометрические фигуры, например, «Найди, что похоже на квадрат» или найди все круглые предметы. В такую игру легко можно играть в путешествии или по пути домой.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76425" cy="1304925"/>
            <wp:effectExtent l="0" t="0" r="9525" b="9525"/>
            <wp:wrapSquare wrapText="bothSides"/>
            <wp:docPr id="93" name="Рисунок 93" descr="http://lablek.ru/kartoteka-igr-po-matematike-s-ispolezovaniem-lego-konstruktora/13026_html_m343cb0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lablek.ru/kartoteka-igr-po-matematike-s-ispolezovaniem-lego-konstruktora/13026_html_m343cb0a7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92" name="Рисунок 92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"Что стоит у нас в квартире"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развивать умение ориентироваться в пространстве; логическое мышление, творческое воображение; связную речь, самоконтроль</w:t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, 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развитие зрительного внимания, наблюдательности и связной речи.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90675" cy="1190625"/>
            <wp:effectExtent l="0" t="0" r="9525" b="9525"/>
            <wp:wrapSquare wrapText="bothSides"/>
            <wp:docPr id="91" name="Рисунок 91" descr="http://lablek.ru/kartoteka-igr-po-matematike-s-ispolezovaniem-lego-konstruktora/13026_html_267e3c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lablek.ru/kartoteka-igr-po-matematike-s-ispolezovaniem-lego-konstruktora/13026_html_267e3c9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редварительно нужно рассмотреть последовательно интерьер группы. Затем можно попросить ребенка рассказать, что находится в группе. Если он </w:t>
      </w:r>
      <w:hyperlink r:id="rId34" w:tooltip="Тема " w:history="1">
        <w:r>
          <w:rPr>
            <w:rStyle w:val="a3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затрудняется или называет не все предметы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помогите ему наводящими вопросами.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90" name="Рисунок 90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"Найди кирпичик, как у меня"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закреплять цвет, форму (квадрат, 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прямоугольник)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кирпичики LEGO «Дупло» красного, синего, зеленого, желтого цвета (2х2, 2х4 см).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</w:t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181100" cy="1181100"/>
            <wp:effectExtent l="0" t="0" r="0" b="0"/>
            <wp:wrapSquare wrapText="bothSides"/>
            <wp:docPr id="89" name="Рисунок 89" descr="http://lablek.ru/kartoteka-igr-po-matematike-s-ispolezovaniem-lego-konstruktora/13026_html_7678a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lablek.ru/kartoteka-igr-po-matematike-s-ispolezovaniem-lego-konstruktora/13026_html_7678a2a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коробке лежат кирпичики LEGO. Педагог достает по очереди по одному кирпичику и просит назвать цвет и форму и найти такую же деталь среди предложенных трёх-четырёх деталей, лежащих перед ребенком.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88" name="Рисунок 88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Разложи по цвету"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: закреплять названия цветов.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: кирпичики LEGO всех цветов (2х2 см, 4 коробки.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Дети по команде педагога раскладывают детали по коробочкам.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85925" cy="1524000"/>
            <wp:effectExtent l="0" t="0" r="9525" b="0"/>
            <wp:wrapSquare wrapText="bothSides"/>
            <wp:docPr id="87" name="Рисунок 87" descr="http://lablek.ru/kartoteka-igr-po-matematike-s-ispolezovaniem-lego-konstruktora/13026_html_m21cf7a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lablek.ru/kartoteka-igr-po-matematike-s-ispolezovaniem-lego-konstruktora/13026_html_m21cf7a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86" name="Рисунок 86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Найди лишнюю деталь"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закреплять цвет и форму.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кирпичики LEGO четырех цветов.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Так как детки в этом возрасте при анализе деталей способны учитывать только один признак – либо цвет, либо форму, то берем несколько кирпичиков (не больше 6) и просим найти лишнюю деталь. Например, берем 4 красных кирпичика и один зеленый или 4 кирпичика квадратных и один прямоугольный.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155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09725" cy="1609725"/>
            <wp:effectExtent l="0" t="0" r="9525" b="9525"/>
            <wp:wrapSquare wrapText="bothSides"/>
            <wp:docPr id="85" name="Рисунок 85" descr="http://lablek.ru/kartoteka-igr-po-matematike-s-ispolezovaniem-lego-konstruktora/13026_html_7678a2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lablek.ru/kartoteka-igr-po-matematike-s-ispolezovaniem-lego-konstruktora/13026_html_7678a2a4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166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84" name="Рисунок 84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Волшебная дорожка"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закреплять цвет и форму.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кирпичики LEGO.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Дети сидят в кругу (вокруг стола, у каждого ребенка есть конструктор. Дети делают ход по кругу. Первый кладет любой кирпичик, а последующие кладут кирпичик такого же цвета, либо такой же формы.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90725" cy="1485900"/>
            <wp:effectExtent l="0" t="0" r="9525" b="0"/>
            <wp:wrapSquare wrapText="bothSides"/>
            <wp:docPr id="83" name="Рисунок 83" descr="http://lablek.ru/kartoteka-igr-po-matematike-s-ispolezovaniem-lego-konstruktora/13026_html_14e70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lablek.ru/kartoteka-igr-po-matematike-s-ispolezovaniem-lego-konstruktora/13026_html_14e708c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82" name="Рисунок 82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Раздели на части"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закреплять цвет и форму.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кирпичики LEGO.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 данном возрасте ребенок способен учитывать два признака при группировке предметов (форму и цвет). Нам понадобятся кирпичики четырех цветов размером (2х2 и 2х4 см). Предлагаем ребенку разделить кирпичики на 4 части. Количество кирпичиков можно увеличить до 8.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85875" cy="1152525"/>
            <wp:effectExtent l="0" t="0" r="9525" b="9525"/>
            <wp:wrapSquare wrapText="bothSides"/>
            <wp:docPr id="81" name="Рисунок 81" descr="http://lablek.ru/kartoteka-igr-po-matematike-s-ispolezovaniem-lego-konstruktora/13026_html_m1080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lablek.ru/kartoteka-igr-po-matematike-s-ispolezovaniem-lego-konstruktora/13026_html_m108086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20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80" name="Рисунок 80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Что изменилось? ", "Чего не стало? 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Развивать зрительное внимание, ориентировку в пространстве; продолжать формировать представления о цвете и форме предметов; способность обозначать свои действия словами.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кирпичики LEGO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</w:t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09625" cy="1209675"/>
            <wp:effectExtent l="0" t="0" r="9525" b="9525"/>
            <wp:wrapSquare wrapText="bothSides"/>
            <wp:docPr id="79" name="Рисунок 79" descr="http://lablek.ru/kartoteka-igr-po-matematike-s-ispolezovaniem-lego-konstruktora/13026_html_m5f9b6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lablek.ru/kartoteka-igr-po-matematike-s-ispolezovaniem-lego-konstruktora/13026_html_m5f9b6a7b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едагог показывает детям модель из 5-7 деталей в течении некоторого времени. Затем закрывает модель и меняет в ней положение 1-2 деталей или заменяет 1-2 детали на другие. После чего опять показывает модель и просит рассказать, что изменилось.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22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78" name="Рисунок 78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Построй длинную (короткую) дорожку! 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Формировать умение выделять пространственные признаки предметов (высота, длина, ширина) и выполнять простые задания. Предполагающие уменьшение или увеличение построек, двумя способами: путем мелких деталей на более крупные и путем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надстраивания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частей; развивать активную речь за счет использование определений (длинная, короткая, прямая. извилистая).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47775" cy="1562100"/>
            <wp:effectExtent l="0" t="0" r="9525" b="0"/>
            <wp:wrapSquare wrapText="bothSides"/>
            <wp:docPr id="77" name="Рисунок 77" descr="http://lablek.ru/kartoteka-igr-po-matematike-s-ispolezovaniem-lego-konstruktora/13026_html_m46ff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lablek.ru/kartoteka-igr-po-matematike-s-ispolezovaniem-lego-konstruktora/13026_html_m46ff4167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76" name="Рисунок 76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Широкая и узкая тропинки"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</w:t>
      </w: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105275" cy="2047875"/>
            <wp:effectExtent l="0" t="0" r="9525" b="9525"/>
            <wp:wrapSquare wrapText="bothSides"/>
            <wp:docPr id="75" name="Рисунок 75" descr="http://lablek.ru/kartoteka-igr-po-matematike-s-ispolezovaniem-lego-konstruktora/13026_html_m5ffd8b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lablek.ru/kartoteka-igr-po-matematike-s-ispolezovaniem-lego-konstruktora/13026_html_m5ffd8bb5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ель: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Продолжать формировать представления о ширине предметов; учить сравнивать предметы по ширине; развивать умение анализировать предметный или графический образец и соотносить свои действия с ним.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74" name="Рисунок 74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У кого выше"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О</w:t>
      </w: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85925" cy="1762125"/>
            <wp:effectExtent l="0" t="0" r="9525" b="9525"/>
            <wp:wrapSquare wrapText="bothSides"/>
            <wp:docPr id="73" name="Рисунок 73" descr="http://lablek.ru/kartoteka-igr-po-matematike-s-ispolezovaniem-lego-konstruktora/13026_html_m2ebde8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lablek.ru/kartoteka-igr-po-matematike-s-ispolezovaniem-lego-konstruktora/13026_html_m2ebde85b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борудование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: конструктор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разноцветный кубик. Каждый берет по пластине, кидает кубик, берет себе деталь соответствующего цвета. Надо построить башню одного цвета, выше, чем соперник. Т. е., если </w:t>
      </w:r>
      <w:hyperlink r:id="rId44" w:history="1">
        <w:r>
          <w:rPr>
            <w:rStyle w:val="a3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будут выпадать все время разные цвета</w:t>
        </w:r>
      </w:hyperlink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, высокой башни не получится.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72" name="Рисунок 72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"Орнамент под диктовку"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Предложите ребенку сделать узор на панели, располагая детали определенным образом под вашу диктовку: «Положи в верхний правый угол – синий кирпичик, в центр – красный кубик и т. д.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Положи синюю полоску с четырьмя точками в любом месте, справа от неё – красный кирпичик, под ним – еще синий и так далее.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Положи четыре кубика так, чтобы крайний слева был красный, а справа от синего лежал только один красный».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Придумайте сами подобные задания, с пропусками, с выкладыванием фигур по диагонали друг от друга и т. д. Пусть такое задание будет в процессе игры в роботов или космонавтов.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</w:t>
      </w: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71" name="Рисунок 71" descr="http://lablek.ru/kartoteka-igr-po-matematike-s-ispolezovaniem-lego-konstruktora/13026_html_677f1cf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lablek.ru/kartoteka-igr-po-matematike-s-ispolezovaniem-lego-konstruktora/13026_html_677f1cf7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Чудесный мешочек"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мешочке находится несколько деталей конструктора </w:t>
      </w:r>
      <w:proofErr w:type="spell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Лего</w:t>
      </w:r>
      <w:proofErr w:type="spellEnd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а) Педагог показывает деталь, которую надо найти.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б) Педагог только называет необходимую деталь.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в) Ребенку необходимо на ощупь определить из каких деталей составлена модель.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"Собери модель".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Дети собирают модель под диктовку педагога. При определении взаимного расположения деталей используются наречия "сверху", "посередине", "слева", "справа", "поперёк</w:t>
      </w:r>
      <w:proofErr w:type="gramStart"/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".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Цель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: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 Развивать зрительное и слуховое внимание, зрительную и тактильную память; познакомить с понятиями «элемент», «деталь»; формировать умение различать геометрические фигуры, действовать по заданному образцу и словесной инструкции.</w:t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</w:rPr>
        <w:br/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Оборудование: кирпичики LEGO.</w:t>
      </w: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1A2360" w:rsidRDefault="001A2360" w:rsidP="001A2360">
      <w:pPr>
        <w:spacing w:after="262" w:line="252" w:lineRule="auto"/>
        <w:ind w:left="-5" w:right="-4"/>
        <w:jc w:val="both"/>
        <w:rPr>
          <w:rFonts w:ascii="Times New Roman" w:hAnsi="Times New Roman" w:cs="Times New Roman"/>
          <w:sz w:val="28"/>
          <w:szCs w:val="28"/>
        </w:rPr>
      </w:pPr>
    </w:p>
    <w:p w:rsidR="00F334BF" w:rsidRDefault="00F334BF"/>
    <w:sectPr w:rsidR="00F33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мTimes New 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7CE"/>
    <w:rsid w:val="001A2360"/>
    <w:rsid w:val="00F327CE"/>
    <w:rsid w:val="00F33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C36E19-9ABD-4577-9CD4-4A5478E35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236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A23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A236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0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hyperlink" Target="http://lablek.ru/tema-ptici-dekabre-podgotovitelenaya-gruppa/index.html" TargetMode="External"/><Relationship Id="rId42" Type="http://schemas.openxmlformats.org/officeDocument/2006/relationships/image" Target="media/image33.jpeg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17" Type="http://schemas.openxmlformats.org/officeDocument/2006/relationships/hyperlink" Target="http://lablek.ru/tema-predlogi-klass-2-v-cele/index.html" TargetMode="External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hyperlink" Target="http://lablek.ru/zadachi-na-kombinacii-geometricheskih-figur-celi/index.html" TargetMode="External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hyperlink" Target="http://lablek.ru/ukrashenie-yubki-dlya-zimnej-princessi/index.html" TargetMode="External"/><Relationship Id="rId24" Type="http://schemas.openxmlformats.org/officeDocument/2006/relationships/hyperlink" Target="http://lablek.ru/lekciya-3-elektricheskij-tok/index.html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image" Target="media/image17.gif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hyperlink" Target="http://lablek.ru/pobeda-deda-moya-pobeda/index.html" TargetMode="External"/><Relationship Id="rId4" Type="http://schemas.openxmlformats.org/officeDocument/2006/relationships/image" Target="media/image1.gif"/><Relationship Id="rId9" Type="http://schemas.openxmlformats.org/officeDocument/2006/relationships/image" Target="media/image6.png"/><Relationship Id="rId14" Type="http://schemas.openxmlformats.org/officeDocument/2006/relationships/hyperlink" Target="http://lablek.ru/tema-1/index.html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2533</Words>
  <Characters>14439</Characters>
  <Application>Microsoft Office Word</Application>
  <DocSecurity>0</DocSecurity>
  <Lines>120</Lines>
  <Paragraphs>33</Paragraphs>
  <ScaleCrop>false</ScaleCrop>
  <Company>SPecialiST RePack</Company>
  <LinksUpToDate>false</LinksUpToDate>
  <CharactersWithSpaces>16939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ЛЕНОК</dc:creator>
  <cp:keywords/>
  <dc:description/>
  <cp:lastModifiedBy>ЛЕНОК</cp:lastModifiedBy>
  <cp:revision>2</cp:revision>
  <dcterms:created xsi:type="dcterms:W3CDTF">2020-06-26T12:35:00Z</dcterms:created>
  <dcterms:modified xsi:type="dcterms:W3CDTF">2020-06-26T12:39:00Z</dcterms:modified>
</cp:coreProperties>
</file>