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90" w:rsidRPr="00702290" w:rsidRDefault="00702290" w:rsidP="007022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02290">
        <w:rPr>
          <w:rStyle w:val="a4"/>
          <w:rFonts w:ascii="Times New Roman" w:hAnsi="Times New Roman" w:cs="Times New Roman"/>
          <w:sz w:val="28"/>
          <w:szCs w:val="28"/>
        </w:rPr>
        <w:t>«Формирование знаний о правилах дорожного движения дошкольников»</w:t>
      </w:r>
    </w:p>
    <w:p w:rsidR="00702290" w:rsidRDefault="00702290" w:rsidP="00702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Соловьева Татьяна Семеновна</w:t>
      </w:r>
    </w:p>
    <w:p w:rsidR="00702290" w:rsidRPr="0055135E" w:rsidRDefault="00702290" w:rsidP="007022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5E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D46722" w:rsidRPr="00D46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6722" w:rsidRPr="00D46722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="00D46722" w:rsidRPr="00D46722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35E">
        <w:rPr>
          <w:rFonts w:ascii="Times New Roman" w:hAnsi="Times New Roman" w:cs="Times New Roman"/>
          <w:b/>
          <w:sz w:val="28"/>
          <w:szCs w:val="28"/>
        </w:rPr>
        <w:t xml:space="preserve">№28  «Рябинка»  </w:t>
      </w:r>
    </w:p>
    <w:p w:rsidR="00702290" w:rsidRDefault="00702290" w:rsidP="00702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район, село </w:t>
      </w:r>
      <w:r w:rsidRPr="0055135E">
        <w:rPr>
          <w:rFonts w:ascii="Times New Roman" w:hAnsi="Times New Roman" w:cs="Times New Roman"/>
          <w:b/>
          <w:sz w:val="28"/>
          <w:szCs w:val="28"/>
        </w:rPr>
        <w:t>Большие Ключи</w:t>
      </w:r>
    </w:p>
    <w:p w:rsidR="00702290" w:rsidRDefault="00702290" w:rsidP="007022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5E">
        <w:rPr>
          <w:rFonts w:ascii="Times New Roman" w:hAnsi="Times New Roman" w:cs="Times New Roman"/>
          <w:b/>
          <w:sz w:val="28"/>
          <w:szCs w:val="28"/>
        </w:rPr>
        <w:t xml:space="preserve">Воспитатель первой категории </w:t>
      </w:r>
    </w:p>
    <w:p w:rsidR="00702290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290" w:rsidRDefault="00702290" w:rsidP="00702290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702290">
        <w:rPr>
          <w:rFonts w:ascii="Times New Roman" w:hAnsi="Times New Roman" w:cs="Times New Roman"/>
          <w:b/>
          <w:sz w:val="28"/>
          <w:szCs w:val="28"/>
        </w:rPr>
        <w:t>Цель по обучению детей правилам дорожного движения</w:t>
      </w:r>
      <w:r w:rsidRPr="007022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387E1F">
        <w:rPr>
          <w:rFonts w:ascii="Times New Roman" w:hAnsi="Times New Roman" w:cs="Times New Roman"/>
          <w:sz w:val="28"/>
          <w:szCs w:val="28"/>
        </w:rPr>
        <w:t>ормирование знаний, умений и навыков безопасного поведения детей на дорогах, а также их личностных качеств в соответствии с возрастными, психофизиологическими особенностями детей и уровнем активности их общения с дорогой.</w:t>
      </w:r>
    </w:p>
    <w:p w:rsidR="00702290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5CE6">
        <w:rPr>
          <w:rFonts w:ascii="Times New Roman" w:hAnsi="Times New Roman" w:cs="Times New Roman"/>
          <w:sz w:val="28"/>
          <w:szCs w:val="28"/>
        </w:rPr>
        <w:t>Дети – самая уязвимая категория участников дорожного движения. Максимально защитить их от возможной беды – обязанность родителей и воспитателей. Поэтому обучение безопасному поведению на улице нужно проводить уже в младшем возрасте. При этом педагог должен четко знать все особенности воспитания дорожной грамотности у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E6">
        <w:rPr>
          <w:rFonts w:ascii="Times New Roman" w:hAnsi="Times New Roman" w:cs="Times New Roman"/>
          <w:sz w:val="28"/>
          <w:szCs w:val="28"/>
        </w:rPr>
        <w:t>Высокий уровень детского дорожно-транспортного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E6">
        <w:rPr>
          <w:rFonts w:ascii="Times New Roman" w:hAnsi="Times New Roman" w:cs="Times New Roman"/>
          <w:sz w:val="28"/>
          <w:szCs w:val="28"/>
        </w:rPr>
        <w:t>Инновационный подход к организации дидактических занятий с дошкольниками по дорожной тематике состоит в одновременном решении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E6">
        <w:rPr>
          <w:rFonts w:ascii="Times New Roman" w:hAnsi="Times New Roman" w:cs="Times New Roman"/>
          <w:sz w:val="28"/>
          <w:szCs w:val="28"/>
        </w:rPr>
        <w:t>развитие у детей познавательных процессов, необходимых им для правильной и безопасной ориентации на улице;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E6">
        <w:rPr>
          <w:rFonts w:ascii="Times New Roman" w:hAnsi="Times New Roman" w:cs="Times New Roman"/>
          <w:sz w:val="28"/>
          <w:szCs w:val="28"/>
        </w:rPr>
        <w:t xml:space="preserve">обучение дошкольников дорожной лексике и включение их в </w:t>
      </w:r>
      <w:proofErr w:type="gramStart"/>
      <w:r w:rsidRPr="00DB5CE6">
        <w:rPr>
          <w:rFonts w:ascii="Times New Roman" w:hAnsi="Times New Roman" w:cs="Times New Roman"/>
          <w:sz w:val="28"/>
          <w:szCs w:val="28"/>
        </w:rPr>
        <w:t>самостоятельную</w:t>
      </w:r>
      <w:proofErr w:type="gramEnd"/>
      <w:r w:rsidRPr="00DB5CE6">
        <w:rPr>
          <w:rFonts w:ascii="Times New Roman" w:hAnsi="Times New Roman" w:cs="Times New Roman"/>
          <w:sz w:val="28"/>
          <w:szCs w:val="28"/>
        </w:rPr>
        <w:t xml:space="preserve"> творческую работу, позволяющую в процессе выполнения заданий изучать и осознавать опасность и безопасность конкретных действий на улицах и дорогах;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E6">
        <w:rPr>
          <w:rFonts w:ascii="Times New Roman" w:hAnsi="Times New Roman" w:cs="Times New Roman"/>
          <w:sz w:val="28"/>
          <w:szCs w:val="28"/>
        </w:rPr>
        <w:t>формирование у детей навыков и устойчивых положительных привычек безопасного поведения на улице.</w:t>
      </w:r>
      <w:r w:rsidRPr="00992755">
        <w:rPr>
          <w:noProof/>
          <w:lang w:eastAsia="ru-RU"/>
        </w:rPr>
        <w:t xml:space="preserve"> </w:t>
      </w:r>
    </w:p>
    <w:p w:rsidR="00702290" w:rsidRPr="00387E1F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B4">
        <w:rPr>
          <w:rFonts w:ascii="Times New Roman" w:hAnsi="Times New Roman" w:cs="Times New Roman"/>
          <w:sz w:val="28"/>
          <w:szCs w:val="28"/>
          <w:lang w:eastAsia="ru-RU"/>
        </w:rPr>
        <w:t>В нашем дошкольном учреждении программа обучения безопасному поведению на улице является составной частью образовательной программы. Однако вопросы по тематике дорожной безопасности мы рекомендуем изучать как отдельные направления в общей программе воспитания. Например, при ознакомлении дошкольников с окружающим миром можно изучать дорожную среду. Воспитание навыков правильного поведения в общественных местах предусматривает и изучение правил безопасных действий дошкольников на улицах, дорогах и в транспорте. Речевое развитие включает в себя вопросы изучения слов, выражений, в том числе по тематике дорожной безопасности и т. д.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02290" w:rsidRDefault="00702290" w:rsidP="007022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7E1F">
        <w:rPr>
          <w:rFonts w:ascii="Times New Roman" w:hAnsi="Times New Roman" w:cs="Times New Roman"/>
          <w:sz w:val="28"/>
          <w:szCs w:val="28"/>
        </w:rPr>
        <w:t>    </w:t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t>Современные образовательные программы уделяют внимание вопросам охраны жизни и здоровья детей. К сожалению, в их содержании недостаточно представлены вопросы охраны жизни и здоровья детей на дороге и отсутствует дифференциация знаний и умений детей в возрастном аспекте </w:t>
      </w:r>
    </w:p>
    <w:p w:rsidR="00702290" w:rsidRPr="00387E1F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3AB4">
        <w:rPr>
          <w:rFonts w:ascii="Times New Roman" w:hAnsi="Times New Roman" w:cs="Times New Roman"/>
          <w:sz w:val="28"/>
          <w:szCs w:val="28"/>
          <w:lang w:eastAsia="ru-RU"/>
        </w:rPr>
        <w:t>Воспитание дошкольников осуществляется на основе общих дидактических принципов: доступность, научность, системность, сознательность, наглядность, связь теории с практикой, прочность усвоения знаний, умений, навыков. </w:t>
      </w:r>
      <w:proofErr w:type="gramEnd"/>
    </w:p>
    <w:p w:rsidR="00702290" w:rsidRPr="00702290" w:rsidRDefault="00702290" w:rsidP="00702290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702290">
        <w:rPr>
          <w:rStyle w:val="a4"/>
          <w:rFonts w:ascii="Times New Roman" w:hAnsi="Times New Roman" w:cs="Times New Roman"/>
          <w:sz w:val="28"/>
          <w:szCs w:val="28"/>
        </w:rPr>
        <w:t>Предметно-развивающая среда</w:t>
      </w:r>
    </w:p>
    <w:p w:rsidR="00702290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E1F">
        <w:rPr>
          <w:rFonts w:ascii="Times New Roman" w:hAnsi="Times New Roman" w:cs="Times New Roman"/>
          <w:sz w:val="28"/>
          <w:szCs w:val="28"/>
        </w:rPr>
        <w:t>В группе имеется уголок по ПДД. содержащий необходимый игровой, демонстрационный, информационный и дидактический и методический материал.</w:t>
      </w:r>
    </w:p>
    <w:p w:rsidR="00702290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Папки-передвижки, плакаты по ПДД, меняются по мере необходимости. В детском саду есть уголок « Дорожного движения» где дети периодически играют, занимаются, закрепляют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на занятиях.</w:t>
      </w:r>
    </w:p>
    <w:p w:rsidR="00702290" w:rsidRPr="00387E1F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E1F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имеются: площадка с «дорожной» разметкой для организации игр и занятий по правилам дорожного движения, прогулочные веранды групп содержат в своем оформлении элементы пропаганды знаний по ПДД, а также содержат «дорожную» разметку (на полу).</w:t>
      </w:r>
    </w:p>
    <w:p w:rsidR="00702290" w:rsidRPr="00702290" w:rsidRDefault="00702290" w:rsidP="007022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2290">
        <w:rPr>
          <w:rStyle w:val="a4"/>
          <w:rFonts w:ascii="Times New Roman" w:hAnsi="Times New Roman" w:cs="Times New Roman"/>
          <w:sz w:val="28"/>
          <w:szCs w:val="28"/>
        </w:rPr>
        <w:t>Формы педагогической работы</w:t>
      </w:r>
      <w:r w:rsidRPr="0070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2290" w:rsidRDefault="00702290" w:rsidP="00702290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93AB4">
        <w:rPr>
          <w:rFonts w:ascii="Times New Roman" w:hAnsi="Times New Roman" w:cs="Times New Roman"/>
          <w:sz w:val="28"/>
          <w:szCs w:val="28"/>
          <w:lang w:eastAsia="ru-RU"/>
        </w:rPr>
        <w:t xml:space="preserve">Работу по ознакомлению детей с дорожными знаками провожу в соответствии с примерной общеобразовательной программой «От рождения до школы» под ред. Н. Е. </w:t>
      </w:r>
      <w:proofErr w:type="spellStart"/>
      <w:r w:rsidRPr="00993AB4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93AB4">
        <w:rPr>
          <w:rFonts w:ascii="Times New Roman" w:hAnsi="Times New Roman" w:cs="Times New Roman"/>
          <w:sz w:val="28"/>
          <w:szCs w:val="28"/>
          <w:lang w:eastAsia="ru-RU"/>
        </w:rPr>
        <w:t>, Т. С. Комаровой, М. А. Васильевой и с Правилами дорожного движения, которые изложены на основе официального издания (М.: ПИТЕР, 2008) и включают указанную в Правилах нумерацию дорожных знаков: 1.1, 3.9, 5.19 и т.д.</w:t>
      </w:r>
      <w:proofErr w:type="gramEnd"/>
    </w:p>
    <w:p w:rsidR="00702290" w:rsidRPr="00387E1F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E1F">
        <w:rPr>
          <w:rFonts w:ascii="Times New Roman" w:hAnsi="Times New Roman" w:cs="Times New Roman"/>
          <w:sz w:val="28"/>
          <w:szCs w:val="28"/>
        </w:rPr>
        <w:t>     По профилактике детского дорожного транспортного травматизма определены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02290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E1F">
        <w:rPr>
          <w:rFonts w:ascii="Times New Roman" w:hAnsi="Times New Roman" w:cs="Times New Roman"/>
          <w:sz w:val="28"/>
          <w:szCs w:val="28"/>
        </w:rPr>
        <w:t xml:space="preserve">     1. С детьми: целевые прогулки на темы: «Знакомство с дорогой», «Наблюдение за работой светофора», «Наблюдение за транспортом», «Пешеходный переход»; свободная продуктивная деятельность, музыкально-игровые досуги, праздники, развлечения – «В стране </w:t>
      </w:r>
      <w:proofErr w:type="spellStart"/>
      <w:r w:rsidRPr="00387E1F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387E1F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 w:rsidRPr="00387E1F">
        <w:rPr>
          <w:rFonts w:ascii="Times New Roman" w:hAnsi="Times New Roman" w:cs="Times New Roman"/>
          <w:sz w:val="28"/>
          <w:szCs w:val="28"/>
        </w:rPr>
        <w:t>театрализация (кукольные, драматические представления, спектакли), учебно-тренировочные комплексные занятия на территории площадки по ПДД, беседы, выставки, тематическая неделя по правилам дорожного движения, чтение художественной литературы, игра (дидактическая, сюжетно - ролевая, подвижная, интеллектуальная), изготовление атрибутов для проигрывания дорожных ситуаций, конкурсы, викторины, турниры.</w:t>
      </w:r>
      <w:proofErr w:type="gramEnd"/>
    </w:p>
    <w:p w:rsidR="00702290" w:rsidRPr="00387E1F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E1F">
        <w:rPr>
          <w:rFonts w:ascii="Times New Roman" w:hAnsi="Times New Roman" w:cs="Times New Roman"/>
          <w:sz w:val="28"/>
          <w:szCs w:val="28"/>
        </w:rPr>
        <w:t xml:space="preserve"> 2. С родителями: родительские собрания (занятия для родителей с участием сотрудников отдела ГИБДД), совместное творчество родителей и воспитателей, совместные досуги, анкетирование, консультации, беседы по предупреждению детского дорожного транспортного травматизма, совместное составление материалов.</w:t>
      </w:r>
    </w:p>
    <w:p w:rsidR="00702290" w:rsidRPr="00702290" w:rsidRDefault="00702290" w:rsidP="00702290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702290">
        <w:rPr>
          <w:rStyle w:val="a4"/>
          <w:rFonts w:ascii="Times New Roman" w:hAnsi="Times New Roman" w:cs="Times New Roman"/>
          <w:sz w:val="28"/>
          <w:szCs w:val="28"/>
        </w:rPr>
        <w:t>Мониторинг</w:t>
      </w:r>
    </w:p>
    <w:p w:rsidR="00702290" w:rsidRPr="005E1C79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B4">
        <w:rPr>
          <w:rFonts w:ascii="Times New Roman" w:hAnsi="Times New Roman" w:cs="Times New Roman"/>
          <w:sz w:val="28"/>
          <w:szCs w:val="28"/>
          <w:lang w:eastAsia="ru-RU"/>
        </w:rPr>
        <w:t>Грамотно, правильно построенная работа с детьми не может быть без диагностики по ПДД, анализа того состояния, с которого начинается работа, и анализа полученных результатов. Особенно это важно, когда речь идёт о здоровье детей. Диагностическое обследование знаний, умений, навыков проводится два раза в год с целью фиксирования достижений ребёнка, отслеживания результатов его развития, индивидуализации педагогического процесса. Показатели по каждому разделу дают возможность увидеть изменения в развитии каждого ребёнка. </w:t>
      </w:r>
    </w:p>
    <w:p w:rsidR="00702290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E1F">
        <w:rPr>
          <w:rFonts w:ascii="Times New Roman" w:hAnsi="Times New Roman" w:cs="Times New Roman"/>
          <w:sz w:val="28"/>
          <w:szCs w:val="28"/>
        </w:rPr>
        <w:t xml:space="preserve">     Разработан диагностический материал по проверке качества усвоения детьми знаний, умений и навыков безопасного поведения на дорогах. Данная диагностика основывается на региональном стандарте «Обучения детей правилам безопасного поведения на дорогах в дошкольных образовательных учреждениях». По результатам диагностики выявились проблемные вопросы, над которыми следует углубленно работать, и наметить задачи на следующий учебный год (или текущий учебный год в случае первичной диагностики в начале учебного года). Далее, по </w:t>
      </w:r>
      <w:r w:rsidRPr="00387E1F">
        <w:rPr>
          <w:rFonts w:ascii="Times New Roman" w:hAnsi="Times New Roman" w:cs="Times New Roman"/>
          <w:sz w:val="28"/>
          <w:szCs w:val="28"/>
        </w:rPr>
        <w:lastRenderedPageBreak/>
        <w:t>намеченным задачам, составить план работы с детьми группы, а также план индивидуальной работы с детьми, показывающими низкий результат усвоения знаний по ПДД, как в начале учебного года, так и в конце.</w:t>
      </w:r>
      <w:r w:rsidRPr="00992755">
        <w:rPr>
          <w:noProof/>
          <w:lang w:eastAsia="ru-RU"/>
        </w:rPr>
        <w:t xml:space="preserve"> </w:t>
      </w:r>
    </w:p>
    <w:p w:rsidR="00702290" w:rsidRPr="00387E1F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B4">
        <w:rPr>
          <w:rFonts w:ascii="Times New Roman" w:hAnsi="Times New Roman" w:cs="Times New Roman"/>
          <w:sz w:val="28"/>
          <w:szCs w:val="28"/>
          <w:lang w:eastAsia="ru-RU"/>
        </w:rPr>
        <w:t>Все оценочные данные в диагностике нужно воспринимать как условные, помогающие увидеть положительную или отрицательную динамику в развитии, в работе, но не как характерис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тику чего-либо или кого-либо.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t>В своей работе использую разнообразные виды деятельности: игры, беседы, досуги, целевые прогулки, наблюдения, конкурсы. </w:t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br/>
        <w:t>Любое достижение ребёнка дошкольного возраста на каждом этапе его развития является промежуточным и служит лишь основанием для выбора педагогом методов и техн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ологий индивидуальной работы. 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t>Для ребёнка дошкольного возраста в первую очередь важно не столько то, каким объёмом предметных знаний по ПДД он владеет, сколько то, каким способом эти знания были ребёнком освоены. </w:t>
      </w:r>
    </w:p>
    <w:p w:rsidR="00702290" w:rsidRPr="00702290" w:rsidRDefault="00702290" w:rsidP="00702290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702290">
        <w:rPr>
          <w:rStyle w:val="a4"/>
          <w:rFonts w:ascii="Times New Roman" w:hAnsi="Times New Roman" w:cs="Times New Roman"/>
          <w:sz w:val="28"/>
          <w:szCs w:val="28"/>
        </w:rPr>
        <w:t>Воспитательно-образовательная работа</w:t>
      </w:r>
    </w:p>
    <w:p w:rsidR="00702290" w:rsidRPr="00702290" w:rsidRDefault="00702290" w:rsidP="00702290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93AB4">
        <w:rPr>
          <w:rFonts w:ascii="Times New Roman" w:hAnsi="Times New Roman" w:cs="Times New Roman"/>
          <w:sz w:val="28"/>
          <w:szCs w:val="28"/>
          <w:lang w:eastAsia="ru-RU"/>
        </w:rPr>
        <w:t xml:space="preserve">Для формирования основ безопасного поведения дошкольников необходимо было организовать так воспитательно-образовательную работу, чтобы в этом процессе работа велась в комплексе. В нашей группе организовалась некая воспитательно-образовательная система по формированию основ безопасного поведения, включающая все виды деятельности (игровую, продуктивную, познавательную, речевую, </w:t>
      </w:r>
      <w:proofErr w:type="spellStart"/>
      <w:r w:rsidRPr="00993AB4"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993AB4">
        <w:rPr>
          <w:rFonts w:ascii="Times New Roman" w:hAnsi="Times New Roman" w:cs="Times New Roman"/>
          <w:sz w:val="28"/>
          <w:szCs w:val="28"/>
          <w:lang w:eastAsia="ru-RU"/>
        </w:rPr>
        <w:t>–оздоровительную). На наш взгляд, под воспитательно-образовательной системой по основам безопасности жизни следует понимать целенаправленное и систематическое воздействие на дошкольников со стороны взрослых в различных видах деятельности с целью их интеллектуального, физического, нравственного, духовного развития и формирование опыта безопасного поведения. </w:t>
      </w:r>
    </w:p>
    <w:p w:rsidR="00702290" w:rsidRPr="00387E1F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AB4">
        <w:rPr>
          <w:rFonts w:ascii="Times New Roman" w:hAnsi="Times New Roman" w:cs="Times New Roman"/>
          <w:sz w:val="28"/>
          <w:szCs w:val="28"/>
          <w:lang w:eastAsia="ru-RU"/>
        </w:rPr>
        <w:t>До того, как начать работу по обучению детей безопасному поведению на дороге, мы предложили анкеты диагностики для детей и анкеты для родителей по ПДД, с помощью которых оценивали уровень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навыков пешехода у ребёнка.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t>Считается возможным предупредить ряд дорожно-транспортных происшествий через оценку уровня развития и коррекцию у детей психофизических способностей восприятия дорожной обстановки.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02290" w:rsidRPr="00387E1F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E1F">
        <w:rPr>
          <w:rFonts w:ascii="Times New Roman" w:hAnsi="Times New Roman" w:cs="Times New Roman"/>
          <w:sz w:val="28"/>
          <w:szCs w:val="28"/>
        </w:rPr>
        <w:t>     В процессе воспитательно-образовательной работы уделяю большое внимание обучению детей правилам безопасного поведения на дорогах при подготовке их к школе. Ведь именно пойдя в школу, ребенок должен будет самостоятельно переходить дорогу, может быть даже и не одну. И здесь как никогда актуальны и востребованы, становятся знания детьми правил дорожного движения. В процессе подготовки детей к школе у детей формируют не только психологическую и мотивационную готовность к школе, но и тщательно прорабатывают маршрут пути сл</w:t>
      </w:r>
      <w:r>
        <w:rPr>
          <w:rFonts w:ascii="Times New Roman" w:hAnsi="Times New Roman" w:cs="Times New Roman"/>
          <w:sz w:val="28"/>
          <w:szCs w:val="28"/>
        </w:rPr>
        <w:t>едования в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E1F">
        <w:rPr>
          <w:rFonts w:ascii="Times New Roman" w:hAnsi="Times New Roman" w:cs="Times New Roman"/>
          <w:sz w:val="28"/>
          <w:szCs w:val="28"/>
        </w:rPr>
        <w:t xml:space="preserve"> По этому маршруту организуются экскурсии, целевые прогулки, организуются наблюдения за транспортом, а также проектные исследовательские работы («Транспорт на нашей улице», «Как безопаснее пройти в школу»). В группе имеется карта комплекса, по которой дети изучают не только схему комплекса, но и дороги внутри него.</w:t>
      </w:r>
    </w:p>
    <w:p w:rsidR="00702290" w:rsidRPr="00702290" w:rsidRDefault="00702290" w:rsidP="00702290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702290">
        <w:rPr>
          <w:rStyle w:val="a4"/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702290" w:rsidRPr="005E1C79" w:rsidRDefault="00702290" w:rsidP="007022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3AB4">
        <w:rPr>
          <w:rFonts w:ascii="Times New Roman" w:hAnsi="Times New Roman" w:cs="Times New Roman"/>
          <w:sz w:val="28"/>
          <w:szCs w:val="28"/>
          <w:lang w:eastAsia="ru-RU"/>
        </w:rPr>
        <w:t>В своей работе использую разнообразные виды деятельности: игры, беседы, досуги, целевые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огулки, наблюдения, конкурсы.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Любое достижение ребёнка дошкольного возраста на каждом этапе его развития является промежуточным и служит лишь основанием для выбора педагогом методов и тех</w:t>
      </w:r>
      <w:r>
        <w:rPr>
          <w:rFonts w:ascii="Times New Roman" w:hAnsi="Times New Roman" w:cs="Times New Roman"/>
          <w:sz w:val="28"/>
          <w:szCs w:val="28"/>
          <w:lang w:eastAsia="ru-RU"/>
        </w:rPr>
        <w:t>нологий индивидуальной работы.</w:t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t xml:space="preserve"> В этом случае использую любой момент, когда замечаю, что ребёнок готовиться к игре по ПДД начинает играть, играет (с партнёром или в одиночку). Результаты наблюдений фиксирую, не оценивая их. </w:t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br/>
        <w:t>Дополняю наблюдения беседой. Создаю ситуации, в которые ребёнок включается: рисование по ПДД, составление сказки, описание игрушек. Форму проведения использую разнообразную: опрашиваю детей по ПДД, провожу тестирование. Для выявления умения правильно рассуждать, для выявления знаний детей о ПДД провожу методику "Продолжи предложение" и т.д. </w:t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br/>
        <w:t>Для ребёнка дошкольного возраста в первую очередь важно не столько то, каким объёмом предметных знаний по ПДД он владеет, сколько то, каким способом эти знания были ребёнком освоены. </w:t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3AB4">
        <w:rPr>
          <w:rFonts w:ascii="Times New Roman" w:hAnsi="Times New Roman" w:cs="Times New Roman"/>
          <w:sz w:val="28"/>
          <w:szCs w:val="28"/>
          <w:lang w:eastAsia="ru-RU"/>
        </w:rPr>
        <w:t>Наблюдая за детьми, я учитываю, во-первых, мотивационный аспект, т.е. предпочтения детей игры, создания проблемных ситуаций на макете, настольно-печатные игры по ПДД, строительные игры, практическая деятельность, двигательная деятельность; во вторых – уровень овладения знаниями, 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иями, навыками детьми по ПДД.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t>Предпочтения детей будут свидетельствовать об интересе детей к ПДД. </w:t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br/>
        <w:t>Уровень знаний, умений определяю и в ходе наблюдения за свободной игровой деятельностью группы, отмечаю наличие </w:t>
      </w:r>
      <w:r w:rsidRPr="00993A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сюжетно-ролевой игры</w:t>
      </w:r>
      <w:r w:rsidRPr="00993AB4">
        <w:rPr>
          <w:rFonts w:ascii="Times New Roman" w:hAnsi="Times New Roman" w:cs="Times New Roman"/>
          <w:sz w:val="28"/>
          <w:szCs w:val="28"/>
          <w:lang w:eastAsia="ru-RU"/>
        </w:rPr>
        <w:t> по ПДД, её сюжет, содержание.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02290" w:rsidRPr="00992755" w:rsidRDefault="00702290" w:rsidP="0070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E1F">
        <w:rPr>
          <w:rFonts w:ascii="Times New Roman" w:hAnsi="Times New Roman" w:cs="Times New Roman"/>
          <w:sz w:val="28"/>
          <w:szCs w:val="28"/>
        </w:rPr>
        <w:t>     В группе имеется список детей, которые показали недостаточный уровень знаний правил дорожного движения (средний и низкий) по результатам диагностики. С этими детьми составляется план работы по повышению уровня знаний по данному направлению на год. В эту работу включаются и узкие специалисты детского сада (</w:t>
      </w:r>
      <w:r>
        <w:rPr>
          <w:rFonts w:ascii="Times New Roman" w:hAnsi="Times New Roman" w:cs="Times New Roman"/>
          <w:sz w:val="28"/>
          <w:szCs w:val="28"/>
        </w:rPr>
        <w:t>преподаватель татарского языка, музыкальный руководитель</w:t>
      </w:r>
      <w:r w:rsidRPr="00387E1F">
        <w:rPr>
          <w:rFonts w:ascii="Times New Roman" w:hAnsi="Times New Roman" w:cs="Times New Roman"/>
          <w:sz w:val="28"/>
          <w:szCs w:val="28"/>
        </w:rPr>
        <w:t xml:space="preserve">). При планировании уделяется большое место блоку по изучению правил дорожного движения. Со всеми детьми группы планируются подвижные игры, занятия, сюжетно-ролевые, дидактические, развивающие игры, прогулки, экскурсии, выставки детских работ и индивидуальная работа. Углубленная индивидуальная работа проводиться проводится с детьми низкого и среднего уровня знаний. </w:t>
      </w:r>
    </w:p>
    <w:p w:rsidR="00CB1B7C" w:rsidRPr="00DF631F" w:rsidRDefault="00CB1B7C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1B7C" w:rsidRPr="00DF631F" w:rsidSect="00DF631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31F"/>
    <w:rsid w:val="001B2F82"/>
    <w:rsid w:val="001F4805"/>
    <w:rsid w:val="00464004"/>
    <w:rsid w:val="004D216E"/>
    <w:rsid w:val="0053519D"/>
    <w:rsid w:val="00633A33"/>
    <w:rsid w:val="00702290"/>
    <w:rsid w:val="008E60AB"/>
    <w:rsid w:val="00A7107E"/>
    <w:rsid w:val="00AA6A85"/>
    <w:rsid w:val="00CB1B7C"/>
    <w:rsid w:val="00D46722"/>
    <w:rsid w:val="00D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AB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02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Windows User</cp:lastModifiedBy>
  <cp:revision>11</cp:revision>
  <dcterms:created xsi:type="dcterms:W3CDTF">2018-01-29T10:15:00Z</dcterms:created>
  <dcterms:modified xsi:type="dcterms:W3CDTF">2020-06-19T06:08:00Z</dcterms:modified>
</cp:coreProperties>
</file>