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2533" w:rsidRDefault="00682533" w:rsidP="006825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рисунков на асфальте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«Ни что не забыто, ни кто не забыт»,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посвященном празднованию 75-й годовщины Победы в Великой Отечественной войне 1941-1945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33" w:rsidRDefault="00682533" w:rsidP="0068253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организации и проведения конкурса «Ни что не забыто, ни кто не забыт» (далее – конкурс) в детском саду.</w:t>
      </w:r>
    </w:p>
    <w:p w:rsidR="00682533" w:rsidRDefault="00682533" w:rsidP="0068253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 проводится среди воспитанников старшего дошкольного возраста (6-7 лет) и педагогов групп. </w:t>
      </w:r>
    </w:p>
    <w:p w:rsidR="00682533" w:rsidRDefault="00682533" w:rsidP="00682533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Конкурс направлен на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осмысление детьми через творчество героического подвига предков.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Конкурс проводится с целью воспитания правильного понимания исторической значимости Великой Победы, как события, ставшего судьбоносным не только для нашей страны, но и для всего человечества в целом.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682533" w:rsidRDefault="00682533" w:rsidP="0068253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расширение знаний учащихся о событиях Великой Отечественной войны;</w:t>
      </w:r>
    </w:p>
    <w:p w:rsidR="00682533" w:rsidRDefault="00682533" w:rsidP="00682533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раскрытие творческого потенциала детей и педагогов, через создание единой целостной картины;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коммуникативных качеств у детей при достижении общих целей в коллективной работе, путем творческой деятельности, развивающей индивидуальные качества.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Организаторы и участники конкурса 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Организатором конкурса является администрация МБДОУ ЦРР ДС №51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Участниками конкурса являются воспитанники групп старшего дошкольного возраста и их воспитатели. Участие в конкурсе обязательное!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Непосредственное проведение конкурса возл</w:t>
      </w:r>
      <w:r>
        <w:rPr>
          <w:rFonts w:ascii="Times New Roman" w:hAnsi="Times New Roman" w:cs="Times New Roman"/>
          <w:sz w:val="28"/>
          <w:szCs w:val="28"/>
        </w:rPr>
        <w:t>агается на старших воспитателей.</w:t>
      </w: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проведение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состоится </w:t>
      </w:r>
      <w:r>
        <w:rPr>
          <w:rFonts w:ascii="Times New Roman" w:hAnsi="Times New Roman" w:cs="Times New Roman"/>
          <w:b/>
          <w:sz w:val="28"/>
          <w:szCs w:val="28"/>
        </w:rPr>
        <w:t>с 25 по 26 июня 2020 г.</w:t>
      </w:r>
      <w:r>
        <w:rPr>
          <w:rFonts w:ascii="Times New Roman" w:hAnsi="Times New Roman" w:cs="Times New Roman"/>
          <w:sz w:val="28"/>
          <w:szCs w:val="28"/>
        </w:rPr>
        <w:t xml:space="preserve"> (четверг, пятница) по адресам:  ул. Южная 3-а, ул. Октябрьская 28 и ул. Горная 10-а.  В случае неблагоприятной погоды  мероприятие переносится в групповые помещения (для этого необходимо иметь восковые мелки и ватманы!)</w:t>
      </w:r>
    </w:p>
    <w:p w:rsidR="00682533" w:rsidRDefault="00682533" w:rsidP="006825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Участники (воспитатели с детьми) рисуют мелом на асфальте рисунки, отражающие тематику конкурса (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сюжетная композиция, портрет, плакат, афиша, иллюстрация литературного произведения и др.)</w:t>
      </w:r>
    </w:p>
    <w:p w:rsidR="00682533" w:rsidRDefault="00682533" w:rsidP="006825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4.3. Размер рисунка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×3 метра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682533" w:rsidRDefault="00682533" w:rsidP="0068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Соответствие работы тематике конкурса (1-3 балла).</w:t>
      </w:r>
    </w:p>
    <w:p w:rsidR="00682533" w:rsidRDefault="00682533" w:rsidP="0068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Соответствие возрасту детей (1-3 балла).</w:t>
      </w:r>
    </w:p>
    <w:p w:rsidR="00682533" w:rsidRDefault="00682533" w:rsidP="0068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Целостность и завершенность работы (1-3 балла).</w:t>
      </w:r>
    </w:p>
    <w:p w:rsidR="00682533" w:rsidRDefault="00682533" w:rsidP="0068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Оригинальность идеи, нестандартность авторского видения темы (1-3 балла).</w:t>
      </w:r>
    </w:p>
    <w:p w:rsidR="00682533" w:rsidRDefault="00682533" w:rsidP="0068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Качество исполнения работы (1-3 балла).</w:t>
      </w:r>
    </w:p>
    <w:p w:rsidR="00682533" w:rsidRDefault="00682533" w:rsidP="00682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Подведение итогов конкурса состоится 26.06.2020 г.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 результатам конкурса выявляется абсолютный победитель.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Награждение будет проводиться в группах, в торжественной обстановке 30.06.2020 г.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Результаты конкурса освещаются на сайте МБДОУ ЦРР ДС №51.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33" w:rsidRDefault="00682533" w:rsidP="006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Состав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конкурсного жюри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заведующий МБДОУ.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воспитатели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групп;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682533" w:rsidRDefault="00682533" w:rsidP="006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317" w:rsidRDefault="00996317"/>
    <w:sectPr w:rsidR="009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F70"/>
    <w:multiLevelType w:val="multilevel"/>
    <w:tmpl w:val="DF24EFE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3"/>
    <w:rsid w:val="00682533"/>
    <w:rsid w:val="009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2020-06-26T06:09:00Z</dcterms:created>
  <dcterms:modified xsi:type="dcterms:W3CDTF">2020-06-26T06:12:00Z</dcterms:modified>
</cp:coreProperties>
</file>