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0D" w:rsidRPr="000E6EBD" w:rsidRDefault="00DF5A0D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B60724" w:rsidRDefault="00B60724" w:rsidP="000E6E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E6EBD">
        <w:rPr>
          <w:rFonts w:ascii="Times New Roman" w:hAnsi="Times New Roman" w:cs="Times New Roman"/>
          <w:b/>
          <w:bCs/>
          <w:sz w:val="24"/>
          <w:szCs w:val="28"/>
        </w:rPr>
        <w:t xml:space="preserve">«Формирование педагогической культуры родителей дошкольников </w:t>
      </w:r>
      <w:r w:rsidR="000E6EBD">
        <w:rPr>
          <w:rFonts w:ascii="Times New Roman" w:hAnsi="Times New Roman" w:cs="Times New Roman"/>
          <w:b/>
          <w:bCs/>
          <w:sz w:val="24"/>
          <w:szCs w:val="28"/>
        </w:rPr>
        <w:t>путем взаимодействия ДОУ с семье</w:t>
      </w:r>
      <w:r w:rsidRPr="000E6EBD">
        <w:rPr>
          <w:rFonts w:ascii="Times New Roman" w:hAnsi="Times New Roman" w:cs="Times New Roman"/>
          <w:b/>
          <w:bCs/>
          <w:sz w:val="24"/>
          <w:szCs w:val="28"/>
        </w:rPr>
        <w:t>й»</w:t>
      </w:r>
    </w:p>
    <w:p w:rsidR="001079DA" w:rsidRPr="000E6EBD" w:rsidRDefault="001079DA" w:rsidP="000E6E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60724" w:rsidRPr="000E6EBD" w:rsidRDefault="00B60724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 xml:space="preserve">Одной из задач модернизации отечественного образования определено создание единого воспитательно-образовательного пространства «семья - образовательное учреждение», что сопряжено с повышением требований к общей и педагогической культуре всех, кто причастен к </w:t>
      </w:r>
      <w:proofErr w:type="spellStart"/>
      <w:proofErr w:type="gramStart"/>
      <w:r w:rsidRPr="000E6EBD">
        <w:rPr>
          <w:rFonts w:ascii="Times New Roman" w:hAnsi="Times New Roman" w:cs="Times New Roman"/>
          <w:bCs/>
          <w:sz w:val="24"/>
          <w:szCs w:val="28"/>
        </w:rPr>
        <w:t>воспитательно</w:t>
      </w:r>
      <w:proofErr w:type="spellEnd"/>
      <w:r w:rsidR="00DC74A7" w:rsidRPr="000E6EB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E6EBD" w:rsidRPr="000E6EBD">
        <w:rPr>
          <w:rFonts w:ascii="Times New Roman" w:hAnsi="Times New Roman" w:cs="Times New Roman"/>
          <w:bCs/>
          <w:sz w:val="24"/>
          <w:szCs w:val="28"/>
        </w:rPr>
        <w:t>–</w:t>
      </w:r>
      <w:r w:rsidRPr="000E6EBD">
        <w:rPr>
          <w:rFonts w:ascii="Times New Roman" w:hAnsi="Times New Roman" w:cs="Times New Roman"/>
          <w:bCs/>
          <w:sz w:val="24"/>
          <w:szCs w:val="28"/>
        </w:rPr>
        <w:t xml:space="preserve"> образовательной</w:t>
      </w:r>
      <w:proofErr w:type="gramEnd"/>
      <w:r w:rsidR="000E6EBD" w:rsidRPr="000E6EB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E6EBD">
        <w:rPr>
          <w:rFonts w:ascii="Times New Roman" w:hAnsi="Times New Roman" w:cs="Times New Roman"/>
          <w:bCs/>
          <w:sz w:val="24"/>
          <w:szCs w:val="28"/>
        </w:rPr>
        <w:t xml:space="preserve"> деятельности подрастающего поколения.</w:t>
      </w:r>
    </w:p>
    <w:p w:rsidR="00B60724" w:rsidRPr="000E6EBD" w:rsidRDefault="00B60724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Педагогическая культура родителей – это составная часть общей культуры человека, в которой воплощён накопленный человечеством опыт воспитания детей в семье.</w:t>
      </w:r>
      <w:r w:rsidR="00245141" w:rsidRPr="000E6EBD">
        <w:rPr>
          <w:rFonts w:ascii="Times New Roman" w:hAnsi="Times New Roman" w:cs="Times New Roman"/>
          <w:bCs/>
          <w:sz w:val="24"/>
          <w:szCs w:val="28"/>
        </w:rPr>
        <w:t xml:space="preserve"> Положительно влияя на весь строй семейной жизни, педагогическая культура родителей служит основной собственно педагогической деятельности отца и матери, помогает им избегать ошибок в семейном воспитании и находить верные решения в нестандартных ситуациях.</w:t>
      </w:r>
    </w:p>
    <w:p w:rsidR="00245141" w:rsidRPr="000E6EBD" w:rsidRDefault="00245141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Отсутствие у родителей знаний приводит к тому, что воспитание в семье осуществляется в слепую, что рано или поздно сказывается и на развитие ребёнка, и на уровне его воспитанности.</w:t>
      </w:r>
    </w:p>
    <w:p w:rsidR="00245141" w:rsidRPr="000E6EBD" w:rsidRDefault="00245141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Главной ценностью педагогической культуры является ребёнок – его развитие, образование, воспитание, поддержка его достоинства и прав человека.</w:t>
      </w:r>
    </w:p>
    <w:p w:rsidR="00245141" w:rsidRPr="000E6EBD" w:rsidRDefault="00245141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 xml:space="preserve">Детский сад – первый </w:t>
      </w:r>
      <w:proofErr w:type="spellStart"/>
      <w:r w:rsidRPr="000E6EBD">
        <w:rPr>
          <w:rFonts w:ascii="Times New Roman" w:hAnsi="Times New Roman" w:cs="Times New Roman"/>
          <w:bCs/>
          <w:sz w:val="24"/>
          <w:szCs w:val="28"/>
        </w:rPr>
        <w:t>внесемейный</w:t>
      </w:r>
      <w:proofErr w:type="spellEnd"/>
      <w:r w:rsidRPr="000E6EBD">
        <w:rPr>
          <w:rFonts w:ascii="Times New Roman" w:hAnsi="Times New Roman" w:cs="Times New Roman"/>
          <w:bCs/>
          <w:sz w:val="24"/>
          <w:szCs w:val="28"/>
        </w:rPr>
        <w:t xml:space="preserve"> социальный институт, первое воспитательное учреждение</w:t>
      </w:r>
      <w:proofErr w:type="gramStart"/>
      <w:r w:rsidR="00D5027C" w:rsidRPr="000E6EBD">
        <w:rPr>
          <w:rFonts w:ascii="Times New Roman" w:hAnsi="Times New Roman" w:cs="Times New Roman"/>
          <w:bCs/>
          <w:sz w:val="24"/>
          <w:szCs w:val="28"/>
        </w:rPr>
        <w:t xml:space="preserve"> ,</w:t>
      </w:r>
      <w:proofErr w:type="gramEnd"/>
      <w:r w:rsidR="00D5027C" w:rsidRPr="000E6EBD">
        <w:rPr>
          <w:rFonts w:ascii="Times New Roman" w:hAnsi="Times New Roman" w:cs="Times New Roman"/>
          <w:bCs/>
          <w:sz w:val="24"/>
          <w:szCs w:val="28"/>
        </w:rPr>
        <w:t xml:space="preserve"> с которым вступают в контакт родители. От совместной работы родителей и педагогов зависит дал</w:t>
      </w:r>
      <w:r w:rsidR="0069143C">
        <w:rPr>
          <w:rFonts w:ascii="Times New Roman" w:hAnsi="Times New Roman" w:cs="Times New Roman"/>
          <w:bCs/>
          <w:sz w:val="24"/>
          <w:szCs w:val="28"/>
        </w:rPr>
        <w:t>ь</w:t>
      </w:r>
      <w:r w:rsidR="00D5027C" w:rsidRPr="000E6EBD">
        <w:rPr>
          <w:rFonts w:ascii="Times New Roman" w:hAnsi="Times New Roman" w:cs="Times New Roman"/>
          <w:bCs/>
          <w:sz w:val="24"/>
          <w:szCs w:val="28"/>
        </w:rPr>
        <w:t>нейшее развитие ребёнка. А именно от качества работы дошкольного учреждения, а в частности воспитателей, методистов, психологов зависит уровень педагогической культуры родителей, а, следовательно, и уровень семейного воспитания детей.</w:t>
      </w:r>
    </w:p>
    <w:p w:rsidR="00D5027C" w:rsidRPr="000E6EBD" w:rsidRDefault="00D5027C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Взаимодействие родителей и педагогов строятся по 4 направлениям:</w:t>
      </w:r>
    </w:p>
    <w:p w:rsidR="00D5027C" w:rsidRPr="000E6EBD" w:rsidRDefault="00D5027C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-педагогический мониторинг (особенности взаимодействия взрослого и ребёнка в общении)</w:t>
      </w:r>
    </w:p>
    <w:p w:rsidR="00AE1CA4" w:rsidRPr="000E6EBD" w:rsidRDefault="00AE1CA4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-педагогическая поддержка (знакомство родителей с особенностями физического, социально- личностного, познавательного и художественного развития)</w:t>
      </w:r>
    </w:p>
    <w:p w:rsidR="00AE1CA4" w:rsidRPr="000E6EBD" w:rsidRDefault="00AE1CA4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 xml:space="preserve">-педагогическое образование родителей (развитие педагогической  </w:t>
      </w:r>
      <w:proofErr w:type="gramStart"/>
      <w:r w:rsidRPr="000E6EBD">
        <w:rPr>
          <w:rFonts w:ascii="Times New Roman" w:hAnsi="Times New Roman" w:cs="Times New Roman"/>
          <w:bCs/>
          <w:sz w:val="24"/>
          <w:szCs w:val="28"/>
        </w:rPr>
        <w:t xml:space="preserve">( </w:t>
      </w:r>
      <w:proofErr w:type="gramEnd"/>
      <w:r w:rsidRPr="000E6EBD">
        <w:rPr>
          <w:rFonts w:ascii="Times New Roman" w:hAnsi="Times New Roman" w:cs="Times New Roman"/>
          <w:bCs/>
          <w:sz w:val="24"/>
          <w:szCs w:val="28"/>
        </w:rPr>
        <w:t>психологической) компетентности)</w:t>
      </w:r>
    </w:p>
    <w:p w:rsidR="00AE1CA4" w:rsidRPr="000E6EBD" w:rsidRDefault="00AE1CA4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-совместная деятельность педагогов и родителей (участие в жизни группы, детского сада).</w:t>
      </w:r>
    </w:p>
    <w:p w:rsidR="00AE1CA4" w:rsidRPr="000E6EBD" w:rsidRDefault="00AE1CA4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Основная цель этого взаимодействия – повышение активности</w:t>
      </w:r>
      <w:r w:rsidR="00797011" w:rsidRPr="000E6EBD">
        <w:rPr>
          <w:rFonts w:ascii="Times New Roman" w:hAnsi="Times New Roman" w:cs="Times New Roman"/>
          <w:bCs/>
          <w:sz w:val="24"/>
          <w:szCs w:val="28"/>
        </w:rPr>
        <w:t xml:space="preserve"> родителей в подготовке детей к школе, систематизация имеющихся у них знаний.</w:t>
      </w:r>
    </w:p>
    <w:p w:rsidR="00797011" w:rsidRPr="000E6EBD" w:rsidRDefault="00797011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Педагог дошкольного учреждения выступает как воспитатель детей и партнёр родителей. От правильного выбора форм работы дошкольных учреждений с  семьей зависит как характер, так и результат контакта между педагогами и членами семьи. Ведь как бы серьёзно не продумывались формы воспитания детей</w:t>
      </w:r>
      <w:r w:rsidR="00B26473" w:rsidRPr="000E6EBD">
        <w:rPr>
          <w:rFonts w:ascii="Times New Roman" w:hAnsi="Times New Roman" w:cs="Times New Roman"/>
          <w:bCs/>
          <w:sz w:val="24"/>
          <w:szCs w:val="28"/>
        </w:rPr>
        <w:t xml:space="preserve"> в дошкольных учреждениях, какой бы высокой не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</w:t>
      </w:r>
    </w:p>
    <w:p w:rsidR="00B26473" w:rsidRPr="000E6EBD" w:rsidRDefault="00F07185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 xml:space="preserve">Необходимо осуществлять постоянное взаимодействие с родителями: и не только в виде </w:t>
      </w:r>
      <w:proofErr w:type="spellStart"/>
      <w:proofErr w:type="gramStart"/>
      <w:r w:rsidRPr="000E6EBD">
        <w:rPr>
          <w:rFonts w:ascii="Times New Roman" w:hAnsi="Times New Roman" w:cs="Times New Roman"/>
          <w:bCs/>
          <w:sz w:val="24"/>
          <w:szCs w:val="28"/>
        </w:rPr>
        <w:t>психолого</w:t>
      </w:r>
      <w:proofErr w:type="spellEnd"/>
      <w:r w:rsidRPr="000E6EBD">
        <w:rPr>
          <w:rFonts w:ascii="Times New Roman" w:hAnsi="Times New Roman" w:cs="Times New Roman"/>
          <w:bCs/>
          <w:sz w:val="24"/>
          <w:szCs w:val="28"/>
        </w:rPr>
        <w:t>- педагогической</w:t>
      </w:r>
      <w:proofErr w:type="gramEnd"/>
      <w:r w:rsidR="00FE1C79" w:rsidRPr="000E6EB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E6EBD">
        <w:rPr>
          <w:rFonts w:ascii="Times New Roman" w:hAnsi="Times New Roman" w:cs="Times New Roman"/>
          <w:bCs/>
          <w:sz w:val="24"/>
          <w:szCs w:val="28"/>
        </w:rPr>
        <w:t xml:space="preserve"> помощи семьям, но и активное вовлечение родителей в жизнь детского сада, участие их в развивающей образовательной работе с детьми.</w:t>
      </w:r>
    </w:p>
    <w:p w:rsidR="00F07185" w:rsidRPr="000E6EBD" w:rsidRDefault="00F07185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Задача педагого</w:t>
      </w:r>
      <w:proofErr w:type="gramStart"/>
      <w:r w:rsidRPr="000E6EBD">
        <w:rPr>
          <w:rFonts w:ascii="Times New Roman" w:hAnsi="Times New Roman" w:cs="Times New Roman"/>
          <w:bCs/>
          <w:sz w:val="24"/>
          <w:szCs w:val="28"/>
        </w:rPr>
        <w:t>в-</w:t>
      </w:r>
      <w:proofErr w:type="gramEnd"/>
      <w:r w:rsidRPr="000E6EBD">
        <w:rPr>
          <w:rFonts w:ascii="Times New Roman" w:hAnsi="Times New Roman" w:cs="Times New Roman"/>
          <w:bCs/>
          <w:sz w:val="24"/>
          <w:szCs w:val="28"/>
        </w:rPr>
        <w:t xml:space="preserve"> заинтересовать родителей</w:t>
      </w:r>
      <w:r w:rsidR="00FE1C79" w:rsidRPr="000E6EBD">
        <w:rPr>
          <w:rFonts w:ascii="Times New Roman" w:hAnsi="Times New Roman" w:cs="Times New Roman"/>
          <w:bCs/>
          <w:sz w:val="24"/>
          <w:szCs w:val="28"/>
        </w:rPr>
        <w:t>, предлагая им как традиционные, так и новые формы взаимодействия. Это нетрадиционные встречи педагогов и родителей, совместные мероприятия педагогов, родителей, детей.</w:t>
      </w:r>
    </w:p>
    <w:p w:rsidR="00FE1C79" w:rsidRPr="000E6EBD" w:rsidRDefault="00FE1C79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lastRenderedPageBreak/>
        <w:t>Главная цель совместной работы заключается в изменении родительских установок по отношению к процессу развития и воспитания ребёнка, восприятия самого ребёнка, его личностно-индивидуальных особенностей.</w:t>
      </w:r>
    </w:p>
    <w:p w:rsidR="00FE1C79" w:rsidRPr="000E6EBD" w:rsidRDefault="00FE1C79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Педагогическая культура родителей, её развитие и совершенствование, отража</w:t>
      </w:r>
      <w:r w:rsidR="008B07F6" w:rsidRPr="000E6EBD">
        <w:rPr>
          <w:rFonts w:ascii="Times New Roman" w:hAnsi="Times New Roman" w:cs="Times New Roman"/>
          <w:bCs/>
          <w:sz w:val="24"/>
          <w:szCs w:val="28"/>
        </w:rPr>
        <w:t>ю</w:t>
      </w:r>
      <w:r w:rsidRPr="000E6EBD">
        <w:rPr>
          <w:rFonts w:ascii="Times New Roman" w:hAnsi="Times New Roman" w:cs="Times New Roman"/>
          <w:bCs/>
          <w:sz w:val="24"/>
          <w:szCs w:val="28"/>
        </w:rPr>
        <w:t>щееся в эффективном и гармоничном развитии ребёнка, всецело зависит от самих родителей, от направленности их желаний и способов взаимодействия с ребёнком.</w:t>
      </w:r>
    </w:p>
    <w:p w:rsidR="008B07F6" w:rsidRPr="000E6EBD" w:rsidRDefault="008B07F6" w:rsidP="000E6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EBD">
        <w:rPr>
          <w:rFonts w:ascii="Times New Roman" w:hAnsi="Times New Roman" w:cs="Times New Roman"/>
          <w:bCs/>
          <w:sz w:val="24"/>
          <w:szCs w:val="28"/>
        </w:rPr>
        <w:t>В заключении хотелось бы отметить, что за последнее время, благодаря внедрению разнообразных форм и видов взаимодействия ДОУ с семьёй, работы с родителями, заинтересованными в успехе воспитания детей происходит повышение педагогической культуры родителей, возрастает активность их участия в жизни дошкольного учреждения.</w:t>
      </w:r>
    </w:p>
    <w:sectPr w:rsidR="008B07F6" w:rsidRPr="000E6EBD" w:rsidSect="000E6E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050"/>
    <w:rsid w:val="00091BCD"/>
    <w:rsid w:val="000E6EBD"/>
    <w:rsid w:val="001079DA"/>
    <w:rsid w:val="00245141"/>
    <w:rsid w:val="0032740E"/>
    <w:rsid w:val="003652D8"/>
    <w:rsid w:val="0069143C"/>
    <w:rsid w:val="00797011"/>
    <w:rsid w:val="008575F1"/>
    <w:rsid w:val="008B07F6"/>
    <w:rsid w:val="00AE1CA4"/>
    <w:rsid w:val="00B16F0C"/>
    <w:rsid w:val="00B26473"/>
    <w:rsid w:val="00B60724"/>
    <w:rsid w:val="00BF0050"/>
    <w:rsid w:val="00D5027C"/>
    <w:rsid w:val="00DC74A7"/>
    <w:rsid w:val="00DF5A0D"/>
    <w:rsid w:val="00F07185"/>
    <w:rsid w:val="00FE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2018-11-11T09:19:00Z</cp:lastPrinted>
  <dcterms:created xsi:type="dcterms:W3CDTF">2018-11-11T11:10:00Z</dcterms:created>
  <dcterms:modified xsi:type="dcterms:W3CDTF">2019-06-26T14:56:00Z</dcterms:modified>
</cp:coreProperties>
</file>