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1D" w:rsidRPr="00D073F1" w:rsidRDefault="00435E1D" w:rsidP="00B05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073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Мастер- класс для воспитателей </w:t>
      </w:r>
    </w:p>
    <w:p w:rsidR="00B05697" w:rsidRPr="00D073F1" w:rsidRDefault="00B05697" w:rsidP="00B05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073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"Аппликация из обрывных листочков бумаги</w:t>
      </w:r>
    </w:p>
    <w:p w:rsidR="00B05697" w:rsidRPr="00D073F1" w:rsidRDefault="00B05697" w:rsidP="005322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073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«Ладошка»"</w:t>
      </w:r>
    </w:p>
    <w:p w:rsidR="00D26101" w:rsidRPr="00D073F1" w:rsidRDefault="00D26101" w:rsidP="00D2610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073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подготовила воспитатель </w:t>
      </w:r>
    </w:p>
    <w:p w:rsidR="00D26101" w:rsidRPr="00D073F1" w:rsidRDefault="00D26101" w:rsidP="00D2610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073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МБДОУ г. Иркутска детского сада № 68</w:t>
      </w:r>
    </w:p>
    <w:p w:rsidR="00D26101" w:rsidRPr="00D073F1" w:rsidRDefault="00D26101" w:rsidP="00D2610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073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Федорова Лариса Викторовна</w:t>
      </w:r>
    </w:p>
    <w:p w:rsidR="00FA1379" w:rsidRPr="00FA1379" w:rsidRDefault="002A5A7A" w:rsidP="00FA13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A137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Актуальность:</w:t>
      </w:r>
      <w:r w:rsidRPr="00FA13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Одной из основных задач дошкольного образовательного учреждения является создание условий, гарантирующих формирование и укрепление здоровья восп</w:t>
      </w:r>
      <w:r w:rsidR="00FA1379" w:rsidRPr="00FA13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итанников, а также обеспечение </w:t>
      </w:r>
      <w:proofErr w:type="gramStart"/>
      <w:r w:rsidRPr="00FA13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психологически  безопасной</w:t>
      </w:r>
      <w:proofErr w:type="gramEnd"/>
      <w:r w:rsidRPr="00FA13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D073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образовательной </w:t>
      </w:r>
      <w:r w:rsidRPr="00FA13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среды в ДОУ. Существуют разнообразные формы и виды деятельности, направленные на сох</w:t>
      </w:r>
      <w:r w:rsidR="00FA1379" w:rsidRPr="00FA13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ранение и укрепление здоровья </w:t>
      </w:r>
      <w:r w:rsidRPr="00FA13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воспитанников.</w:t>
      </w:r>
      <w:r w:rsidR="00FA1379" w:rsidRPr="00FA13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Одним из таких направлений является арт-терапия. Я хочу рассказать о хромотерапии. Ее в своей работе я использую вместе с педагогом –психологом.</w:t>
      </w:r>
    </w:p>
    <w:p w:rsidR="002A5A7A" w:rsidRPr="00FA1379" w:rsidRDefault="00FA1379" w:rsidP="00FA13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A13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Что же такое хромотерапия? Понятие хромотерапия состоит из 2х греческих слов: chroma – цвет и theraphia – лечение.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Многие века </w:t>
      </w:r>
      <w:r w:rsidR="00D073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люди </w:t>
      </w:r>
      <w:r w:rsidRPr="00FA13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примечали, а затем и применяли </w:t>
      </w:r>
      <w:r w:rsidR="00D073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цветовое </w:t>
      </w:r>
      <w:bookmarkStart w:id="0" w:name="_GoBack"/>
      <w:bookmarkEnd w:id="0"/>
      <w:r w:rsidRPr="00FA13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влияние на здоровье  и на настроение человека (как физическое, так и психическое). И в 21 веке ученые, педагоги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психологи продолжая </w:t>
      </w:r>
      <w:r w:rsidRPr="00FA13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изучать хромотерапию и ее влияние цвета и света на психику че</w:t>
      </w:r>
      <w:r w:rsidR="00D073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ловека стали    создавать свои </w:t>
      </w:r>
      <w:r w:rsidRPr="00FA13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методики, техники, технологии. (В. М. </w:t>
      </w:r>
      <w:proofErr w:type="spellStart"/>
      <w:r w:rsidRPr="00FA13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Элькин</w:t>
      </w:r>
      <w:proofErr w:type="spellEnd"/>
      <w:r w:rsidRPr="00FA13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Серов) Научные исследования последних лет показывают, что цвета влияют на всех без исключения людей, вне зависимости от культуры, воспитания и отношения конкретного </w:t>
      </w:r>
      <w:proofErr w:type="gramStart"/>
      <w:r w:rsidRPr="00FA13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индивидуума  к</w:t>
      </w:r>
      <w:proofErr w:type="gramEnd"/>
      <w:r w:rsidRPr="00FA13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какому либо из них.</w:t>
      </w:r>
    </w:p>
    <w:p w:rsidR="00B05697" w:rsidRPr="00FA1379" w:rsidRDefault="00B05697" w:rsidP="002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37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FA1379">
        <w:rPr>
          <w:rFonts w:ascii="Times New Roman" w:eastAsia="Times New Roman" w:hAnsi="Times New Roman" w:cs="Times New Roman"/>
          <w:sz w:val="28"/>
          <w:szCs w:val="28"/>
        </w:rPr>
        <w:t>формировать мотивацию к дости</w:t>
      </w:r>
      <w:r w:rsidR="002A5A7A" w:rsidRPr="00FA1379">
        <w:rPr>
          <w:rFonts w:ascii="Times New Roman" w:eastAsia="Times New Roman" w:hAnsi="Times New Roman" w:cs="Times New Roman"/>
          <w:sz w:val="28"/>
          <w:szCs w:val="28"/>
        </w:rPr>
        <w:t xml:space="preserve">жению положительного результата </w:t>
      </w:r>
      <w:r w:rsidRPr="00FA1379">
        <w:rPr>
          <w:rFonts w:ascii="Times New Roman" w:eastAsia="Times New Roman" w:hAnsi="Times New Roman" w:cs="Times New Roman"/>
          <w:sz w:val="28"/>
          <w:szCs w:val="28"/>
        </w:rPr>
        <w:t>через страхи трудност</w:t>
      </w:r>
      <w:r w:rsidR="002A5A7A" w:rsidRPr="00FA1379">
        <w:rPr>
          <w:rFonts w:ascii="Times New Roman" w:eastAsia="Times New Roman" w:hAnsi="Times New Roman" w:cs="Times New Roman"/>
          <w:sz w:val="28"/>
          <w:szCs w:val="28"/>
        </w:rPr>
        <w:t xml:space="preserve">ей. наполняя новым содержанием </w:t>
      </w:r>
      <w:r w:rsidRPr="00FA1379">
        <w:rPr>
          <w:rFonts w:ascii="Times New Roman" w:eastAsia="Times New Roman" w:hAnsi="Times New Roman" w:cs="Times New Roman"/>
          <w:sz w:val="28"/>
          <w:szCs w:val="28"/>
        </w:rPr>
        <w:t>композицию;</w:t>
      </w:r>
    </w:p>
    <w:p w:rsidR="00B05697" w:rsidRPr="00FA1379" w:rsidRDefault="00B05697" w:rsidP="002A5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37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  <w:r w:rsidRPr="00FA1379">
        <w:rPr>
          <w:rFonts w:ascii="Times New Roman" w:eastAsia="Times New Roman" w:hAnsi="Times New Roman" w:cs="Times New Roman"/>
          <w:sz w:val="28"/>
          <w:szCs w:val="28"/>
        </w:rPr>
        <w:t>развивать интерес к конструированию из бумаги, учить детей способам обрывания</w:t>
      </w:r>
      <w:r w:rsidR="002A5A7A" w:rsidRPr="00FA13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A5A7A" w:rsidRPr="00FA1379">
        <w:rPr>
          <w:rFonts w:ascii="Times New Roman" w:eastAsia="Times New Roman" w:hAnsi="Times New Roman" w:cs="Times New Roman"/>
          <w:sz w:val="28"/>
          <w:szCs w:val="28"/>
        </w:rPr>
        <w:t>сминания</w:t>
      </w:r>
      <w:proofErr w:type="spellEnd"/>
      <w:r w:rsidR="002A5A7A" w:rsidRPr="00FA1379">
        <w:rPr>
          <w:rFonts w:ascii="Times New Roman" w:eastAsia="Times New Roman" w:hAnsi="Times New Roman" w:cs="Times New Roman"/>
          <w:sz w:val="28"/>
          <w:szCs w:val="28"/>
        </w:rPr>
        <w:t xml:space="preserve">, скатывания бумаги, </w:t>
      </w:r>
      <w:r w:rsidRPr="00FA1379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рук; активизировать словарную лексику.</w:t>
      </w:r>
    </w:p>
    <w:p w:rsidR="005322B9" w:rsidRPr="00D26101" w:rsidRDefault="00B05697" w:rsidP="00FA1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101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и материалы</w:t>
      </w:r>
      <w:r w:rsidRPr="00D26101">
        <w:rPr>
          <w:rFonts w:ascii="Times New Roman" w:eastAsia="Times New Roman" w:hAnsi="Times New Roman" w:cs="Times New Roman"/>
          <w:bCs/>
          <w:sz w:val="28"/>
          <w:szCs w:val="28"/>
        </w:rPr>
        <w:t>: различных цветов</w:t>
      </w:r>
      <w:r w:rsidRPr="00D261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26101">
        <w:rPr>
          <w:rFonts w:ascii="Times New Roman" w:eastAsia="Times New Roman" w:hAnsi="Times New Roman" w:cs="Times New Roman"/>
          <w:sz w:val="28"/>
          <w:szCs w:val="28"/>
        </w:rPr>
        <w:t>мягкая бумага, клей, поднос, салфетка, незаконченная композиция, раздаточный материал.</w:t>
      </w:r>
    </w:p>
    <w:p w:rsidR="00B05697" w:rsidRPr="00D26101" w:rsidRDefault="00B05697" w:rsidP="0053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101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Ожидаемый результат</w:t>
      </w:r>
      <w:r w:rsidRPr="00D26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697" w:rsidRPr="00D26101" w:rsidRDefault="00B05697" w:rsidP="0053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101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 </w:t>
      </w:r>
      <w:r w:rsidRPr="00D26101">
        <w:rPr>
          <w:rFonts w:ascii="Times New Roman" w:eastAsia="Times New Roman" w:hAnsi="Times New Roman" w:cs="Times New Roman"/>
          <w:sz w:val="28"/>
          <w:szCs w:val="28"/>
        </w:rPr>
        <w:t xml:space="preserve">о возможностях решать конструктивным способом трудности </w:t>
      </w:r>
      <w:r w:rsidR="00FA1379" w:rsidRPr="00D2610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26101">
        <w:rPr>
          <w:rFonts w:ascii="Times New Roman" w:eastAsia="Times New Roman" w:hAnsi="Times New Roman" w:cs="Times New Roman"/>
          <w:sz w:val="28"/>
          <w:szCs w:val="28"/>
        </w:rPr>
        <w:t xml:space="preserve">сложные периоды. </w:t>
      </w:r>
    </w:p>
    <w:p w:rsidR="00B05697" w:rsidRPr="00D26101" w:rsidRDefault="00B05697" w:rsidP="00532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1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Иметь: </w:t>
      </w:r>
      <w:r w:rsidRPr="00D26101">
        <w:rPr>
          <w:rFonts w:ascii="Times New Roman" w:eastAsia="Times New Roman" w:hAnsi="Times New Roman" w:cs="Times New Roman"/>
          <w:sz w:val="28"/>
          <w:szCs w:val="28"/>
        </w:rPr>
        <w:t xml:space="preserve">навыки работы с клеем, рваной </w:t>
      </w:r>
      <w:r w:rsidR="00953225" w:rsidRPr="00D26101">
        <w:rPr>
          <w:rFonts w:ascii="Times New Roman" w:eastAsia="Times New Roman" w:hAnsi="Times New Roman" w:cs="Times New Roman"/>
          <w:sz w:val="28"/>
          <w:szCs w:val="28"/>
        </w:rPr>
        <w:t>бумагой.</w:t>
      </w:r>
    </w:p>
    <w:p w:rsidR="00953225" w:rsidRPr="00D26101" w:rsidRDefault="00B05697" w:rsidP="004B0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1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Уметь: </w:t>
      </w:r>
      <w:r w:rsidRPr="00D26101">
        <w:rPr>
          <w:rFonts w:ascii="Times New Roman" w:eastAsia="Times New Roman" w:hAnsi="Times New Roman" w:cs="Times New Roman"/>
          <w:sz w:val="28"/>
          <w:szCs w:val="28"/>
        </w:rPr>
        <w:t xml:space="preserve">сминать, рвать бумагу, </w:t>
      </w:r>
      <w:r w:rsidR="002A5A7A" w:rsidRPr="00D26101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новое понимание из </w:t>
      </w:r>
      <w:r w:rsidR="00D26101">
        <w:rPr>
          <w:rFonts w:ascii="Times New Roman" w:eastAsia="Times New Roman" w:hAnsi="Times New Roman" w:cs="Times New Roman"/>
          <w:sz w:val="28"/>
          <w:szCs w:val="28"/>
        </w:rPr>
        <w:t xml:space="preserve">незаконченной </w:t>
      </w:r>
      <w:r w:rsidRPr="00D26101">
        <w:rPr>
          <w:rFonts w:ascii="Times New Roman" w:eastAsia="Times New Roman" w:hAnsi="Times New Roman" w:cs="Times New Roman"/>
          <w:sz w:val="28"/>
          <w:szCs w:val="28"/>
        </w:rPr>
        <w:t>ситуации.</w:t>
      </w:r>
    </w:p>
    <w:p w:rsidR="00D26101" w:rsidRPr="00D26101" w:rsidRDefault="00D26101" w:rsidP="00D261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101">
        <w:rPr>
          <w:rFonts w:ascii="Times New Roman" w:hAnsi="Times New Roman" w:cs="Times New Roman"/>
          <w:b/>
          <w:bCs/>
          <w:sz w:val="28"/>
          <w:szCs w:val="28"/>
        </w:rPr>
        <w:t>Мастер-класс для воспитателей</w:t>
      </w:r>
    </w:p>
    <w:p w:rsidR="00D26101" w:rsidRPr="00D26101" w:rsidRDefault="00D26101" w:rsidP="00D261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101">
        <w:rPr>
          <w:rFonts w:ascii="Times New Roman" w:hAnsi="Times New Roman" w:cs="Times New Roman"/>
          <w:b/>
          <w:bCs/>
          <w:sz w:val="28"/>
          <w:szCs w:val="28"/>
        </w:rPr>
        <w:t>«Наши веселые пальчики»</w:t>
      </w:r>
    </w:p>
    <w:p w:rsidR="00D26101" w:rsidRPr="00D26101" w:rsidRDefault="00D26101" w:rsidP="00D261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101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D26101" w:rsidRPr="00D26101" w:rsidRDefault="00D26101" w:rsidP="00D2610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  <w:r w:rsidRPr="00D26101">
        <w:rPr>
          <w:rFonts w:ascii="Times New Roman" w:hAnsi="Times New Roman" w:cs="Times New Roman"/>
          <w:bCs/>
          <w:sz w:val="28"/>
          <w:szCs w:val="28"/>
        </w:rPr>
        <w:t>- Добрый день, уважаемые коллеги! Мне очень приятно видеть всех вас сегодня.</w:t>
      </w: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Cs/>
          <w:sz w:val="28"/>
          <w:szCs w:val="28"/>
        </w:rPr>
        <w:t>- И чтобы сразу включиться в работу предлагаю вам ответить на несколько простых вопросов.</w:t>
      </w: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Cs/>
          <w:sz w:val="28"/>
          <w:szCs w:val="28"/>
        </w:rPr>
        <w:t>Я рада вас видеть сегодня, друзья.</w:t>
      </w: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Cs/>
          <w:sz w:val="28"/>
          <w:szCs w:val="28"/>
        </w:rPr>
        <w:t>Прошу отвечать громко «Нет» или «Да».</w:t>
      </w: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Cs/>
          <w:sz w:val="28"/>
          <w:szCs w:val="28"/>
        </w:rPr>
        <w:t>Едва не замерзли в дороге, в пути,</w:t>
      </w: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Cs/>
          <w:sz w:val="28"/>
          <w:szCs w:val="28"/>
        </w:rPr>
        <w:t>Но все равно на мастер-класс вы пришли? (да)</w:t>
      </w: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Cs/>
          <w:sz w:val="28"/>
          <w:szCs w:val="28"/>
        </w:rPr>
        <w:t>Хочу я услышать ваш честный ответ,</w:t>
      </w: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Cs/>
          <w:sz w:val="28"/>
          <w:szCs w:val="28"/>
        </w:rPr>
        <w:t>Детей вы любите? Да или нет? (да)</w:t>
      </w: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Cs/>
          <w:sz w:val="28"/>
          <w:szCs w:val="28"/>
        </w:rPr>
        <w:t>Чтоб деткам своим во всем помогать</w:t>
      </w: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Cs/>
          <w:sz w:val="28"/>
          <w:szCs w:val="28"/>
        </w:rPr>
        <w:t>Вы новое что-то хотите узнать? (да)</w:t>
      </w: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Cs/>
          <w:sz w:val="28"/>
          <w:szCs w:val="28"/>
        </w:rPr>
        <w:t>Кошмар этот помним с студенческих лет</w:t>
      </w: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Cs/>
          <w:sz w:val="28"/>
          <w:szCs w:val="28"/>
        </w:rPr>
        <w:t>Мы скучные лекции слушаем? (нет)</w:t>
      </w: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Cs/>
          <w:sz w:val="28"/>
          <w:szCs w:val="28"/>
        </w:rPr>
        <w:t>Чтоб дух мастер-класса нам сохранить,</w:t>
      </w: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Cs/>
          <w:sz w:val="28"/>
          <w:szCs w:val="28"/>
        </w:rPr>
        <w:t>Вам нужно в работе активными быть? (да)</w:t>
      </w: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Cs/>
          <w:sz w:val="28"/>
          <w:szCs w:val="28"/>
        </w:rPr>
        <w:t>Тогда Вас прошу мне во всем помогать,</w:t>
      </w: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Cs/>
          <w:sz w:val="28"/>
          <w:szCs w:val="28"/>
        </w:rPr>
        <w:t xml:space="preserve">Приветствие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r w:rsidRPr="00D26101">
        <w:rPr>
          <w:rFonts w:ascii="Times New Roman" w:hAnsi="Times New Roman" w:cs="Times New Roman"/>
          <w:bCs/>
          <w:sz w:val="28"/>
          <w:szCs w:val="28"/>
        </w:rPr>
        <w:t>кончилось, можно начать.</w:t>
      </w: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101">
        <w:rPr>
          <w:rFonts w:ascii="Times New Roman" w:hAnsi="Times New Roman" w:cs="Times New Roman"/>
          <w:b/>
          <w:bCs/>
          <w:sz w:val="28"/>
          <w:szCs w:val="28"/>
        </w:rPr>
        <w:t>Цвет раскраски и характер ребенка</w:t>
      </w: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6101">
        <w:rPr>
          <w:rFonts w:ascii="Times New Roman" w:hAnsi="Times New Roman" w:cs="Times New Roman"/>
          <w:bCs/>
          <w:sz w:val="28"/>
          <w:szCs w:val="28"/>
        </w:rPr>
        <w:t>Преобладание  красного</w:t>
      </w:r>
      <w:proofErr w:type="gramEnd"/>
      <w:r w:rsidRPr="00D26101">
        <w:rPr>
          <w:rFonts w:ascii="Times New Roman" w:hAnsi="Times New Roman" w:cs="Times New Roman"/>
          <w:bCs/>
          <w:sz w:val="28"/>
          <w:szCs w:val="28"/>
        </w:rPr>
        <w:t xml:space="preserve"> цвета говорит о наличии агрессии и завышенной самооценки. Если же он содержится в равном количестве с другими цветами, это означает, что ребенок обладает энергичностью и решительностью. </w:t>
      </w: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Cs/>
          <w:sz w:val="28"/>
          <w:szCs w:val="28"/>
        </w:rPr>
        <w:t xml:space="preserve">Синий поведает об ответственности собранности, однако его большое количество, напротив, указывает на холодность и отчужденность, а также на нежелание общаться. </w:t>
      </w: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Cs/>
          <w:sz w:val="28"/>
          <w:szCs w:val="28"/>
        </w:rPr>
        <w:t>Зеленый покажет возможности ребенка по преодолению трудностей.</w:t>
      </w: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Cs/>
          <w:sz w:val="28"/>
          <w:szCs w:val="28"/>
        </w:rPr>
        <w:t>Желтый – расскажет о жизнерадостности и оптимизме, если же он отсутствует, то родителям стоит обратить внимание на переменчивость настроения у ребенка.</w:t>
      </w: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Cs/>
          <w:sz w:val="28"/>
          <w:szCs w:val="28"/>
        </w:rPr>
        <w:t>Обрывная аппликация незаменима для формирования творческого мышления.</w:t>
      </w:r>
    </w:p>
    <w:p w:rsidR="00D26101" w:rsidRP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Cs/>
          <w:sz w:val="28"/>
          <w:szCs w:val="28"/>
        </w:rPr>
        <w:t>Ребёнок учится:</w:t>
      </w:r>
    </w:p>
    <w:p w:rsid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Cs/>
          <w:sz w:val="28"/>
          <w:szCs w:val="28"/>
        </w:rPr>
        <w:t>Располагать отрывные бумажки внутри контура, что достаточно трудно даже для взрослого, клеить ак</w:t>
      </w:r>
      <w:r>
        <w:rPr>
          <w:rFonts w:ascii="Times New Roman" w:hAnsi="Times New Roman" w:cs="Times New Roman"/>
          <w:bCs/>
          <w:sz w:val="28"/>
          <w:szCs w:val="28"/>
        </w:rPr>
        <w:t>куратно и ровно.</w:t>
      </w:r>
    </w:p>
    <w:p w:rsidR="00470E85" w:rsidRPr="00D26101" w:rsidRDefault="00D26101" w:rsidP="00D261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101">
        <w:rPr>
          <w:rFonts w:ascii="Times New Roman" w:hAnsi="Times New Roman" w:cs="Times New Roman"/>
          <w:bCs/>
          <w:sz w:val="28"/>
          <w:szCs w:val="28"/>
        </w:rPr>
        <w:t>Все эти факторы дисциплиниру</w:t>
      </w:r>
      <w:r>
        <w:rPr>
          <w:rFonts w:ascii="Times New Roman" w:hAnsi="Times New Roman" w:cs="Times New Roman"/>
          <w:bCs/>
          <w:sz w:val="28"/>
          <w:szCs w:val="28"/>
        </w:rPr>
        <w:t>ют процесс фантазии и мышления.</w:t>
      </w:r>
    </w:p>
    <w:p w:rsidR="00953225" w:rsidRPr="00D93218" w:rsidRDefault="00953225" w:rsidP="00953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218">
        <w:rPr>
          <w:rFonts w:ascii="Times New Roman" w:hAnsi="Times New Roman" w:cs="Times New Roman"/>
          <w:b/>
          <w:sz w:val="28"/>
          <w:szCs w:val="28"/>
        </w:rPr>
        <w:t>Ну а теперь, практическая часть:</w:t>
      </w:r>
      <w:r w:rsidRPr="00D9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25" w:rsidRPr="00D93218" w:rsidRDefault="00953225" w:rsidP="00953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3218">
        <w:rPr>
          <w:rFonts w:ascii="Times New Roman" w:hAnsi="Times New Roman" w:cs="Times New Roman"/>
          <w:sz w:val="28"/>
          <w:szCs w:val="28"/>
        </w:rPr>
        <w:t>И так дорогие коллеги - расположите лист перед собой как вам удобно, возьмите в ведущую руку карандаш и обведите контур своей руки — вот так:</w:t>
      </w:r>
    </w:p>
    <w:p w:rsidR="00953225" w:rsidRPr="00D93218" w:rsidRDefault="00953225" w:rsidP="00D26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218">
        <w:rPr>
          <w:rFonts w:ascii="Times New Roman" w:hAnsi="Times New Roman" w:cs="Times New Roman"/>
          <w:sz w:val="28"/>
          <w:szCs w:val="28"/>
        </w:rPr>
        <w:lastRenderedPageBreak/>
        <w:t>А теперь вспомните, когда ваши ситуации вас не устраивали, вы не могли высказать свое мнение, отстоять свою точку и зрения, и буря эмоций вас раздирала внутри!</w:t>
      </w:r>
    </w:p>
    <w:p w:rsidR="00953225" w:rsidRPr="00D93218" w:rsidRDefault="00953225" w:rsidP="00D26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218">
        <w:rPr>
          <w:rFonts w:ascii="Times New Roman" w:hAnsi="Times New Roman" w:cs="Times New Roman"/>
          <w:sz w:val="28"/>
          <w:szCs w:val="28"/>
        </w:rPr>
        <w:t xml:space="preserve"> Посмотрите рядом с вами лежат разноцветные бумажки - берите их и начинайте выражать свои негативные эмоции по поводу (любого негатива)</w:t>
      </w:r>
    </w:p>
    <w:p w:rsidR="00953225" w:rsidRPr="00D93218" w:rsidRDefault="00953225" w:rsidP="00D26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218">
        <w:rPr>
          <w:rFonts w:ascii="Times New Roman" w:hAnsi="Times New Roman" w:cs="Times New Roman"/>
          <w:sz w:val="28"/>
          <w:szCs w:val="28"/>
        </w:rPr>
        <w:t>Мнит</w:t>
      </w:r>
      <w:r w:rsidR="00D26101">
        <w:rPr>
          <w:rFonts w:ascii="Times New Roman" w:hAnsi="Times New Roman" w:cs="Times New Roman"/>
          <w:sz w:val="28"/>
          <w:szCs w:val="28"/>
        </w:rPr>
        <w:t>е их, рвите</w:t>
      </w:r>
      <w:r w:rsidRPr="00D93218">
        <w:rPr>
          <w:rFonts w:ascii="Times New Roman" w:hAnsi="Times New Roman" w:cs="Times New Roman"/>
          <w:sz w:val="28"/>
          <w:szCs w:val="28"/>
        </w:rPr>
        <w:t>.</w:t>
      </w:r>
    </w:p>
    <w:p w:rsidR="00953225" w:rsidRPr="00D93218" w:rsidRDefault="00953225" w:rsidP="00D26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218">
        <w:rPr>
          <w:rFonts w:ascii="Times New Roman" w:hAnsi="Times New Roman" w:cs="Times New Roman"/>
          <w:sz w:val="28"/>
          <w:szCs w:val="28"/>
        </w:rPr>
        <w:t xml:space="preserve"> Посмотрите - мы свои отрицательные эмоции перевели в действие, а теперь…</w:t>
      </w:r>
    </w:p>
    <w:p w:rsidR="00953225" w:rsidRPr="00D93218" w:rsidRDefault="00953225" w:rsidP="00D26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218">
        <w:rPr>
          <w:rFonts w:ascii="Times New Roman" w:hAnsi="Times New Roman" w:cs="Times New Roman"/>
          <w:sz w:val="28"/>
          <w:szCs w:val="28"/>
        </w:rPr>
        <w:t>Надо перевести их в конструктивное новое -наши ресурсы достижения.</w:t>
      </w:r>
    </w:p>
    <w:p w:rsidR="00953225" w:rsidRPr="00D93218" w:rsidRDefault="00953225" w:rsidP="00D26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218">
        <w:rPr>
          <w:rFonts w:ascii="Times New Roman" w:hAnsi="Times New Roman" w:cs="Times New Roman"/>
          <w:sz w:val="28"/>
          <w:szCs w:val="28"/>
        </w:rPr>
        <w:t>Берем кисточку, клей и начинаем заполнять контур нашей руки кусочками рваных бумажек - вот так. Наклеили. Хорошо.</w:t>
      </w:r>
    </w:p>
    <w:p w:rsidR="00953225" w:rsidRPr="00D93218" w:rsidRDefault="00953225" w:rsidP="00953225">
      <w:pPr>
        <w:spacing w:after="0"/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</w:pPr>
      <w:r w:rsidRPr="00D93218">
        <w:rPr>
          <w:rFonts w:ascii="Times New Roman" w:hAnsi="Times New Roman" w:cs="Times New Roman"/>
          <w:b/>
          <w:bCs/>
          <w:color w:val="000000" w:themeColor="dark1"/>
          <w:kern w:val="24"/>
          <w:sz w:val="28"/>
          <w:szCs w:val="28"/>
        </w:rPr>
        <w:t>А теперь давайте интерпретировать</w:t>
      </w:r>
      <w:r w:rsidRPr="00D93218"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>:</w:t>
      </w:r>
    </w:p>
    <w:p w:rsidR="00953225" w:rsidRPr="00D93218" w:rsidRDefault="00D26101" w:rsidP="00953225">
      <w:pPr>
        <w:numPr>
          <w:ilvl w:val="0"/>
          <w:numId w:val="3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 xml:space="preserve">Большой палец: </w:t>
      </w:r>
      <w:r w:rsidR="00953225" w:rsidRPr="00D93218"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>мыслительные способности</w:t>
      </w:r>
    </w:p>
    <w:p w:rsidR="00953225" w:rsidRPr="00D93218" w:rsidRDefault="00953225" w:rsidP="00953225">
      <w:pPr>
        <w:numPr>
          <w:ilvl w:val="0"/>
          <w:numId w:val="3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3218"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>Указательный: цели на данное время, стремления к чему</w:t>
      </w:r>
    </w:p>
    <w:p w:rsidR="00953225" w:rsidRPr="00D93218" w:rsidRDefault="00953225" w:rsidP="00953225">
      <w:pPr>
        <w:numPr>
          <w:ilvl w:val="0"/>
          <w:numId w:val="3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3218"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>Средний: внутренние ресурсы</w:t>
      </w:r>
    </w:p>
    <w:p w:rsidR="00953225" w:rsidRPr="00D93218" w:rsidRDefault="00953225" w:rsidP="00953225">
      <w:pPr>
        <w:numPr>
          <w:ilvl w:val="0"/>
          <w:numId w:val="3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3218"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>Безымянный: установки родителей</w:t>
      </w:r>
    </w:p>
    <w:p w:rsidR="00953225" w:rsidRPr="00D93218" w:rsidRDefault="00953225" w:rsidP="00953225">
      <w:pPr>
        <w:numPr>
          <w:ilvl w:val="0"/>
          <w:numId w:val="3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3218"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>Мизинчик: внутренние тревожности</w:t>
      </w:r>
    </w:p>
    <w:p w:rsidR="00470E85" w:rsidRPr="00D26101" w:rsidRDefault="00953225" w:rsidP="00D26101">
      <w:pPr>
        <w:numPr>
          <w:ilvl w:val="0"/>
          <w:numId w:val="3"/>
        </w:numPr>
        <w:spacing w:after="0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93218"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>Сама ладошка: общий эмоциональный компонент</w:t>
      </w:r>
      <w:r w:rsidR="00D26101">
        <w:rPr>
          <w:rFonts w:ascii="Times New Roman" w:hAnsi="Times New Roman" w:cs="Times New Roman"/>
          <w:color w:val="000000" w:themeColor="dark1"/>
          <w:kern w:val="24"/>
          <w:sz w:val="28"/>
          <w:szCs w:val="28"/>
        </w:rPr>
        <w:t>.</w:t>
      </w:r>
      <w:r w:rsidR="00F84AF1" w:rsidRPr="00D26101">
        <w:rPr>
          <w:rStyle w:val="c1"/>
          <w:b/>
          <w:bCs/>
          <w:color w:val="000000"/>
          <w:sz w:val="32"/>
          <w:szCs w:val="32"/>
        </w:rPr>
        <w:t xml:space="preserve">                       </w:t>
      </w:r>
    </w:p>
    <w:p w:rsidR="00D46EC9" w:rsidRDefault="00D46EC9" w:rsidP="00F84AF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</w:t>
      </w:r>
      <w:r w:rsidR="00D26101">
        <w:rPr>
          <w:rStyle w:val="c4"/>
          <w:b/>
          <w:bCs/>
          <w:color w:val="000000"/>
          <w:sz w:val="28"/>
          <w:szCs w:val="28"/>
        </w:rPr>
        <w:t xml:space="preserve">оспитатель: </w:t>
      </w:r>
      <w:r>
        <w:rPr>
          <w:rStyle w:val="c2"/>
          <w:color w:val="000000"/>
          <w:sz w:val="28"/>
          <w:szCs w:val="28"/>
        </w:rPr>
        <w:t>Хочу закончить наш мастер-класс словами Сухомлинского «Истоки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 словами, чем больше мастерства в детской руке. Тем умнее ребенок». Буду рада, если данные методы вы будете использовать в своей работе. А мне остаётся только поблагодарить Вас за внимание, мне было приятно с вами работать.</w:t>
      </w:r>
    </w:p>
    <w:p w:rsidR="00D26101" w:rsidRDefault="00D26101" w:rsidP="00F84AF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6EC9" w:rsidRDefault="00D46EC9" w:rsidP="00D46EC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Желаю всем творческих успехов.</w:t>
      </w:r>
    </w:p>
    <w:p w:rsidR="00DF5858" w:rsidRPr="005A5634" w:rsidRDefault="005322B9" w:rsidP="00953225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b/>
        </w:rPr>
        <w:t xml:space="preserve">                              </w:t>
      </w:r>
    </w:p>
    <w:sectPr w:rsidR="00DF5858" w:rsidRPr="005A5634" w:rsidSect="0056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0299"/>
    <w:multiLevelType w:val="hybridMultilevel"/>
    <w:tmpl w:val="A1967A38"/>
    <w:lvl w:ilvl="0" w:tplc="31F4D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2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EA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28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CF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83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EC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EC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0C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366BBD"/>
    <w:multiLevelType w:val="hybridMultilevel"/>
    <w:tmpl w:val="1EB2E5D2"/>
    <w:lvl w:ilvl="0" w:tplc="589CA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A8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02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C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05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0C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A6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E6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CC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1D7D98"/>
    <w:multiLevelType w:val="hybridMultilevel"/>
    <w:tmpl w:val="28EA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53E"/>
    <w:multiLevelType w:val="hybridMultilevel"/>
    <w:tmpl w:val="5F92C7BE"/>
    <w:lvl w:ilvl="0" w:tplc="4D784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4F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88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0A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E2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EE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43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4D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42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207FD1"/>
    <w:multiLevelType w:val="hybridMultilevel"/>
    <w:tmpl w:val="92AEB7B8"/>
    <w:lvl w:ilvl="0" w:tplc="B616F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A1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A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2E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2B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E7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8E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4C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815B4D"/>
    <w:multiLevelType w:val="hybridMultilevel"/>
    <w:tmpl w:val="A89AC8A2"/>
    <w:lvl w:ilvl="0" w:tplc="7EC6F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C8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4A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B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EC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CB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2E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E8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44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EC26B7"/>
    <w:multiLevelType w:val="hybridMultilevel"/>
    <w:tmpl w:val="041AAD26"/>
    <w:lvl w:ilvl="0" w:tplc="0FCA3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61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87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CF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6E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2A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AE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46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6D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0F2C36"/>
    <w:multiLevelType w:val="hybridMultilevel"/>
    <w:tmpl w:val="B030C0FC"/>
    <w:lvl w:ilvl="0" w:tplc="315C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65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9EB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E5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6D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85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AF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68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6B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D462B1"/>
    <w:multiLevelType w:val="hybridMultilevel"/>
    <w:tmpl w:val="EDAA3C50"/>
    <w:lvl w:ilvl="0" w:tplc="1506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E3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0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03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6C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83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0E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66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AD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697"/>
    <w:rsid w:val="0006140F"/>
    <w:rsid w:val="001B3B7F"/>
    <w:rsid w:val="00264221"/>
    <w:rsid w:val="002A5A7A"/>
    <w:rsid w:val="002C27CF"/>
    <w:rsid w:val="002E2541"/>
    <w:rsid w:val="003A50BD"/>
    <w:rsid w:val="00435E1D"/>
    <w:rsid w:val="00446220"/>
    <w:rsid w:val="00453099"/>
    <w:rsid w:val="00470E85"/>
    <w:rsid w:val="004A303E"/>
    <w:rsid w:val="004B06AD"/>
    <w:rsid w:val="005322B9"/>
    <w:rsid w:val="00561869"/>
    <w:rsid w:val="005A5634"/>
    <w:rsid w:val="005B21DF"/>
    <w:rsid w:val="005C4920"/>
    <w:rsid w:val="007E7579"/>
    <w:rsid w:val="007F3970"/>
    <w:rsid w:val="007F63ED"/>
    <w:rsid w:val="007F7463"/>
    <w:rsid w:val="008F7E5B"/>
    <w:rsid w:val="00906252"/>
    <w:rsid w:val="00953225"/>
    <w:rsid w:val="009D144D"/>
    <w:rsid w:val="00B05697"/>
    <w:rsid w:val="00B939B1"/>
    <w:rsid w:val="00D073F1"/>
    <w:rsid w:val="00D26101"/>
    <w:rsid w:val="00D46EC9"/>
    <w:rsid w:val="00DF3359"/>
    <w:rsid w:val="00DF5858"/>
    <w:rsid w:val="00F84AF1"/>
    <w:rsid w:val="00F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E796"/>
  <w15:docId w15:val="{2D30CC82-18E3-4444-A65C-273B4A62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3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F63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532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5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53225"/>
    <w:rPr>
      <w:color w:val="0000FF"/>
      <w:u w:val="single"/>
    </w:rPr>
  </w:style>
  <w:style w:type="paragraph" w:customStyle="1" w:styleId="c8">
    <w:name w:val="c8"/>
    <w:basedOn w:val="a"/>
    <w:rsid w:val="00D4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46EC9"/>
  </w:style>
  <w:style w:type="paragraph" w:customStyle="1" w:styleId="c3">
    <w:name w:val="c3"/>
    <w:basedOn w:val="a"/>
    <w:rsid w:val="00D4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46EC9"/>
  </w:style>
  <w:style w:type="character" w:customStyle="1" w:styleId="c4">
    <w:name w:val="c4"/>
    <w:basedOn w:val="a0"/>
    <w:rsid w:val="00D46EC9"/>
  </w:style>
  <w:style w:type="character" w:customStyle="1" w:styleId="c0">
    <w:name w:val="c0"/>
    <w:basedOn w:val="a0"/>
    <w:rsid w:val="00D4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B2CC-78CB-4324-B4E1-53F6F220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19</cp:revision>
  <cp:lastPrinted>2021-12-21T06:58:00Z</cp:lastPrinted>
  <dcterms:created xsi:type="dcterms:W3CDTF">2018-03-03T12:17:00Z</dcterms:created>
  <dcterms:modified xsi:type="dcterms:W3CDTF">2022-01-10T03:03:00Z</dcterms:modified>
</cp:coreProperties>
</file>