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BB" w:rsidRDefault="003F5220" w:rsidP="00952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347FDF">
        <w:rPr>
          <w:rFonts w:ascii="Verdana" w:hAnsi="Verdana"/>
          <w:sz w:val="20"/>
          <w:szCs w:val="20"/>
        </w:rPr>
        <w:t> </w:t>
      </w:r>
      <w:r w:rsidR="009528BB" w:rsidRPr="006F3DA5">
        <w:rPr>
          <w:color w:val="444444"/>
        </w:rPr>
        <w:t>Непосредственно образовательная деятельность детей по познавательному развитию в старшей группе.</w:t>
      </w:r>
    </w:p>
    <w:p w:rsidR="009528BB" w:rsidRDefault="009528BB" w:rsidP="00952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6F3DA5">
        <w:rPr>
          <w:color w:val="444444"/>
        </w:rPr>
        <w:t>Тема: «</w:t>
      </w:r>
      <w:r>
        <w:rPr>
          <w:color w:val="444444"/>
        </w:rPr>
        <w:t>Ветерок озорной</w:t>
      </w:r>
      <w:r w:rsidRPr="006F3DA5">
        <w:rPr>
          <w:color w:val="444444"/>
        </w:rPr>
        <w:t>»</w:t>
      </w:r>
    </w:p>
    <w:p w:rsidR="009528BB" w:rsidRPr="006F3DA5" w:rsidRDefault="009528BB" w:rsidP="009528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Составила и провела воспитатель высшей квалификационной категории Лапина Раиса Григорьевна.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4"/>
          <w:rFonts w:ascii="Verdana" w:hAnsi="Verdana"/>
          <w:sz w:val="20"/>
          <w:szCs w:val="20"/>
        </w:rPr>
        <w:t>Цель.</w:t>
      </w:r>
      <w:r w:rsidRPr="00347FDF">
        <w:rPr>
          <w:rFonts w:ascii="Verdana" w:hAnsi="Verdana"/>
          <w:sz w:val="20"/>
          <w:szCs w:val="20"/>
        </w:rPr>
        <w:t> Уточнить представления о свойствах ветра, его значении в природе и жизни людей.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4"/>
          <w:rFonts w:ascii="Verdana" w:hAnsi="Verdana"/>
          <w:sz w:val="20"/>
          <w:szCs w:val="20"/>
        </w:rPr>
        <w:t>Интеграция образовательных областей:</w:t>
      </w:r>
      <w:r w:rsidRPr="00347FDF">
        <w:rPr>
          <w:rFonts w:ascii="Verdana" w:hAnsi="Verdana"/>
          <w:sz w:val="20"/>
          <w:szCs w:val="20"/>
        </w:rPr>
        <w:t> познавательное развитие, физическое развитие, художественно-эстетическое развитие, речевое развитие, социально-коммуникативное развитие.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4"/>
          <w:rFonts w:ascii="Verdana" w:hAnsi="Verdana"/>
          <w:sz w:val="20"/>
          <w:szCs w:val="20"/>
        </w:rPr>
        <w:t>Задачи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Познавательное развитие</w:t>
      </w:r>
    </w:p>
    <w:p w:rsidR="003F5220" w:rsidRPr="00347FDF" w:rsidRDefault="003F5220" w:rsidP="003F522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Продолжать формировать у детей познавательный интерес к природе: знания о ветре, о его особенностях, значении для человека и окружающего мира.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Физическое развитие</w:t>
      </w:r>
    </w:p>
    <w:p w:rsidR="003F5220" w:rsidRPr="00347FDF" w:rsidRDefault="003F5220" w:rsidP="003F522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Развивать мелкую и крупную моторику в процессе выполнения практических заданий.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Художественно-эстетическое развитие</w:t>
      </w:r>
    </w:p>
    <w:p w:rsidR="003F5220" w:rsidRPr="00347FDF" w:rsidRDefault="003F5220" w:rsidP="003F522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Привлечь внимание к богатству и красоте звуков природы.</w:t>
      </w:r>
    </w:p>
    <w:p w:rsidR="003F5220" w:rsidRPr="00347FDF" w:rsidRDefault="003F5220" w:rsidP="003F522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Развивать остроту тембрового слуха и слухового изображения.</w:t>
      </w:r>
    </w:p>
    <w:p w:rsidR="003F5220" w:rsidRPr="00347FDF" w:rsidRDefault="003F5220" w:rsidP="003F522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Определять характер ветра через прослушивание музыкальных произведений.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Речевое развитие</w:t>
      </w:r>
    </w:p>
    <w:p w:rsidR="003F5220" w:rsidRPr="00347FDF" w:rsidRDefault="003F5220" w:rsidP="003F522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Продолжать учить детей вести беседу, четко и выразительно читать стихи.</w:t>
      </w:r>
    </w:p>
    <w:p w:rsidR="003F5220" w:rsidRPr="00347FDF" w:rsidRDefault="003F5220" w:rsidP="003F522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Упражнять в подборе и согласовании прилагательных и глаголов с существительными в единственном и множественном числе.</w:t>
      </w:r>
    </w:p>
    <w:p w:rsidR="003F5220" w:rsidRPr="00347FDF" w:rsidRDefault="003F5220" w:rsidP="003F522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Пополнять словарный запас детей.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Социально-коммуникативное развитие</w:t>
      </w:r>
    </w:p>
    <w:p w:rsidR="003F5220" w:rsidRPr="00347FDF" w:rsidRDefault="003F5220" w:rsidP="003F522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Развивать умение согласовывать свои действия с действиями других.</w:t>
      </w:r>
    </w:p>
    <w:p w:rsidR="003F5220" w:rsidRPr="00347FDF" w:rsidRDefault="003F5220" w:rsidP="003F5220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Формировать у детей взаимоотношения сотрудничества и взаимопомощи.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Style w:val="a4"/>
          <w:rFonts w:ascii="Verdana" w:hAnsi="Verdana"/>
          <w:sz w:val="20"/>
          <w:szCs w:val="20"/>
        </w:rPr>
        <w:t>Ход НОД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Под мелодию Дунаевского «А ну-ка песню нам пропой веселый ветер» дети входят в зал, встают в круг и здороваются.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Здравствуй, солнце золотое!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Здравствуй, небо голубое!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Здравствуй, утро, здравствуй, день!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Нам здороваться не лень.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Отгадайте загадку: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Он бескрылый, а летает, безголосый, а свистит.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Хоть безрукий, но бывает-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Груши с веток обрывает-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lastRenderedPageBreak/>
        <w:t>Так порою он сердит.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Только что он был везде,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Миг – и нет его нигде. (Ветер.)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Сегодня мы с вами попытаемся ответить на вопрос: что такое ветер?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(Дети рассаживаются на стулья.)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Скажите, пожалуйста, какой бывает ветер? </w:t>
      </w:r>
      <w:r w:rsidRPr="00347FDF">
        <w:rPr>
          <w:rStyle w:val="a5"/>
          <w:rFonts w:ascii="Verdana" w:hAnsi="Verdana"/>
          <w:sz w:val="20"/>
          <w:szCs w:val="20"/>
        </w:rPr>
        <w:t>(Ответы.)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Что умеет делать ветер? (</w:t>
      </w:r>
      <w:r w:rsidRPr="00347FDF">
        <w:rPr>
          <w:rStyle w:val="a5"/>
          <w:rFonts w:ascii="Verdana" w:hAnsi="Verdana"/>
          <w:sz w:val="20"/>
          <w:szCs w:val="20"/>
        </w:rPr>
        <w:t>Ответы.)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Как вы думаете, можно ли увидеть ветер глазами? А если его нельзя увидеть, каким словом можно назвать ветер? </w:t>
      </w:r>
      <w:r w:rsidRPr="00347FDF">
        <w:rPr>
          <w:rStyle w:val="a5"/>
          <w:rFonts w:ascii="Verdana" w:hAnsi="Verdana"/>
          <w:sz w:val="20"/>
          <w:szCs w:val="20"/>
        </w:rPr>
        <w:t>(Невидимка.)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В давние времена жил на свете один художник, у которого были волшебные очки. В этих очках он мог разглядеть любого невидимку. Однажды художник решил нарисовать ветер. И вот, что у него получилось. Посмотрите на экран.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(На экране два портрета ветра.)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Как вы считаете, на каком портрете нарисован ветер, делающий добрые дела, а на каком ветер, от которого одни неприятности?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(</w:t>
      </w:r>
      <w:r w:rsidRPr="00347FDF">
        <w:rPr>
          <w:rStyle w:val="a5"/>
          <w:rFonts w:ascii="Verdana" w:hAnsi="Verdana"/>
          <w:sz w:val="20"/>
          <w:szCs w:val="20"/>
        </w:rPr>
        <w:t>Дети определяют, на каком портрете изображен злой ветер, а на каком добрый и объясняют свой выбор.)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Много разных дел умеет делать ветер: и хороших и плохих. Предлагаю еще раз посмотреть на экран и назвать добрые и злые дела ветра, используя карточки.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(На экране картинки добрых и злых дел.)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Молодцы! Давайте отдохнем и поиграем.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(Проводится музыкальная игра «Ветер и ветерок».)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(Дети рассаживаются на стулья.)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Как вы думаете, можно ли создать искусственный ветер? </w:t>
      </w:r>
      <w:r w:rsidRPr="00347FDF">
        <w:rPr>
          <w:rStyle w:val="a5"/>
          <w:rFonts w:ascii="Verdana" w:hAnsi="Verdana"/>
          <w:sz w:val="20"/>
          <w:szCs w:val="20"/>
        </w:rPr>
        <w:t>(Ответы.)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Как это можно сделать? </w:t>
      </w:r>
      <w:r w:rsidRPr="00347FDF">
        <w:rPr>
          <w:rStyle w:val="a5"/>
          <w:rFonts w:ascii="Verdana" w:hAnsi="Verdana"/>
          <w:sz w:val="20"/>
          <w:szCs w:val="20"/>
        </w:rPr>
        <w:t>(Ответы.)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Попробуйте создать холодный ветер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(Дети дуют на ладони, сложив губы трубочкой.)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А теперь пусть будет теплый ветерок.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(Дети дышат на ладони приоткрытыми ртами.)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Так что же такое ветер?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Ветер - это движение воздуха.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Кто знает, какие электрические приборы могут заменить ветер? </w:t>
      </w:r>
      <w:r w:rsidRPr="00347FDF">
        <w:rPr>
          <w:rStyle w:val="a5"/>
          <w:rFonts w:ascii="Verdana" w:hAnsi="Verdana"/>
          <w:sz w:val="20"/>
          <w:szCs w:val="20"/>
        </w:rPr>
        <w:t>(Вентилятор, фен, кондиционер.)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Ветер можно изобразить при помощи самых разных предметов. Хотите попробовать?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  <w:u w:val="single"/>
        </w:rPr>
        <w:t xml:space="preserve">Сказка- </w:t>
      </w:r>
      <w:proofErr w:type="spellStart"/>
      <w:r w:rsidRPr="00347FDF">
        <w:rPr>
          <w:rFonts w:ascii="Verdana" w:hAnsi="Verdana"/>
          <w:sz w:val="20"/>
          <w:szCs w:val="20"/>
          <w:u w:val="single"/>
        </w:rPr>
        <w:t>шумелка</w:t>
      </w:r>
      <w:proofErr w:type="spellEnd"/>
      <w:r w:rsidRPr="00347FDF">
        <w:rPr>
          <w:rFonts w:ascii="Verdana" w:hAnsi="Verdana"/>
          <w:sz w:val="20"/>
          <w:szCs w:val="20"/>
          <w:u w:val="single"/>
        </w:rPr>
        <w:t xml:space="preserve"> «Ветер»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(Дети берут предметы: свистулька, листы бумаги, большие и маленькие пустые бутылочки, барабан.)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Утром была прекрасная погода, и пели птицы (</w:t>
      </w:r>
      <w:r w:rsidRPr="00347FDF">
        <w:rPr>
          <w:rStyle w:val="a5"/>
          <w:rFonts w:ascii="Verdana" w:hAnsi="Verdana"/>
          <w:sz w:val="20"/>
          <w:szCs w:val="20"/>
        </w:rPr>
        <w:t>свистулька).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Дул легкий ветерок, он был такой слабый, что мог шелестеть только листьями деревьев (</w:t>
      </w:r>
      <w:r w:rsidRPr="00347FDF">
        <w:rPr>
          <w:rStyle w:val="a5"/>
          <w:rFonts w:ascii="Verdana" w:hAnsi="Verdana"/>
          <w:sz w:val="20"/>
          <w:szCs w:val="20"/>
        </w:rPr>
        <w:t>шуршат бумажками).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lastRenderedPageBreak/>
        <w:t>Днем ветер стал сильней, он зашумел, стал качать деревья </w:t>
      </w:r>
      <w:r w:rsidRPr="00347FDF">
        <w:rPr>
          <w:rStyle w:val="a5"/>
          <w:rFonts w:ascii="Verdana" w:hAnsi="Verdana"/>
          <w:sz w:val="20"/>
          <w:szCs w:val="20"/>
        </w:rPr>
        <w:t>(дуют в маленькие бутылочки).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Ветер шумел и выл весь день </w:t>
      </w:r>
      <w:r w:rsidRPr="00347FDF">
        <w:rPr>
          <w:rStyle w:val="a5"/>
          <w:rFonts w:ascii="Verdana" w:hAnsi="Verdana"/>
          <w:sz w:val="20"/>
          <w:szCs w:val="20"/>
        </w:rPr>
        <w:t>(дуют в большие бутылочки).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Он сломал старое дерево, и оно упало (</w:t>
      </w:r>
      <w:r w:rsidRPr="00347FDF">
        <w:rPr>
          <w:rStyle w:val="a5"/>
          <w:rFonts w:ascii="Verdana" w:hAnsi="Verdana"/>
          <w:sz w:val="20"/>
          <w:szCs w:val="20"/>
        </w:rPr>
        <w:t>хлопок ладонями по барабану</w:t>
      </w:r>
      <w:r w:rsidRPr="00347FDF">
        <w:rPr>
          <w:rFonts w:ascii="Verdana" w:hAnsi="Verdana"/>
          <w:sz w:val="20"/>
          <w:szCs w:val="20"/>
        </w:rPr>
        <w:t>).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Ветер шумел и выл весь день (</w:t>
      </w:r>
      <w:r w:rsidRPr="00347FDF">
        <w:rPr>
          <w:rStyle w:val="a5"/>
          <w:rFonts w:ascii="Verdana" w:hAnsi="Verdana"/>
          <w:sz w:val="20"/>
          <w:szCs w:val="20"/>
        </w:rPr>
        <w:t>дуют в бутылки</w:t>
      </w:r>
      <w:r w:rsidRPr="00347FDF">
        <w:rPr>
          <w:rFonts w:ascii="Verdana" w:hAnsi="Verdana"/>
          <w:sz w:val="20"/>
          <w:szCs w:val="20"/>
        </w:rPr>
        <w:t>).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А утром, когда проснулись люди, было тихо, за окном пели птицы, и легкий ветерок шелестел листочками деревьев (</w:t>
      </w:r>
      <w:r w:rsidRPr="00347FDF">
        <w:rPr>
          <w:rStyle w:val="a5"/>
          <w:rFonts w:ascii="Verdana" w:hAnsi="Verdana"/>
          <w:sz w:val="20"/>
          <w:szCs w:val="20"/>
        </w:rPr>
        <w:t>свистулька, бумага).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 xml:space="preserve">- Вот какая замечательная сказка - </w:t>
      </w:r>
      <w:proofErr w:type="spellStart"/>
      <w:r w:rsidRPr="00347FDF">
        <w:rPr>
          <w:rFonts w:ascii="Verdana" w:hAnsi="Verdana"/>
          <w:sz w:val="20"/>
          <w:szCs w:val="20"/>
        </w:rPr>
        <w:t>шумелка</w:t>
      </w:r>
      <w:proofErr w:type="spellEnd"/>
      <w:r w:rsidRPr="00347FDF">
        <w:rPr>
          <w:rFonts w:ascii="Verdana" w:hAnsi="Verdana"/>
          <w:sz w:val="20"/>
          <w:szCs w:val="20"/>
        </w:rPr>
        <w:t xml:space="preserve"> у нас получилась. Молодцы!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Пришло время отдохнуть и поиграть. Внимание на экран. </w:t>
      </w:r>
      <w:r w:rsidRPr="00347FDF">
        <w:rPr>
          <w:rStyle w:val="a5"/>
          <w:rFonts w:ascii="Verdana" w:hAnsi="Verdana"/>
          <w:sz w:val="20"/>
          <w:szCs w:val="20"/>
        </w:rPr>
        <w:t>(Пальчиковая игра «Море».)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А теперь я приглашаю вас к нашему маленькому морю.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Style w:val="a5"/>
          <w:rFonts w:ascii="Verdana" w:hAnsi="Verdana"/>
          <w:sz w:val="20"/>
          <w:szCs w:val="20"/>
        </w:rPr>
        <w:t>(Дети подходят к бассейну с водой.</w:t>
      </w:r>
      <w:r w:rsidRPr="00347FDF">
        <w:rPr>
          <w:rFonts w:ascii="Verdana" w:hAnsi="Verdana"/>
          <w:sz w:val="20"/>
          <w:szCs w:val="20"/>
        </w:rPr>
        <w:t>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Какое сейчас море? </w:t>
      </w:r>
      <w:r w:rsidRPr="00347FDF">
        <w:rPr>
          <w:rStyle w:val="a5"/>
          <w:rFonts w:ascii="Verdana" w:hAnsi="Verdana"/>
          <w:sz w:val="20"/>
          <w:szCs w:val="20"/>
        </w:rPr>
        <w:t>(Ответы.</w:t>
      </w:r>
      <w:r w:rsidRPr="00347FDF">
        <w:rPr>
          <w:rFonts w:ascii="Verdana" w:hAnsi="Verdana"/>
          <w:sz w:val="20"/>
          <w:szCs w:val="20"/>
        </w:rPr>
        <w:t>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Что можно сделать, чтобы на море появились волны? (</w:t>
      </w:r>
      <w:r w:rsidRPr="00347FDF">
        <w:rPr>
          <w:rStyle w:val="a5"/>
          <w:rFonts w:ascii="Verdana" w:hAnsi="Verdana"/>
          <w:sz w:val="20"/>
          <w:szCs w:val="20"/>
        </w:rPr>
        <w:t>Ответы.</w:t>
      </w:r>
      <w:r w:rsidRPr="00347FDF">
        <w:rPr>
          <w:rFonts w:ascii="Verdana" w:hAnsi="Verdana"/>
          <w:sz w:val="20"/>
          <w:szCs w:val="20"/>
        </w:rPr>
        <w:t>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Попробуем это сделать. Ветер заставляет воду двигаться, гонит волны.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(</w:t>
      </w:r>
      <w:r w:rsidRPr="00347FDF">
        <w:rPr>
          <w:rStyle w:val="a5"/>
          <w:rFonts w:ascii="Verdana" w:hAnsi="Verdana"/>
          <w:sz w:val="20"/>
          <w:szCs w:val="20"/>
        </w:rPr>
        <w:t>На воду спускается кораблик.)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Почему кораблик не плывет? (</w:t>
      </w:r>
      <w:r w:rsidRPr="00347FDF">
        <w:rPr>
          <w:rStyle w:val="a5"/>
          <w:rFonts w:ascii="Verdana" w:hAnsi="Verdana"/>
          <w:sz w:val="20"/>
          <w:szCs w:val="20"/>
        </w:rPr>
        <w:t>Ответы)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Что должно произойти, чтобы кораблик поплыл? (</w:t>
      </w:r>
      <w:r w:rsidRPr="00347FDF">
        <w:rPr>
          <w:rStyle w:val="a5"/>
          <w:rFonts w:ascii="Verdana" w:hAnsi="Verdana"/>
          <w:sz w:val="20"/>
          <w:szCs w:val="20"/>
        </w:rPr>
        <w:t>Дети дуют на паруса)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Ветер по морю гуляет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И кораблик подгоняет,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Он бежит себе в волнах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На раздутых парусах.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Ветер не всегда может быть другом мореходов.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Что может случиться с корабликом, если подует очень сильный ветер? (</w:t>
      </w:r>
      <w:r w:rsidRPr="00347FDF">
        <w:rPr>
          <w:rStyle w:val="a5"/>
          <w:rFonts w:ascii="Verdana" w:hAnsi="Verdana"/>
          <w:sz w:val="20"/>
          <w:szCs w:val="20"/>
        </w:rPr>
        <w:t>Ответы.</w:t>
      </w:r>
      <w:r w:rsidRPr="00347FDF">
        <w:rPr>
          <w:rFonts w:ascii="Verdana" w:hAnsi="Verdana"/>
          <w:sz w:val="20"/>
          <w:szCs w:val="20"/>
        </w:rPr>
        <w:t>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(</w:t>
      </w:r>
      <w:r w:rsidRPr="00347FDF">
        <w:rPr>
          <w:rStyle w:val="a5"/>
          <w:rFonts w:ascii="Verdana" w:hAnsi="Verdana"/>
          <w:sz w:val="20"/>
          <w:szCs w:val="20"/>
        </w:rPr>
        <w:t>Слышится шум ветра.</w:t>
      </w:r>
      <w:r w:rsidRPr="00347FDF">
        <w:rPr>
          <w:rFonts w:ascii="Verdana" w:hAnsi="Verdana"/>
          <w:sz w:val="20"/>
          <w:szCs w:val="20"/>
        </w:rPr>
        <w:t>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Как вы думаете, что это? (</w:t>
      </w:r>
      <w:r w:rsidRPr="00347FDF">
        <w:rPr>
          <w:rStyle w:val="a5"/>
          <w:rFonts w:ascii="Verdana" w:hAnsi="Verdana"/>
          <w:sz w:val="20"/>
          <w:szCs w:val="20"/>
        </w:rPr>
        <w:t>Ответы.</w:t>
      </w:r>
      <w:r w:rsidRPr="00347FDF">
        <w:rPr>
          <w:rFonts w:ascii="Verdana" w:hAnsi="Verdana"/>
          <w:sz w:val="20"/>
          <w:szCs w:val="20"/>
        </w:rPr>
        <w:t>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Видимо ветер услышал, что мы о нем беседуем, и решил вмешаться в разговор. Прислушайтесь, какой характер у этого ветра? Он сильный или слабый? (</w:t>
      </w:r>
      <w:r w:rsidRPr="00347FDF">
        <w:rPr>
          <w:rStyle w:val="a5"/>
          <w:rFonts w:ascii="Verdana" w:hAnsi="Verdana"/>
          <w:sz w:val="20"/>
          <w:szCs w:val="20"/>
        </w:rPr>
        <w:t>Ответы.)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Дети, а что если бы вам на какое-то время превратиться в ветер, каким бы ветром вы стали? Нарисуйте свой ветер.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(</w:t>
      </w:r>
      <w:r w:rsidRPr="00347FDF">
        <w:rPr>
          <w:rStyle w:val="a5"/>
          <w:rFonts w:ascii="Verdana" w:hAnsi="Verdana"/>
          <w:sz w:val="20"/>
          <w:szCs w:val="20"/>
        </w:rPr>
        <w:t>Дети садятся парами и дуют через трубочки на краску.)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Молодцы! Так что же такое ветер? (</w:t>
      </w:r>
      <w:r w:rsidRPr="00347FDF">
        <w:rPr>
          <w:rStyle w:val="a5"/>
          <w:rFonts w:ascii="Verdana" w:hAnsi="Verdana"/>
          <w:sz w:val="20"/>
          <w:szCs w:val="20"/>
        </w:rPr>
        <w:t>Ответы.)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Что мы о нем узнали? (</w:t>
      </w:r>
      <w:r w:rsidRPr="00347FDF">
        <w:rPr>
          <w:rStyle w:val="a5"/>
          <w:rFonts w:ascii="Verdana" w:hAnsi="Verdana"/>
          <w:sz w:val="20"/>
          <w:szCs w:val="20"/>
        </w:rPr>
        <w:t>Ответы.)</w:t>
      </w:r>
    </w:p>
    <w:p w:rsidR="003F5220" w:rsidRPr="00347FDF" w:rsidRDefault="003F5220" w:rsidP="003F522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347FDF">
        <w:rPr>
          <w:rFonts w:ascii="Verdana" w:hAnsi="Verdana"/>
          <w:sz w:val="20"/>
          <w:szCs w:val="20"/>
        </w:rPr>
        <w:t>- У меня для вас есть сюрприз - вот такие кораблики, чтобы играя</w:t>
      </w:r>
      <w:r w:rsidR="00347FDF" w:rsidRPr="00347FDF">
        <w:rPr>
          <w:rFonts w:ascii="Verdana" w:hAnsi="Verdana"/>
          <w:sz w:val="20"/>
          <w:szCs w:val="20"/>
        </w:rPr>
        <w:t xml:space="preserve"> с ними, вы могли превращаться </w:t>
      </w:r>
      <w:r w:rsidR="00347FDF">
        <w:rPr>
          <w:rFonts w:ascii="Verdana" w:hAnsi="Verdana"/>
          <w:sz w:val="20"/>
          <w:szCs w:val="20"/>
        </w:rPr>
        <w:t xml:space="preserve">и </w:t>
      </w:r>
      <w:r w:rsidRPr="00347FDF">
        <w:rPr>
          <w:rFonts w:ascii="Verdana" w:hAnsi="Verdana"/>
          <w:sz w:val="20"/>
          <w:szCs w:val="20"/>
        </w:rPr>
        <w:t>в путешественников, и в исследователей различных природных явлений.</w:t>
      </w:r>
    </w:p>
    <w:p w:rsidR="003F5220" w:rsidRPr="00347FDF" w:rsidRDefault="003F5220" w:rsidP="003F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20" w:rsidRPr="00347FDF" w:rsidRDefault="003F5220" w:rsidP="003F5220">
      <w:pPr>
        <w:shd w:val="clear" w:color="auto" w:fill="F4F4F4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DF">
        <w:rPr>
          <w:rFonts w:ascii="Arial" w:eastAsia="Times New Roman" w:hAnsi="Arial" w:cs="Arial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715000" cy="2085975"/>
            <wp:effectExtent l="19050" t="0" r="0" b="0"/>
            <wp:docPr id="1" name="wows1_0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20" w:rsidRPr="00347FDF" w:rsidRDefault="003F5220" w:rsidP="003F5220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sz w:val="15"/>
          <w:szCs w:val="15"/>
          <w:lang w:eastAsia="ru-RU"/>
        </w:rPr>
      </w:pPr>
    </w:p>
    <w:p w:rsidR="003F5220" w:rsidRPr="00347FDF" w:rsidRDefault="003F5220" w:rsidP="003F5220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sz w:val="15"/>
          <w:szCs w:val="15"/>
          <w:lang w:eastAsia="ru-RU"/>
        </w:rPr>
      </w:pPr>
    </w:p>
    <w:p w:rsidR="003F5220" w:rsidRPr="00347FDF" w:rsidRDefault="009528BB" w:rsidP="003F5220">
      <w:pPr>
        <w:shd w:val="clear" w:color="auto" w:fill="F4F4F4"/>
        <w:spacing w:after="0" w:line="240" w:lineRule="auto"/>
        <w:textAlignment w:val="top"/>
        <w:rPr>
          <w:rFonts w:ascii="Arial" w:eastAsia="Times New Roman" w:hAnsi="Arial" w:cs="Arial"/>
          <w:sz w:val="15"/>
          <w:szCs w:val="15"/>
          <w:lang w:eastAsia="ru-RU"/>
        </w:rPr>
      </w:pPr>
      <w:hyperlink r:id="rId6" w:tgtFrame="_blank" w:history="1">
        <w:r w:rsidR="003F5220" w:rsidRPr="00347FDF">
          <w:rPr>
            <w:rStyle w:val="a6"/>
            <w:rFonts w:ascii="Arial" w:eastAsia="Times New Roman" w:hAnsi="Arial" w:cs="Arial"/>
            <w:color w:val="auto"/>
            <w:sz w:val="23"/>
            <w:u w:val="none"/>
            <w:lang w:eastAsia="ru-RU"/>
          </w:rPr>
          <w:t>                      </w:t>
        </w:r>
      </w:hyperlink>
    </w:p>
    <w:p w:rsidR="003F5220" w:rsidRPr="00347FDF" w:rsidRDefault="009528BB" w:rsidP="003F5220">
      <w:pPr>
        <w:shd w:val="clear" w:color="auto" w:fill="F4F4F4"/>
        <w:spacing w:line="240" w:lineRule="auto"/>
        <w:textAlignment w:val="top"/>
        <w:rPr>
          <w:rFonts w:ascii="Arial" w:eastAsia="Times New Roman" w:hAnsi="Arial" w:cs="Arial"/>
          <w:sz w:val="2"/>
          <w:szCs w:val="2"/>
          <w:lang w:eastAsia="ru-RU"/>
        </w:rPr>
      </w:pPr>
      <w:hyperlink r:id="rId7" w:history="1">
        <w:r w:rsidR="003F5220" w:rsidRPr="00347FDF">
          <w:rPr>
            <w:rStyle w:val="a6"/>
            <w:rFonts w:ascii="Arial" w:eastAsia="Times New Roman" w:hAnsi="Arial" w:cs="Arial"/>
            <w:color w:val="auto"/>
            <w:sz w:val="2"/>
            <w:u w:val="none"/>
            <w:lang w:eastAsia="ru-RU"/>
          </w:rPr>
          <w:t>1</w:t>
        </w:r>
      </w:hyperlink>
      <w:hyperlink r:id="rId8" w:history="1">
        <w:r w:rsidR="003F5220" w:rsidRPr="00347FDF">
          <w:rPr>
            <w:rStyle w:val="a6"/>
            <w:rFonts w:ascii="Arial" w:eastAsia="Times New Roman" w:hAnsi="Arial" w:cs="Arial"/>
            <w:color w:val="auto"/>
            <w:sz w:val="2"/>
            <w:u w:val="none"/>
            <w:lang w:eastAsia="ru-RU"/>
          </w:rPr>
          <w:t>2</w:t>
        </w:r>
      </w:hyperlink>
      <w:hyperlink r:id="rId9" w:history="1">
        <w:r w:rsidR="003F5220" w:rsidRPr="00347FDF">
          <w:rPr>
            <w:rStyle w:val="a6"/>
            <w:rFonts w:ascii="Arial" w:eastAsia="Times New Roman" w:hAnsi="Arial" w:cs="Arial"/>
            <w:color w:val="auto"/>
            <w:sz w:val="2"/>
            <w:u w:val="none"/>
            <w:lang w:eastAsia="ru-RU"/>
          </w:rPr>
          <w:t>3</w:t>
        </w:r>
      </w:hyperlink>
    </w:p>
    <w:p w:rsidR="003F5220" w:rsidRPr="00347FDF" w:rsidRDefault="003F5220" w:rsidP="003F522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F5220" w:rsidRPr="00347FDF" w:rsidRDefault="003F5220" w:rsidP="003F522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F5220" w:rsidRPr="00347FDF" w:rsidRDefault="003F5220" w:rsidP="003F522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F5220" w:rsidRPr="00347FDF" w:rsidRDefault="003F5220" w:rsidP="003F522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0E4B55" w:rsidRDefault="000E4B55"/>
    <w:sectPr w:rsidR="000E4B55" w:rsidSect="000E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703C"/>
    <w:multiLevelType w:val="multilevel"/>
    <w:tmpl w:val="06D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76379"/>
    <w:multiLevelType w:val="multilevel"/>
    <w:tmpl w:val="A5C8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A2A30"/>
    <w:multiLevelType w:val="multilevel"/>
    <w:tmpl w:val="5E7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92508"/>
    <w:multiLevelType w:val="multilevel"/>
    <w:tmpl w:val="DC1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F389F"/>
    <w:multiLevelType w:val="multilevel"/>
    <w:tmpl w:val="EB4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20"/>
    <w:rsid w:val="000E4B55"/>
    <w:rsid w:val="001B5FBD"/>
    <w:rsid w:val="00347FDF"/>
    <w:rsid w:val="003F5220"/>
    <w:rsid w:val="00420EF6"/>
    <w:rsid w:val="009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96A6"/>
  <w15:docId w15:val="{BA4EA669-7DE2-4F91-AE91-4573A38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220"/>
  </w:style>
  <w:style w:type="paragraph" w:styleId="1">
    <w:name w:val="heading 1"/>
    <w:basedOn w:val="a"/>
    <w:next w:val="a"/>
    <w:link w:val="10"/>
    <w:uiPriority w:val="9"/>
    <w:qFormat/>
    <w:rsid w:val="003F5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F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220"/>
    <w:rPr>
      <w:b/>
      <w:bCs/>
    </w:rPr>
  </w:style>
  <w:style w:type="character" w:styleId="a5">
    <w:name w:val="Emphasis"/>
    <w:basedOn w:val="a0"/>
    <w:uiPriority w:val="20"/>
    <w:qFormat/>
    <w:rsid w:val="003F5220"/>
    <w:rPr>
      <w:i/>
      <w:iCs/>
    </w:rPr>
  </w:style>
  <w:style w:type="character" w:styleId="a6">
    <w:name w:val="Hyperlink"/>
    <w:basedOn w:val="a0"/>
    <w:uiPriority w:val="99"/>
    <w:semiHidden/>
    <w:unhideWhenUsed/>
    <w:rsid w:val="003F52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6/07/25/nod-veter-vete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16/07/25/nod-veter-vete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wslider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6/07/25/nod-veter-vete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2019-03-24T04:07:00Z</dcterms:created>
  <dcterms:modified xsi:type="dcterms:W3CDTF">2019-03-24T04:07:00Z</dcterms:modified>
</cp:coreProperties>
</file>