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CA" w:rsidRDefault="000471A8" w:rsidP="0041754D">
      <w:pPr>
        <w:jc w:val="center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0471A8">
        <w:rPr>
          <w:rFonts w:ascii="Georgia" w:eastAsia="Times New Roman" w:hAnsi="Georgia"/>
          <w:color w:val="000000"/>
          <w:sz w:val="28"/>
          <w:szCs w:val="28"/>
          <w:lang w:eastAsia="ru-RU"/>
        </w:rPr>
        <w:t>П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роект</w:t>
      </w:r>
      <w:r w:rsid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>«</w:t>
      </w:r>
      <w:r w:rsidR="0041754D" w:rsidRP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>Прекрасна, прекрасна</w:t>
      </w:r>
      <w:r w:rsid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р</w:t>
      </w:r>
      <w:r w:rsidR="0041754D" w:rsidRP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>одная земля.</w:t>
      </w:r>
      <w:r w:rsid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1754D" w:rsidRP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>Прекраснее мне не найти</w:t>
      </w:r>
      <w:r w:rsid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н</w:t>
      </w:r>
      <w:r w:rsidR="0041754D" w:rsidRP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>икогда!</w:t>
      </w:r>
      <w:r w:rsidR="0041754D">
        <w:rPr>
          <w:rFonts w:ascii="Georgia" w:eastAsia="Times New Roman" w:hAnsi="Georgia"/>
          <w:color w:val="000000"/>
          <w:sz w:val="28"/>
          <w:szCs w:val="28"/>
          <w:lang w:eastAsia="ru-RU"/>
        </w:rPr>
        <w:t>»</w:t>
      </w:r>
    </w:p>
    <w:p w:rsidR="00A16B23" w:rsidRPr="0052046D" w:rsidRDefault="00A16B23" w:rsidP="00A16B23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C51E8E">
        <w:rPr>
          <w:rFonts w:ascii="Georgia" w:eastAsia="Times New Roman" w:hAnsi="Georgia" w:cs="Arial"/>
          <w:b/>
          <w:bCs/>
          <w:i/>
          <w:color w:val="000000"/>
          <w:sz w:val="28"/>
          <w:szCs w:val="28"/>
          <w:lang w:eastAsia="ru-RU"/>
        </w:rPr>
        <w:t>Цель проекта:</w:t>
      </w:r>
      <w:r w:rsidRPr="00C51E8E"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  <w:t> </w:t>
      </w: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Развитие познавательных и творческих способностей у детей старшего дошкольного возраста через интегрированные подходы к экологическому и художественно-эстетическому образованию.</w:t>
      </w:r>
    </w:p>
    <w:p w:rsidR="00A16B23" w:rsidRPr="00C51E8E" w:rsidRDefault="00A16B23" w:rsidP="00A16B23">
      <w:pPr>
        <w:spacing w:after="0" w:line="240" w:lineRule="auto"/>
        <w:rPr>
          <w:rFonts w:ascii="Georgia" w:eastAsia="Times New Roman" w:hAnsi="Georgia" w:cs="Arial"/>
          <w:b/>
          <w:bCs/>
          <w:i/>
          <w:color w:val="000000"/>
          <w:sz w:val="28"/>
          <w:szCs w:val="28"/>
          <w:lang w:eastAsia="ru-RU"/>
        </w:rPr>
      </w:pPr>
      <w:r w:rsidRPr="00C51E8E">
        <w:rPr>
          <w:rFonts w:ascii="Georgia" w:eastAsia="Times New Roman" w:hAnsi="Georgia" w:cs="Arial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DA3ADB" w:rsidRDefault="00DA3ADB" w:rsidP="00DA3AD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Привлекать внимание детей и их родителей к проведе</w:t>
      </w:r>
      <w:r w:rsidR="0041754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нию Года экологии 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; развивать экологическую культуру и бережное отношение к окружающей среде, повышать ответственность за сохранение природного наследия.</w:t>
      </w:r>
    </w:p>
    <w:p w:rsidR="00A16B23" w:rsidRPr="0052046D" w:rsidRDefault="00A16B23" w:rsidP="00DA3AD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Расширять представления детей о “Мире природы” и жизни ее обитателей.</w:t>
      </w:r>
    </w:p>
    <w:p w:rsidR="00A16B23" w:rsidRPr="0052046D" w:rsidRDefault="00A16B23" w:rsidP="00DA3AD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Создать организационные, методические, дидактические и информационные условия для творческого развития детей в разных видах деятельности.</w:t>
      </w:r>
    </w:p>
    <w:p w:rsidR="00A16B23" w:rsidRPr="0052046D" w:rsidRDefault="00A16B23" w:rsidP="00DA3AD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Формировать у детей знания о явлениях природы, их общих характерных признаках, различиях.</w:t>
      </w:r>
    </w:p>
    <w:p w:rsidR="00A16B23" w:rsidRPr="0052046D" w:rsidRDefault="00A16B23" w:rsidP="00DA3AD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Способствовать расширению и уточнению представлений о создании пейзажей.</w:t>
      </w:r>
    </w:p>
    <w:p w:rsidR="00A16B23" w:rsidRPr="0052046D" w:rsidRDefault="00A16B23" w:rsidP="00DA3AD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Побуждать детей вносить дополнения в рисунки, расширять их содержание на основе имеющихся представлений, умений и навыков.</w:t>
      </w:r>
    </w:p>
    <w:p w:rsidR="00A16B23" w:rsidRPr="0052046D" w:rsidRDefault="00A16B23" w:rsidP="00DA3AD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Способствовать овладению различным способам изображения деревьев (располагать в ряд на одной горизонтальной линии; на широкой полосе, на всем листе; ближе, дальше – по законам перспективы).</w:t>
      </w:r>
    </w:p>
    <w:p w:rsidR="00A16B23" w:rsidRPr="0052046D" w:rsidRDefault="00A16B23" w:rsidP="00DA3AD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Побуждать использовать разные способы рисования кистью; всем ворсом, концом кисти, нанесение мазков, примакивание, использование клеевой щетинистой кисти и др.</w:t>
      </w:r>
    </w:p>
    <w:p w:rsidR="00A16B23" w:rsidRPr="0052046D" w:rsidRDefault="00A16B23" w:rsidP="00DA3ADB">
      <w:pPr>
        <w:numPr>
          <w:ilvl w:val="0"/>
          <w:numId w:val="1"/>
        </w:numPr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Способствовать развитию творческих способностей у детей. Поощрять разнообразие детских работ, вариативность.</w:t>
      </w:r>
    </w:p>
    <w:p w:rsidR="00A16B23" w:rsidRPr="00A16B23" w:rsidRDefault="00A16B23" w:rsidP="00DA3AD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52046D" w:rsidRPr="00C51E8E" w:rsidRDefault="0052046D" w:rsidP="0052046D">
      <w:pPr>
        <w:spacing w:after="0" w:line="240" w:lineRule="auto"/>
        <w:jc w:val="both"/>
        <w:rPr>
          <w:rFonts w:ascii="Georgia" w:eastAsia="Times New Roman" w:hAnsi="Georgia"/>
          <w:b/>
          <w:i/>
          <w:color w:val="000000"/>
          <w:sz w:val="28"/>
          <w:szCs w:val="28"/>
          <w:lang w:eastAsia="ru-RU"/>
        </w:rPr>
      </w:pPr>
      <w:r w:rsidRPr="00C51E8E">
        <w:rPr>
          <w:rFonts w:ascii="Georgia" w:eastAsia="Times New Roman" w:hAnsi="Georgia"/>
          <w:b/>
          <w:i/>
          <w:color w:val="000000"/>
          <w:sz w:val="28"/>
          <w:szCs w:val="28"/>
          <w:lang w:eastAsia="ru-RU"/>
        </w:rPr>
        <w:t>Актуальность темы.</w:t>
      </w:r>
    </w:p>
    <w:p w:rsidR="000471A8" w:rsidRDefault="000471A8" w:rsidP="0052046D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Наше время – это время перемен. Происходящие в России изменения выдвигают новые требования к системе российского образования: “…развивающему обществу нужны современно образованные, думающие, инициативные люди, способные на творческий подход к любому делу…”, о чем говорится в концепции модернизации российского образования. Дошкольное детство – это время становлений первооснов личности гражданина и патриота. Важнейшей составляющей профессиональной деятельности каждого воспитателя является приобщение дошкольников к культуре своего родного края, в том числе ее природным богатствам. Успешность этой </w:t>
      </w: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деятельности определяется такими факторами, как системность, содержательный и организационный характер эколого-познавательного воспитания, научная обоснованность методов и использование современных технологий воспитательного воздействия.</w:t>
      </w:r>
    </w:p>
    <w:p w:rsidR="00E24DEE" w:rsidRDefault="00E24DEE" w:rsidP="0052046D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Вот и наступил 20</w:t>
      </w:r>
      <w:r w:rsidR="0041754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17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г</w:t>
      </w:r>
      <w:r w:rsidR="0041754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од – Год экологии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 И это не случайно</w:t>
      </w:r>
      <w:r w:rsidR="0041754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е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а «наболевшее» решение. Ведь в результате научно-технического прогресса и деятельности человека в природе на нашей планете ЗЕМЛЯ происходят стремительные изменения в окружающей среде: загрязняются и становятся безжизненными водоёмы и почвы, разрушается озоновый слой Земли, выпадают кислотные дожди, а также меняется состав воздуха… Мы же – педагоги дошкольных учреждений, поддерживая это решение правительства, обязаны создавать условия для развития экологического сознания наших воспитанников.</w:t>
      </w:r>
    </w:p>
    <w:p w:rsidR="0052046D" w:rsidRPr="0052046D" w:rsidRDefault="0052046D" w:rsidP="0052046D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Воспитание экологической культуры – одно из основных направлений в работе детского сада.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ребенка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живешь, и, в конечном счете, любовь к Отечеству. Раскрыть перед ребенком красоту природы и научить увидеть ее дело сложное. Для этого педагог сам должен уметь жить в гармонии с природой, а дети должны быть готовы подражать каждое его движение. Они очень наблюдательны и внимательны к словам педагога,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определенное душевное состояние, восприятие ее красоты, но и ее понимание и познание.</w:t>
      </w:r>
    </w:p>
    <w:p w:rsidR="0052046D" w:rsidRPr="0052046D" w:rsidRDefault="0052046D" w:rsidP="0041754D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Как показывает практика работы, дети глубже усваивают полезную информацию, при условии ее проникновения во все виды деятельности: игровую, практическую, театрализованную, музыкальную, изобразительную. Интегрирование одного содержания в воспитательно-образовательной работе соответствует характеру мышления детей дошкольного возраста. Интеграция экологического содержания как путь формирования творческих способностей в изобразительной деятельности позволяет предоставить детям возможность ярче проявить себя в том или ином виде деятельности.</w:t>
      </w:r>
    </w:p>
    <w:p w:rsidR="0052046D" w:rsidRPr="0052046D" w:rsidRDefault="0052046D" w:rsidP="005E3F6C">
      <w:pPr>
        <w:spacing w:after="0" w:line="240" w:lineRule="auto"/>
        <w:ind w:firstLine="708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Способность дошкольника удивляться миру, его эмоциональная чуткость наиболее ярко проявляется в том случае, если использовать в своей работе интегрированный метод обучения, направленный на развитие личности ребенка, его познавательных и творческих </w:t>
      </w:r>
      <w:r w:rsidRPr="0052046D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способностей. Интегрирование разного содержания в воспитательно-образовательной работе соответствует характеру мышления детей дошкольного возраста: оно является наглядно-действенным и наглядно-образным. Интеграция художественного содержания как путь формирования творческих способностей позволяет предоставить детям возможность ярче проявлять себя в том, или ином виде художественно-творческой деятельности. Именно поэтому, решая проблему экологического и художественно-эстетического воспитания в едином процессе детского сада, мы решили разработать и реализовать педагогический проект “Мир леса в рисунках детей”, так как заинтересовав каждого ребенка конкретным творческим делом, поддерживая детскую любознательность и инициативу, можно решить любую проблему.</w:t>
      </w:r>
    </w:p>
    <w:p w:rsidR="000471A8" w:rsidRDefault="000471A8" w:rsidP="005E3F6C">
      <w:pPr>
        <w:spacing w:after="0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val="en-US" w:eastAsia="ru-RU"/>
        </w:rPr>
      </w:pPr>
    </w:p>
    <w:p w:rsidR="00B122C4" w:rsidRPr="00B122C4" w:rsidRDefault="00B122C4" w:rsidP="005E3F6C">
      <w:pPr>
        <w:spacing w:after="0" w:line="240" w:lineRule="auto"/>
        <w:jc w:val="both"/>
        <w:rPr>
          <w:rFonts w:ascii="Georgia" w:eastAsia="Times New Roman" w:hAnsi="Georgia"/>
          <w:color w:val="000000"/>
          <w:sz w:val="28"/>
          <w:szCs w:val="28"/>
          <w:lang w:val="en-US" w:eastAsia="ru-RU"/>
        </w:rPr>
      </w:pPr>
    </w:p>
    <w:p w:rsidR="005E3F6C" w:rsidRPr="00C51E8E" w:rsidRDefault="005E3F6C" w:rsidP="005E3F6C">
      <w:pPr>
        <w:pStyle w:val="a3"/>
        <w:spacing w:before="0" w:beforeAutospacing="0" w:after="0" w:afterAutospacing="0"/>
        <w:ind w:firstLine="400"/>
        <w:jc w:val="both"/>
        <w:textAlignment w:val="top"/>
        <w:rPr>
          <w:rFonts w:ascii="Georgia" w:hAnsi="Georgia" w:cs="Arial"/>
          <w:i/>
          <w:sz w:val="28"/>
          <w:szCs w:val="28"/>
        </w:rPr>
      </w:pPr>
      <w:r w:rsidRPr="00C51E8E">
        <w:rPr>
          <w:rStyle w:val="a4"/>
          <w:rFonts w:ascii="Georgia" w:hAnsi="Georgia" w:cs="Arial"/>
          <w:i/>
          <w:sz w:val="28"/>
          <w:szCs w:val="28"/>
        </w:rPr>
        <w:t>Участники проекта:</w:t>
      </w:r>
    </w:p>
    <w:p w:rsidR="005E3F6C" w:rsidRDefault="005E3F6C" w:rsidP="005E3F6C">
      <w:pPr>
        <w:pStyle w:val="a3"/>
        <w:spacing w:before="0" w:beforeAutospacing="0" w:after="0" w:afterAutospacing="0"/>
        <w:ind w:firstLine="400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 - дети  </w:t>
      </w:r>
      <w:r w:rsidR="0041754D">
        <w:rPr>
          <w:rFonts w:ascii="Georgia" w:hAnsi="Georgia" w:cs="Arial"/>
          <w:sz w:val="28"/>
          <w:szCs w:val="28"/>
        </w:rPr>
        <w:t xml:space="preserve">1 </w:t>
      </w:r>
      <w:r w:rsidRPr="005E3F6C">
        <w:rPr>
          <w:rFonts w:ascii="Georgia" w:hAnsi="Georgia" w:cs="Arial"/>
          <w:sz w:val="28"/>
          <w:szCs w:val="28"/>
        </w:rPr>
        <w:t>подгот</w:t>
      </w:r>
      <w:r w:rsidR="0041754D">
        <w:rPr>
          <w:rFonts w:ascii="Georgia" w:hAnsi="Georgia" w:cs="Arial"/>
          <w:sz w:val="28"/>
          <w:szCs w:val="28"/>
        </w:rPr>
        <w:t xml:space="preserve">овительной  группы </w:t>
      </w:r>
      <w:r>
        <w:rPr>
          <w:rFonts w:ascii="Georgia" w:hAnsi="Georgia" w:cs="Arial"/>
          <w:sz w:val="28"/>
          <w:szCs w:val="28"/>
        </w:rPr>
        <w:t xml:space="preserve">  детского сада;</w:t>
      </w:r>
    </w:p>
    <w:p w:rsidR="005E3F6C" w:rsidRDefault="005E3F6C" w:rsidP="005E3F6C">
      <w:pPr>
        <w:pStyle w:val="a3"/>
        <w:spacing w:before="0" w:beforeAutospacing="0" w:after="0" w:afterAutospacing="0"/>
        <w:ind w:firstLine="400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- воспитатель</w:t>
      </w:r>
      <w:r w:rsidRPr="005E3F6C">
        <w:rPr>
          <w:rFonts w:ascii="Georgia" w:hAnsi="Georgia" w:cs="Arial"/>
          <w:sz w:val="28"/>
          <w:szCs w:val="28"/>
        </w:rPr>
        <w:t>;</w:t>
      </w:r>
    </w:p>
    <w:p w:rsidR="005E3F6C" w:rsidRDefault="005E3F6C" w:rsidP="005E3F6C">
      <w:pPr>
        <w:pStyle w:val="a3"/>
        <w:spacing w:before="0" w:beforeAutospacing="0" w:after="0" w:afterAutospacing="0"/>
        <w:ind w:firstLine="400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 </w:t>
      </w:r>
      <w:r w:rsidRPr="005E3F6C">
        <w:rPr>
          <w:rFonts w:ascii="Georgia" w:hAnsi="Georgia" w:cs="Arial"/>
          <w:sz w:val="28"/>
          <w:szCs w:val="28"/>
        </w:rPr>
        <w:t>- родители;</w:t>
      </w:r>
    </w:p>
    <w:p w:rsidR="005E3F6C" w:rsidRPr="005E3F6C" w:rsidRDefault="005E3F6C" w:rsidP="005E3F6C">
      <w:pPr>
        <w:pStyle w:val="a3"/>
        <w:spacing w:before="0" w:beforeAutospacing="0" w:after="0" w:afterAutospacing="0"/>
        <w:ind w:firstLine="400"/>
        <w:textAlignment w:val="top"/>
        <w:rPr>
          <w:rFonts w:ascii="Georgia" w:hAnsi="Georgia" w:cs="Arial"/>
          <w:sz w:val="28"/>
          <w:szCs w:val="28"/>
        </w:rPr>
      </w:pPr>
    </w:p>
    <w:p w:rsidR="005E3F6C" w:rsidRDefault="005E3F6C" w:rsidP="005E3F6C">
      <w:pPr>
        <w:pStyle w:val="a3"/>
        <w:spacing w:before="0" w:beforeAutospacing="0" w:after="0" w:afterAutospacing="0"/>
        <w:ind w:firstLine="400"/>
        <w:textAlignment w:val="top"/>
        <w:rPr>
          <w:rFonts w:ascii="Georgia" w:hAnsi="Georgia" w:cs="Arial"/>
          <w:sz w:val="28"/>
          <w:szCs w:val="28"/>
        </w:rPr>
      </w:pPr>
      <w:r w:rsidRPr="00C51E8E">
        <w:rPr>
          <w:rStyle w:val="a4"/>
          <w:rFonts w:ascii="Georgia" w:hAnsi="Georgia" w:cs="Arial"/>
          <w:i/>
          <w:sz w:val="28"/>
          <w:szCs w:val="28"/>
        </w:rPr>
        <w:t>Руководители проекта :</w:t>
      </w:r>
      <w:r w:rsidRPr="00C51E8E">
        <w:rPr>
          <w:rFonts w:ascii="Georgia" w:hAnsi="Georgia" w:cs="Arial"/>
          <w:i/>
          <w:sz w:val="28"/>
          <w:szCs w:val="28"/>
        </w:rPr>
        <w:br/>
      </w:r>
      <w:r w:rsidRPr="005E3F6C">
        <w:rPr>
          <w:rFonts w:ascii="Georgia" w:hAnsi="Georgia" w:cs="Arial"/>
          <w:sz w:val="28"/>
          <w:szCs w:val="28"/>
        </w:rPr>
        <w:t> </w:t>
      </w:r>
      <w:r w:rsidR="0041754D">
        <w:rPr>
          <w:rFonts w:ascii="Georgia" w:hAnsi="Georgia" w:cs="Arial"/>
          <w:sz w:val="28"/>
          <w:szCs w:val="28"/>
        </w:rPr>
        <w:t> воспитатель  Гаврилюк А.В.</w:t>
      </w:r>
    </w:p>
    <w:p w:rsidR="005E3F6C" w:rsidRPr="005E3F6C" w:rsidRDefault="005E3F6C" w:rsidP="005E3F6C">
      <w:pPr>
        <w:pStyle w:val="a3"/>
        <w:spacing w:before="0" w:beforeAutospacing="0" w:after="0" w:afterAutospacing="0"/>
        <w:ind w:firstLine="400"/>
        <w:textAlignment w:val="top"/>
        <w:rPr>
          <w:rFonts w:ascii="Georgia" w:hAnsi="Georgia" w:cs="Arial"/>
          <w:sz w:val="28"/>
          <w:szCs w:val="28"/>
        </w:rPr>
      </w:pPr>
    </w:p>
    <w:p w:rsidR="005E3F6C" w:rsidRPr="00C51E8E" w:rsidRDefault="005E3F6C" w:rsidP="005E3F6C">
      <w:pPr>
        <w:pStyle w:val="a3"/>
        <w:spacing w:before="0" w:beforeAutospacing="0" w:after="0" w:afterAutospacing="0"/>
        <w:ind w:firstLine="400"/>
        <w:textAlignment w:val="top"/>
        <w:rPr>
          <w:rFonts w:ascii="Georgia" w:hAnsi="Georgia" w:cs="Arial"/>
          <w:i/>
          <w:sz w:val="28"/>
          <w:szCs w:val="28"/>
        </w:rPr>
      </w:pPr>
      <w:r w:rsidRPr="00C51E8E">
        <w:rPr>
          <w:rStyle w:val="a4"/>
          <w:rFonts w:ascii="Georgia" w:hAnsi="Georgia" w:cs="Arial"/>
          <w:i/>
          <w:sz w:val="28"/>
          <w:szCs w:val="28"/>
        </w:rPr>
        <w:t> Вид проекта:</w:t>
      </w:r>
    </w:p>
    <w:p w:rsidR="005E3F6C" w:rsidRDefault="005E3F6C" w:rsidP="005E3F6C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долгосрочный</w:t>
      </w:r>
      <w:r w:rsidRPr="005E3F6C">
        <w:rPr>
          <w:rFonts w:ascii="Georgia" w:hAnsi="Georgia" w:cs="Arial"/>
          <w:sz w:val="28"/>
          <w:szCs w:val="28"/>
        </w:rPr>
        <w:t xml:space="preserve">, досугово-познавательный </w:t>
      </w:r>
    </w:p>
    <w:p w:rsidR="005E3F6C" w:rsidRPr="0052046D" w:rsidRDefault="005E3F6C" w:rsidP="005E3F6C">
      <w:pPr>
        <w:pStyle w:val="a3"/>
        <w:spacing w:before="0" w:beforeAutospacing="0" w:after="0" w:afterAutospacing="0"/>
        <w:ind w:firstLine="400"/>
        <w:jc w:val="both"/>
        <w:textAlignment w:val="top"/>
        <w:rPr>
          <w:rFonts w:ascii="Georgia" w:hAnsi="Georgia"/>
          <w:color w:val="000000"/>
          <w:sz w:val="28"/>
          <w:szCs w:val="28"/>
        </w:rPr>
      </w:pPr>
    </w:p>
    <w:p w:rsidR="005E3F6C" w:rsidRPr="005E3F6C" w:rsidRDefault="005E3F6C" w:rsidP="005E3F6C">
      <w:pPr>
        <w:pStyle w:val="a3"/>
        <w:spacing w:before="0" w:beforeAutospacing="0" w:after="0" w:afterAutospacing="0"/>
        <w:ind w:firstLine="400"/>
        <w:jc w:val="both"/>
        <w:textAlignment w:val="top"/>
        <w:rPr>
          <w:rFonts w:ascii="Georgia" w:hAnsi="Georgia" w:cs="Arial"/>
          <w:sz w:val="28"/>
          <w:szCs w:val="28"/>
        </w:rPr>
      </w:pPr>
      <w:r w:rsidRPr="005E3F6C">
        <w:rPr>
          <w:rFonts w:ascii="Georgia" w:hAnsi="Georgia" w:cs="Arial"/>
          <w:sz w:val="28"/>
          <w:szCs w:val="28"/>
        </w:rPr>
        <w:t>  Проект  включает три основных этапа:</w:t>
      </w:r>
    </w:p>
    <w:p w:rsidR="005E3F6C" w:rsidRDefault="005E3F6C" w:rsidP="005E3F6C">
      <w:pPr>
        <w:pStyle w:val="a3"/>
        <w:spacing w:before="0" w:beforeAutospacing="0" w:after="0" w:afterAutospacing="0"/>
        <w:ind w:firstLine="400"/>
        <w:jc w:val="both"/>
        <w:textAlignment w:val="top"/>
        <w:rPr>
          <w:rFonts w:ascii="Georgia" w:hAnsi="Georgia" w:cs="Arial"/>
          <w:sz w:val="28"/>
          <w:szCs w:val="28"/>
        </w:rPr>
      </w:pPr>
      <w:r w:rsidRPr="005E3F6C">
        <w:rPr>
          <w:rFonts w:ascii="Georgia" w:hAnsi="Georgia" w:cs="Arial"/>
          <w:sz w:val="28"/>
          <w:szCs w:val="28"/>
        </w:rPr>
        <w:t xml:space="preserve">1-й — подготовительный: постановка цели и задач, </w:t>
      </w:r>
      <w:r>
        <w:rPr>
          <w:rFonts w:ascii="Georgia" w:hAnsi="Georgia" w:cs="Arial"/>
          <w:sz w:val="28"/>
          <w:szCs w:val="28"/>
        </w:rPr>
        <w:t>о</w:t>
      </w:r>
      <w:r w:rsidRPr="005E3F6C">
        <w:rPr>
          <w:rFonts w:ascii="Georgia" w:hAnsi="Georgia" w:cs="Arial"/>
          <w:sz w:val="28"/>
          <w:szCs w:val="28"/>
        </w:rPr>
        <w:t xml:space="preserve">пределение направлений, объектов и методов исследования, предварительная работа с педагогами, детьми и их родителями, </w:t>
      </w:r>
      <w:r>
        <w:rPr>
          <w:rFonts w:ascii="Georgia" w:hAnsi="Georgia" w:cs="Arial"/>
          <w:sz w:val="28"/>
          <w:szCs w:val="28"/>
        </w:rPr>
        <w:t>в</w:t>
      </w:r>
      <w:r w:rsidRPr="005E3F6C">
        <w:rPr>
          <w:rFonts w:ascii="Georgia" w:hAnsi="Georgia" w:cs="Arial"/>
          <w:sz w:val="28"/>
          <w:szCs w:val="28"/>
        </w:rPr>
        <w:t>ыбор оборудования и материалов;</w:t>
      </w:r>
      <w:r>
        <w:rPr>
          <w:rFonts w:ascii="Georgia" w:hAnsi="Georgia" w:cs="Arial"/>
          <w:sz w:val="28"/>
          <w:szCs w:val="28"/>
        </w:rPr>
        <w:t xml:space="preserve"> </w:t>
      </w:r>
    </w:p>
    <w:p w:rsidR="005E3F6C" w:rsidRDefault="005E3F6C" w:rsidP="005E3F6C">
      <w:pPr>
        <w:pStyle w:val="a3"/>
        <w:spacing w:before="0" w:beforeAutospacing="0" w:after="0" w:afterAutospacing="0"/>
        <w:ind w:firstLine="400"/>
        <w:jc w:val="both"/>
        <w:textAlignment w:val="top"/>
        <w:rPr>
          <w:rFonts w:ascii="Georgia" w:hAnsi="Georgia" w:cs="Arial"/>
          <w:sz w:val="28"/>
          <w:szCs w:val="28"/>
        </w:rPr>
      </w:pPr>
      <w:r w:rsidRPr="005E3F6C">
        <w:rPr>
          <w:rFonts w:ascii="Georgia" w:hAnsi="Georgia" w:cs="Arial"/>
          <w:sz w:val="28"/>
          <w:szCs w:val="28"/>
        </w:rPr>
        <w:t xml:space="preserve">2-й — собственно исследовательский: поиск ответов на </w:t>
      </w:r>
      <w:r>
        <w:rPr>
          <w:rFonts w:ascii="Georgia" w:hAnsi="Georgia" w:cs="Arial"/>
          <w:sz w:val="28"/>
          <w:szCs w:val="28"/>
        </w:rPr>
        <w:t>п</w:t>
      </w:r>
      <w:r w:rsidRPr="005E3F6C">
        <w:rPr>
          <w:rFonts w:ascii="Georgia" w:hAnsi="Georgia" w:cs="Arial"/>
          <w:sz w:val="28"/>
          <w:szCs w:val="28"/>
        </w:rPr>
        <w:t xml:space="preserve">оставленные вопросы разными способами; составление </w:t>
      </w:r>
      <w:r>
        <w:rPr>
          <w:rFonts w:ascii="Georgia" w:hAnsi="Georgia" w:cs="Arial"/>
          <w:sz w:val="28"/>
          <w:szCs w:val="28"/>
        </w:rPr>
        <w:t>э</w:t>
      </w:r>
      <w:r w:rsidRPr="005E3F6C">
        <w:rPr>
          <w:rFonts w:ascii="Georgia" w:hAnsi="Georgia" w:cs="Arial"/>
          <w:sz w:val="28"/>
          <w:szCs w:val="28"/>
        </w:rPr>
        <w:t>кологической тропы с изучением природных объектов;</w:t>
      </w:r>
    </w:p>
    <w:p w:rsidR="005E3F6C" w:rsidRPr="005E3F6C" w:rsidRDefault="005E3F6C" w:rsidP="005E3F6C">
      <w:pPr>
        <w:pStyle w:val="a3"/>
        <w:spacing w:before="0" w:beforeAutospacing="0" w:after="0" w:afterAutospacing="0"/>
        <w:ind w:firstLine="400"/>
        <w:jc w:val="both"/>
        <w:textAlignment w:val="top"/>
        <w:rPr>
          <w:rFonts w:ascii="Georgia" w:hAnsi="Georgia" w:cs="Arial"/>
          <w:sz w:val="28"/>
          <w:szCs w:val="28"/>
        </w:rPr>
      </w:pPr>
      <w:r w:rsidRPr="005E3F6C">
        <w:rPr>
          <w:rFonts w:ascii="Georgia" w:hAnsi="Georgia" w:cs="Arial"/>
          <w:sz w:val="28"/>
          <w:szCs w:val="28"/>
        </w:rPr>
        <w:t>3-й — обобщающий (заключительный): 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рекомендаций.</w:t>
      </w:r>
    </w:p>
    <w:p w:rsidR="005E3F6C" w:rsidRDefault="005E3F6C" w:rsidP="0052046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C51E8E" w:rsidRPr="00C51E8E" w:rsidRDefault="00C51E8E" w:rsidP="00C51E8E">
      <w:pPr>
        <w:pStyle w:val="a3"/>
        <w:spacing w:before="0" w:beforeAutospacing="0" w:after="0" w:afterAutospacing="0"/>
        <w:ind w:firstLine="400"/>
        <w:jc w:val="both"/>
        <w:textAlignment w:val="top"/>
        <w:rPr>
          <w:rFonts w:ascii="Georgia" w:hAnsi="Georgia" w:cs="Arial"/>
          <w:sz w:val="28"/>
          <w:szCs w:val="28"/>
        </w:rPr>
      </w:pPr>
      <w:r w:rsidRPr="00C51E8E">
        <w:rPr>
          <w:rStyle w:val="a4"/>
          <w:rFonts w:ascii="Georgia" w:hAnsi="Georgia" w:cs="Arial"/>
          <w:sz w:val="28"/>
          <w:szCs w:val="28"/>
        </w:rPr>
        <w:t>Предполагаемые результаты</w:t>
      </w:r>
      <w:r w:rsidRPr="00C51E8E">
        <w:rPr>
          <w:rFonts w:ascii="Georgia" w:hAnsi="Georgia" w:cs="Arial"/>
          <w:sz w:val="28"/>
          <w:szCs w:val="28"/>
        </w:rPr>
        <w:t>:</w:t>
      </w:r>
    </w:p>
    <w:p w:rsidR="00A16B23" w:rsidRDefault="00C51E8E" w:rsidP="00A16B23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 w:rsidRPr="00C51E8E">
        <w:rPr>
          <w:rFonts w:ascii="Georgia" w:hAnsi="Georgia" w:cs="Arial"/>
          <w:sz w:val="28"/>
          <w:szCs w:val="28"/>
        </w:rPr>
        <w:t>1. У детей проявится ярко выраженный интерес к объектам и явлениям при</w:t>
      </w:r>
      <w:r>
        <w:rPr>
          <w:rFonts w:ascii="Georgia" w:hAnsi="Georgia" w:cs="Arial"/>
          <w:sz w:val="28"/>
          <w:szCs w:val="28"/>
        </w:rPr>
        <w:t>роды. Различать живую природу (</w:t>
      </w:r>
      <w:r w:rsidRPr="00C51E8E">
        <w:rPr>
          <w:rFonts w:ascii="Georgia" w:hAnsi="Georgia" w:cs="Arial"/>
          <w:sz w:val="28"/>
          <w:szCs w:val="28"/>
        </w:rPr>
        <w:t>растения, грибы, животны</w:t>
      </w:r>
      <w:r>
        <w:rPr>
          <w:rFonts w:ascii="Georgia" w:hAnsi="Georgia" w:cs="Arial"/>
          <w:sz w:val="28"/>
          <w:szCs w:val="28"/>
        </w:rPr>
        <w:t>е, человек) и неживую природу (</w:t>
      </w:r>
      <w:r w:rsidRPr="00C51E8E">
        <w:rPr>
          <w:rFonts w:ascii="Georgia" w:hAnsi="Georgia" w:cs="Arial"/>
          <w:sz w:val="28"/>
          <w:szCs w:val="28"/>
        </w:rPr>
        <w:t>воздух, почва, вода</w:t>
      </w:r>
      <w:r w:rsidR="00A16B23" w:rsidRPr="00A16B23">
        <w:rPr>
          <w:rFonts w:ascii="Georgia" w:hAnsi="Georgia" w:cs="Arial"/>
          <w:sz w:val="28"/>
          <w:szCs w:val="28"/>
        </w:rPr>
        <w:t xml:space="preserve"> </w:t>
      </w:r>
      <w:r w:rsidR="00A16B23">
        <w:rPr>
          <w:rFonts w:ascii="Georgia" w:hAnsi="Georgia" w:cs="Arial"/>
          <w:sz w:val="28"/>
          <w:szCs w:val="28"/>
        </w:rPr>
        <w:t>в различных состояниях</w:t>
      </w:r>
      <w:r w:rsidRPr="00C51E8E">
        <w:rPr>
          <w:rFonts w:ascii="Georgia" w:hAnsi="Georgia" w:cs="Arial"/>
          <w:sz w:val="28"/>
          <w:szCs w:val="28"/>
        </w:rPr>
        <w:t>). Ребята узнают особенности природы родного края</w:t>
      </w:r>
      <w:r>
        <w:rPr>
          <w:rFonts w:ascii="Georgia" w:hAnsi="Georgia" w:cs="Arial"/>
          <w:sz w:val="28"/>
          <w:szCs w:val="28"/>
        </w:rPr>
        <w:t xml:space="preserve"> – Кольского полуострова</w:t>
      </w:r>
      <w:r w:rsidRPr="00C51E8E">
        <w:rPr>
          <w:rFonts w:ascii="Georgia" w:hAnsi="Georgia" w:cs="Arial"/>
          <w:sz w:val="28"/>
          <w:szCs w:val="28"/>
        </w:rPr>
        <w:t>.</w:t>
      </w:r>
    </w:p>
    <w:p w:rsidR="00C51E8E" w:rsidRDefault="00A16B23" w:rsidP="00A16B23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lastRenderedPageBreak/>
        <w:t xml:space="preserve">2. Воспитанники научатся </w:t>
      </w:r>
      <w:r w:rsidR="00C51E8E" w:rsidRPr="00C51E8E">
        <w:rPr>
          <w:rFonts w:ascii="Georgia" w:hAnsi="Georgia" w:cs="Arial"/>
          <w:sz w:val="28"/>
          <w:szCs w:val="28"/>
        </w:rPr>
        <w:t>бере</w:t>
      </w:r>
      <w:r>
        <w:rPr>
          <w:rFonts w:ascii="Georgia" w:hAnsi="Georgia" w:cs="Arial"/>
          <w:sz w:val="28"/>
          <w:szCs w:val="28"/>
        </w:rPr>
        <w:t>жно относиться  к природе, научатся</w:t>
      </w:r>
      <w:r w:rsidR="00C51E8E" w:rsidRPr="00C51E8E">
        <w:rPr>
          <w:rFonts w:ascii="Georgia" w:hAnsi="Georgia" w:cs="Arial"/>
          <w:sz w:val="28"/>
          <w:szCs w:val="28"/>
        </w:rPr>
        <w:t xml:space="preserve"> стремиться к правильному поведени</w:t>
      </w:r>
      <w:r>
        <w:rPr>
          <w:rFonts w:ascii="Georgia" w:hAnsi="Georgia" w:cs="Arial"/>
          <w:sz w:val="28"/>
          <w:szCs w:val="28"/>
        </w:rPr>
        <w:t>ю по отношению к миру природы.</w:t>
      </w:r>
      <w:r>
        <w:rPr>
          <w:rFonts w:ascii="Georgia" w:hAnsi="Georgia" w:cs="Arial"/>
          <w:sz w:val="28"/>
          <w:szCs w:val="28"/>
        </w:rPr>
        <w:br/>
      </w:r>
      <w:r w:rsidR="00C51E8E" w:rsidRPr="00C51E8E">
        <w:rPr>
          <w:rFonts w:ascii="Georgia" w:hAnsi="Georgia" w:cs="Arial"/>
          <w:sz w:val="28"/>
          <w:szCs w:val="28"/>
        </w:rPr>
        <w:t>3. Дети овладеют навыками экологически безопасного поведения в природе. Познакомятся с запрещающими и разрешающими экологическими знаками, изобретут свои собственные знаки.</w:t>
      </w:r>
      <w:r w:rsidR="00C51E8E" w:rsidRPr="00C51E8E">
        <w:rPr>
          <w:rFonts w:ascii="Georgia" w:hAnsi="Georgia" w:cs="Arial"/>
          <w:sz w:val="28"/>
          <w:szCs w:val="28"/>
        </w:rPr>
        <w:br/>
      </w:r>
      <w:r>
        <w:rPr>
          <w:rFonts w:ascii="Georgia" w:hAnsi="Georgia" w:cs="Arial"/>
          <w:sz w:val="28"/>
          <w:szCs w:val="28"/>
        </w:rPr>
        <w:t>4. У воспитанников</w:t>
      </w:r>
      <w:r w:rsidR="00C51E8E" w:rsidRPr="00C51E8E">
        <w:rPr>
          <w:rFonts w:ascii="Georgia" w:hAnsi="Georgia" w:cs="Arial"/>
          <w:sz w:val="28"/>
          <w:szCs w:val="28"/>
        </w:rPr>
        <w:t xml:space="preserve"> сформируется стремление к исследованию объектов природы, они научатся делать выводы, устанавливать причинно-следственны</w:t>
      </w:r>
      <w:r w:rsidR="00C51E8E">
        <w:rPr>
          <w:rFonts w:ascii="Georgia" w:hAnsi="Georgia" w:cs="Arial"/>
          <w:sz w:val="28"/>
          <w:szCs w:val="28"/>
        </w:rPr>
        <w:t>е</w:t>
      </w:r>
      <w:r w:rsidR="00C51E8E" w:rsidRPr="00C51E8E">
        <w:rPr>
          <w:rFonts w:ascii="Georgia" w:hAnsi="Georgia" w:cs="Arial"/>
          <w:sz w:val="28"/>
          <w:szCs w:val="28"/>
        </w:rPr>
        <w:t xml:space="preserve"> связи.</w:t>
      </w:r>
    </w:p>
    <w:p w:rsidR="00C51E8E" w:rsidRDefault="00C51E8E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 w:rsidRPr="00C51E8E">
        <w:rPr>
          <w:rFonts w:ascii="Georgia" w:hAnsi="Georgia" w:cs="Arial"/>
          <w:sz w:val="28"/>
          <w:szCs w:val="28"/>
        </w:rPr>
        <w:t>5. Дети будут уверенно отличать  и называть характерные признаки разных времен года. Смогут объясн</w:t>
      </w:r>
      <w:r>
        <w:rPr>
          <w:rFonts w:ascii="Georgia" w:hAnsi="Georgia" w:cs="Arial"/>
          <w:sz w:val="28"/>
          <w:szCs w:val="28"/>
        </w:rPr>
        <w:t>ить причины смены времен года.</w:t>
      </w:r>
      <w:r>
        <w:rPr>
          <w:rFonts w:ascii="Georgia" w:hAnsi="Georgia" w:cs="Arial"/>
          <w:sz w:val="28"/>
          <w:szCs w:val="28"/>
        </w:rPr>
        <w:br/>
      </w:r>
      <w:r w:rsidR="00A16B23">
        <w:rPr>
          <w:rFonts w:ascii="Georgia" w:hAnsi="Georgia" w:cs="Arial"/>
          <w:sz w:val="28"/>
          <w:szCs w:val="28"/>
        </w:rPr>
        <w:t>6. Воспитанники</w:t>
      </w:r>
      <w:r w:rsidRPr="00C51E8E">
        <w:rPr>
          <w:rFonts w:ascii="Georgia" w:hAnsi="Georgia" w:cs="Arial"/>
          <w:sz w:val="28"/>
          <w:szCs w:val="28"/>
        </w:rPr>
        <w:t xml:space="preserve"> узнают значение воды в жизн</w:t>
      </w:r>
      <w:r>
        <w:rPr>
          <w:rFonts w:ascii="Georgia" w:hAnsi="Georgia" w:cs="Arial"/>
          <w:sz w:val="28"/>
          <w:szCs w:val="28"/>
        </w:rPr>
        <w:t xml:space="preserve">и всех  живых объектов природы и ее </w:t>
      </w:r>
      <w:r w:rsidRPr="00C51E8E">
        <w:rPr>
          <w:rFonts w:ascii="Georgia" w:hAnsi="Georgia" w:cs="Arial"/>
          <w:sz w:val="28"/>
          <w:szCs w:val="28"/>
        </w:rPr>
        <w:t>свойства.</w:t>
      </w:r>
    </w:p>
    <w:p w:rsidR="00A16B23" w:rsidRDefault="00A16B23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 7. Дети</w:t>
      </w:r>
      <w:r w:rsidR="00C51E8E" w:rsidRPr="00C51E8E">
        <w:rPr>
          <w:rFonts w:ascii="Georgia" w:hAnsi="Georgia" w:cs="Arial"/>
          <w:sz w:val="28"/>
          <w:szCs w:val="28"/>
        </w:rPr>
        <w:t xml:space="preserve"> узнают значение воздуха в жизни жи</w:t>
      </w:r>
      <w:r>
        <w:rPr>
          <w:rFonts w:ascii="Georgia" w:hAnsi="Georgia" w:cs="Arial"/>
          <w:sz w:val="28"/>
          <w:szCs w:val="28"/>
        </w:rPr>
        <w:t>вых объектов природы.</w:t>
      </w:r>
      <w:r>
        <w:rPr>
          <w:rFonts w:ascii="Georgia" w:hAnsi="Georgia" w:cs="Arial"/>
          <w:sz w:val="28"/>
          <w:szCs w:val="28"/>
        </w:rPr>
        <w:br/>
        <w:t> 8. Воспитанники</w:t>
      </w:r>
      <w:r w:rsidR="00C51E8E" w:rsidRPr="00C51E8E">
        <w:rPr>
          <w:rFonts w:ascii="Georgia" w:hAnsi="Georgia" w:cs="Arial"/>
          <w:sz w:val="28"/>
          <w:szCs w:val="28"/>
        </w:rPr>
        <w:t xml:space="preserve"> исследуют землю, разновидности почвы, их свойства и значение.</w:t>
      </w:r>
    </w:p>
    <w:p w:rsidR="00C51E8E" w:rsidRDefault="00A16B23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 9.  Дети</w:t>
      </w:r>
      <w:r w:rsidR="00C51E8E" w:rsidRPr="00C51E8E">
        <w:rPr>
          <w:rFonts w:ascii="Georgia" w:hAnsi="Georgia" w:cs="Arial"/>
          <w:sz w:val="28"/>
          <w:szCs w:val="28"/>
        </w:rPr>
        <w:t>  узнают много интересного из жизни растений   ( деревьев, кустарников, трав,</w:t>
      </w:r>
      <w:r w:rsidR="00C51E8E">
        <w:rPr>
          <w:rFonts w:ascii="Georgia" w:hAnsi="Georgia" w:cs="Arial"/>
          <w:sz w:val="28"/>
          <w:szCs w:val="28"/>
        </w:rPr>
        <w:t xml:space="preserve"> растений леса</w:t>
      </w:r>
      <w:r w:rsidR="00C51E8E" w:rsidRPr="00C51E8E">
        <w:rPr>
          <w:rFonts w:ascii="Georgia" w:hAnsi="Georgia" w:cs="Arial"/>
          <w:sz w:val="28"/>
          <w:szCs w:val="28"/>
        </w:rPr>
        <w:t>, комнатных растений), исследуют опытным путем условия, необходимые для роста растений; научатся правильно ухаживать за растениями в уголке природы, в цветнике детского сада</w:t>
      </w:r>
      <w:r w:rsidR="00C51E8E">
        <w:rPr>
          <w:rFonts w:ascii="Georgia" w:hAnsi="Georgia" w:cs="Arial"/>
          <w:sz w:val="28"/>
          <w:szCs w:val="28"/>
        </w:rPr>
        <w:t xml:space="preserve"> (</w:t>
      </w:r>
      <w:r w:rsidR="00C51E8E" w:rsidRPr="00C51E8E">
        <w:rPr>
          <w:rFonts w:ascii="Georgia" w:hAnsi="Georgia" w:cs="Arial"/>
          <w:sz w:val="28"/>
          <w:szCs w:val="28"/>
        </w:rPr>
        <w:t>рыхление, полив, прополка).</w:t>
      </w:r>
    </w:p>
    <w:p w:rsidR="001D7DFC" w:rsidRDefault="00A16B23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10. Воспитанники</w:t>
      </w:r>
      <w:r w:rsidR="00C51E8E" w:rsidRPr="00C51E8E">
        <w:rPr>
          <w:rFonts w:ascii="Georgia" w:hAnsi="Georgia" w:cs="Arial"/>
          <w:sz w:val="28"/>
          <w:szCs w:val="28"/>
        </w:rPr>
        <w:t xml:space="preserve"> за</w:t>
      </w:r>
      <w:r w:rsidR="00C51E8E">
        <w:rPr>
          <w:rFonts w:ascii="Georgia" w:hAnsi="Georgia" w:cs="Arial"/>
          <w:sz w:val="28"/>
          <w:szCs w:val="28"/>
        </w:rPr>
        <w:t>крепят представления о животных</w:t>
      </w:r>
      <w:r w:rsidR="00C51E8E" w:rsidRPr="00C51E8E">
        <w:rPr>
          <w:rFonts w:ascii="Georgia" w:hAnsi="Georgia" w:cs="Arial"/>
          <w:sz w:val="28"/>
          <w:szCs w:val="28"/>
        </w:rPr>
        <w:t xml:space="preserve">: условия жизни домашних и диких животных и их детенышей, животных и птиц полярных  районов Земли, животных и птиц жарких стран, зимующих и перелетных птиц, о насекомых. У ребят будет сформировано представление о том, что </w:t>
      </w:r>
      <w:r w:rsidR="001D7DFC">
        <w:rPr>
          <w:rFonts w:ascii="Georgia" w:hAnsi="Georgia" w:cs="Arial"/>
          <w:sz w:val="28"/>
          <w:szCs w:val="28"/>
        </w:rPr>
        <w:t>нельзя делить объекты природы (</w:t>
      </w:r>
      <w:r w:rsidR="00C51E8E" w:rsidRPr="00C51E8E">
        <w:rPr>
          <w:rFonts w:ascii="Georgia" w:hAnsi="Georgia" w:cs="Arial"/>
          <w:sz w:val="28"/>
          <w:szCs w:val="28"/>
        </w:rPr>
        <w:t>растения, насекомых, животных, птиц) на полезных и вредных, и тем более, руководствоваться этим в своих поступках по от</w:t>
      </w:r>
      <w:r>
        <w:rPr>
          <w:rFonts w:ascii="Georgia" w:hAnsi="Georgia" w:cs="Arial"/>
          <w:sz w:val="28"/>
          <w:szCs w:val="28"/>
        </w:rPr>
        <w:t>ношению к ним.</w:t>
      </w:r>
      <w:r>
        <w:rPr>
          <w:rFonts w:ascii="Georgia" w:hAnsi="Georgia" w:cs="Arial"/>
          <w:sz w:val="28"/>
          <w:szCs w:val="28"/>
        </w:rPr>
        <w:br/>
        <w:t xml:space="preserve">11. У детей  сформируются </w:t>
      </w:r>
      <w:r w:rsidR="00C51E8E" w:rsidRPr="00C51E8E">
        <w:rPr>
          <w:rFonts w:ascii="Georgia" w:hAnsi="Georgia" w:cs="Arial"/>
          <w:sz w:val="28"/>
          <w:szCs w:val="28"/>
        </w:rPr>
        <w:t xml:space="preserve"> навыки ухода за растениями и животными в уголке природы.</w:t>
      </w:r>
    </w:p>
    <w:p w:rsidR="001D7DFC" w:rsidRDefault="00A16B23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12. Воспитанники</w:t>
      </w:r>
      <w:r w:rsidR="00C51E8E" w:rsidRPr="00C51E8E">
        <w:rPr>
          <w:rFonts w:ascii="Georgia" w:hAnsi="Georgia" w:cs="Arial"/>
          <w:sz w:val="28"/>
          <w:szCs w:val="28"/>
        </w:rPr>
        <w:t xml:space="preserve"> научатся вести наблюдения за объектами живой и неживой природы, объяснять связи и цепочки в природе, выпол</w:t>
      </w:r>
      <w:r w:rsidR="001D7DFC">
        <w:rPr>
          <w:rFonts w:ascii="Georgia" w:hAnsi="Georgia" w:cs="Arial"/>
          <w:sz w:val="28"/>
          <w:szCs w:val="28"/>
        </w:rPr>
        <w:t>нять Законы общего дома природы</w:t>
      </w:r>
      <w:r w:rsidR="00C51E8E" w:rsidRPr="00C51E8E">
        <w:rPr>
          <w:rFonts w:ascii="Georgia" w:hAnsi="Georgia" w:cs="Arial"/>
          <w:sz w:val="28"/>
          <w:szCs w:val="28"/>
        </w:rPr>
        <w:t>:</w:t>
      </w:r>
    </w:p>
    <w:p w:rsidR="001D7DFC" w:rsidRDefault="00C51E8E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 w:rsidRPr="00C51E8E">
        <w:rPr>
          <w:rFonts w:ascii="Georgia" w:hAnsi="Georgia" w:cs="Arial"/>
          <w:sz w:val="28"/>
          <w:szCs w:val="28"/>
        </w:rPr>
        <w:t>     *  Все живые организмы имеют равное право на жизнь.</w:t>
      </w:r>
    </w:p>
    <w:p w:rsidR="001D7DFC" w:rsidRDefault="001D7DFC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     * В природе </w:t>
      </w:r>
      <w:r w:rsidR="00C51E8E" w:rsidRPr="00C51E8E">
        <w:rPr>
          <w:rFonts w:ascii="Georgia" w:hAnsi="Georgia" w:cs="Arial"/>
          <w:sz w:val="28"/>
          <w:szCs w:val="28"/>
        </w:rPr>
        <w:t>все взаимосвязано.</w:t>
      </w:r>
    </w:p>
    <w:p w:rsidR="001D7DFC" w:rsidRDefault="001D7DFC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     </w:t>
      </w:r>
      <w:r w:rsidR="00C51E8E" w:rsidRPr="00C51E8E">
        <w:rPr>
          <w:rFonts w:ascii="Georgia" w:hAnsi="Georgia" w:cs="Arial"/>
          <w:sz w:val="28"/>
          <w:szCs w:val="28"/>
        </w:rPr>
        <w:t>*  В природе ничто никуда не исчезает, а переходит из одного состояния в другое.</w:t>
      </w:r>
    </w:p>
    <w:p w:rsidR="001D7DFC" w:rsidRDefault="00C51E8E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 w:rsidRPr="00C51E8E">
        <w:rPr>
          <w:rFonts w:ascii="Georgia" w:hAnsi="Georgia" w:cs="Arial"/>
          <w:sz w:val="28"/>
          <w:szCs w:val="28"/>
        </w:rPr>
        <w:t>13. Многие дети научатся проводить простейшие и сложные опыты, исследования объектов природы, будут с пользой для себя заниматься поисковой деятельностью.</w:t>
      </w:r>
    </w:p>
    <w:p w:rsidR="00C51E8E" w:rsidRPr="00C51E8E" w:rsidRDefault="00A16B23" w:rsidP="00C51E8E">
      <w:pPr>
        <w:pStyle w:val="a3"/>
        <w:spacing w:before="0" w:beforeAutospacing="0" w:after="0" w:afterAutospacing="0"/>
        <w:jc w:val="both"/>
        <w:textAlignment w:val="top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14. Воспитанники</w:t>
      </w:r>
      <w:r w:rsidR="00C51E8E" w:rsidRPr="00C51E8E">
        <w:rPr>
          <w:rFonts w:ascii="Georgia" w:hAnsi="Georgia" w:cs="Arial"/>
          <w:sz w:val="28"/>
          <w:szCs w:val="28"/>
        </w:rPr>
        <w:t xml:space="preserve"> гуманно станут обращаться со всеми объектами природы и соблюдать правила безопасности  в природе по отношению к себе. Природа тоже таит в себе опасность для жизни людей.</w:t>
      </w:r>
      <w:r w:rsidR="00C51E8E" w:rsidRPr="00C51E8E">
        <w:rPr>
          <w:rFonts w:ascii="Georgia" w:hAnsi="Georgia" w:cs="Arial"/>
          <w:sz w:val="28"/>
          <w:szCs w:val="28"/>
        </w:rPr>
        <w:br/>
        <w:t xml:space="preserve">15. К экологическому проекту будут привлечены родители. </w:t>
      </w:r>
      <w:r w:rsidR="00C51E8E" w:rsidRPr="00C51E8E">
        <w:rPr>
          <w:rFonts w:ascii="Georgia" w:hAnsi="Georgia" w:cs="Arial"/>
          <w:sz w:val="28"/>
          <w:szCs w:val="28"/>
        </w:rPr>
        <w:lastRenderedPageBreak/>
        <w:t>Экологическое просвещение родителей даст большой плюс в экологическом воспитании детей детского сада.</w:t>
      </w:r>
    </w:p>
    <w:p w:rsidR="00C51E8E" w:rsidRPr="00C51E8E" w:rsidRDefault="00C51E8E" w:rsidP="00C51E8E">
      <w:pPr>
        <w:pStyle w:val="a3"/>
        <w:spacing w:before="0" w:beforeAutospacing="0" w:after="0" w:afterAutospacing="0"/>
        <w:ind w:firstLine="400"/>
        <w:jc w:val="both"/>
        <w:textAlignment w:val="top"/>
        <w:rPr>
          <w:rFonts w:ascii="Georgia" w:hAnsi="Georgia" w:cs="Arial"/>
          <w:sz w:val="28"/>
          <w:szCs w:val="28"/>
        </w:rPr>
      </w:pPr>
      <w:r w:rsidRPr="00C51E8E">
        <w:rPr>
          <w:rFonts w:ascii="Georgia" w:hAnsi="Georgia" w:cs="Arial"/>
          <w:sz w:val="28"/>
          <w:szCs w:val="28"/>
        </w:rPr>
        <w:t> </w:t>
      </w:r>
    </w:p>
    <w:p w:rsidR="00C51E8E" w:rsidRPr="005E3F6C" w:rsidRDefault="00C51E8E" w:rsidP="0052046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52046D" w:rsidRDefault="007D1915" w:rsidP="0052046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Схема реализации проекта через разные виды деятельности.</w:t>
      </w:r>
    </w:p>
    <w:p w:rsidR="007D1915" w:rsidRDefault="007D1915" w:rsidP="0052046D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7D1915" w:rsidRPr="00BD2144" w:rsidRDefault="007D1915" w:rsidP="00A85C4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D2144">
        <w:rPr>
          <w:rFonts w:ascii="Georgia" w:hAnsi="Georgia"/>
          <w:sz w:val="28"/>
          <w:szCs w:val="28"/>
        </w:rPr>
        <w:t>Образ</w:t>
      </w:r>
      <w:r w:rsidR="0041754D" w:rsidRPr="00BD2144">
        <w:rPr>
          <w:rFonts w:ascii="Georgia" w:hAnsi="Georgia"/>
          <w:sz w:val="28"/>
          <w:szCs w:val="28"/>
        </w:rPr>
        <w:t>овательная область «Речевое развитие</w:t>
      </w:r>
      <w:r w:rsidRPr="00BD2144">
        <w:rPr>
          <w:rFonts w:ascii="Georgia" w:hAnsi="Georgia"/>
          <w:sz w:val="28"/>
          <w:szCs w:val="28"/>
        </w:rPr>
        <w:t>»</w:t>
      </w:r>
      <w:r w:rsidR="0041754D" w:rsidRPr="00BD2144">
        <w:rPr>
          <w:rFonts w:ascii="Georgia" w:hAnsi="Georgia"/>
          <w:sz w:val="28"/>
          <w:szCs w:val="28"/>
        </w:rPr>
        <w:t>:</w:t>
      </w:r>
      <w:r w:rsidR="003562F1" w:rsidRPr="00BD2144">
        <w:rPr>
          <w:rFonts w:ascii="Georgia" w:hAnsi="Georgia"/>
          <w:sz w:val="28"/>
          <w:szCs w:val="28"/>
        </w:rPr>
        <w:t>Составление ра</w:t>
      </w:r>
      <w:r w:rsidR="003C14E1" w:rsidRPr="00BD2144">
        <w:rPr>
          <w:rFonts w:ascii="Georgia" w:hAnsi="Georgia"/>
          <w:sz w:val="28"/>
          <w:szCs w:val="28"/>
        </w:rPr>
        <w:t>ссказа «Почему я люблю ходить в лес</w:t>
      </w:r>
      <w:r w:rsidR="003562F1" w:rsidRPr="00BD2144">
        <w:rPr>
          <w:rFonts w:ascii="Georgia" w:hAnsi="Georgia"/>
          <w:sz w:val="28"/>
          <w:szCs w:val="28"/>
        </w:rPr>
        <w:t xml:space="preserve">»; </w:t>
      </w:r>
      <w:r w:rsidR="00BD2144" w:rsidRPr="00BD2144">
        <w:rPr>
          <w:rFonts w:ascii="Georgia" w:hAnsi="Georgia"/>
          <w:sz w:val="28"/>
          <w:szCs w:val="28"/>
        </w:rPr>
        <w:t xml:space="preserve">чтение стихотворение С. Чолиева «Деревья спят»; </w:t>
      </w:r>
    </w:p>
    <w:p w:rsidR="007D1915" w:rsidRPr="00A85C45" w:rsidRDefault="007D1915" w:rsidP="00A85C4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7D1915" w:rsidRPr="003C14E1" w:rsidRDefault="007D1915" w:rsidP="00A85C45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85C45">
        <w:rPr>
          <w:rFonts w:ascii="Georgia" w:hAnsi="Georgia"/>
          <w:sz w:val="28"/>
          <w:szCs w:val="28"/>
        </w:rPr>
        <w:t>О</w:t>
      </w:r>
      <w:r w:rsidR="0041754D">
        <w:rPr>
          <w:rFonts w:ascii="Georgia" w:hAnsi="Georgia"/>
          <w:sz w:val="28"/>
          <w:szCs w:val="28"/>
        </w:rPr>
        <w:t>бразовательная область «Познавательное развитие</w:t>
      </w:r>
      <w:r w:rsidRPr="00A85C45">
        <w:rPr>
          <w:rFonts w:ascii="Georgia" w:hAnsi="Georgia"/>
          <w:sz w:val="28"/>
          <w:szCs w:val="28"/>
        </w:rPr>
        <w:t>»</w:t>
      </w:r>
      <w:r w:rsidR="00466EBE" w:rsidRPr="00A85C45">
        <w:rPr>
          <w:rFonts w:ascii="Georgia" w:hAnsi="Georgia"/>
          <w:b/>
          <w:i/>
          <w:sz w:val="28"/>
          <w:szCs w:val="28"/>
        </w:rPr>
        <w:t xml:space="preserve"> </w:t>
      </w:r>
      <w:r w:rsidR="00466EBE" w:rsidRPr="00A85C45">
        <w:rPr>
          <w:rFonts w:ascii="Georgia" w:hAnsi="Georgia"/>
          <w:i/>
          <w:sz w:val="28"/>
          <w:szCs w:val="28"/>
        </w:rPr>
        <w:t>:</w:t>
      </w:r>
      <w:r w:rsidR="00854B37" w:rsidRPr="00A85C45">
        <w:rPr>
          <w:rFonts w:ascii="Georgia" w:hAnsi="Georgia"/>
          <w:sz w:val="28"/>
          <w:szCs w:val="28"/>
        </w:rPr>
        <w:t xml:space="preserve"> «Пришла осень, привела погод восемь»; </w:t>
      </w:r>
      <w:r w:rsidR="00466EBE" w:rsidRPr="00A85C45">
        <w:rPr>
          <w:rFonts w:ascii="Georgia" w:hAnsi="Georgia"/>
          <w:i/>
          <w:sz w:val="28"/>
          <w:szCs w:val="28"/>
        </w:rPr>
        <w:t xml:space="preserve"> </w:t>
      </w:r>
      <w:r w:rsidR="00854B37" w:rsidRPr="00A85C45">
        <w:rPr>
          <w:rFonts w:ascii="Georgia" w:hAnsi="Georgia"/>
          <w:sz w:val="28"/>
          <w:szCs w:val="28"/>
        </w:rPr>
        <w:t>«Подготовка диких животных к зиме»; «Значение растений в жизни человека»;</w:t>
      </w:r>
      <w:r w:rsidR="001C403D" w:rsidRPr="00A85C45">
        <w:rPr>
          <w:rFonts w:ascii="Georgia" w:hAnsi="Georgia"/>
          <w:sz w:val="28"/>
          <w:szCs w:val="28"/>
        </w:rPr>
        <w:t xml:space="preserve"> </w:t>
      </w:r>
      <w:r w:rsidR="003C14E1">
        <w:rPr>
          <w:rFonts w:ascii="Georgia" w:hAnsi="Georgia"/>
          <w:sz w:val="28"/>
          <w:szCs w:val="28"/>
        </w:rPr>
        <w:t xml:space="preserve">«Экологические цепи»; </w:t>
      </w:r>
      <w:r w:rsidR="00466EBE" w:rsidRPr="003C14E1">
        <w:rPr>
          <w:rFonts w:ascii="Georgia" w:hAnsi="Georgia"/>
          <w:sz w:val="28"/>
          <w:szCs w:val="28"/>
        </w:rPr>
        <w:t>«Времена года»</w:t>
      </w:r>
      <w:r w:rsidR="003562F1" w:rsidRPr="003C14E1">
        <w:rPr>
          <w:rFonts w:ascii="Georgia" w:hAnsi="Georgia"/>
          <w:sz w:val="28"/>
          <w:szCs w:val="28"/>
        </w:rPr>
        <w:t>;</w:t>
      </w:r>
      <w:r w:rsidR="00466EBE" w:rsidRPr="003C14E1">
        <w:rPr>
          <w:rFonts w:ascii="Georgia" w:hAnsi="Georgia"/>
          <w:sz w:val="28"/>
          <w:szCs w:val="28"/>
        </w:rPr>
        <w:t xml:space="preserve"> «Кто в лесу главный?»</w:t>
      </w:r>
      <w:r w:rsidR="003562F1" w:rsidRPr="003C14E1">
        <w:rPr>
          <w:rFonts w:ascii="Georgia" w:hAnsi="Georgia"/>
          <w:sz w:val="28"/>
          <w:szCs w:val="28"/>
        </w:rPr>
        <w:t xml:space="preserve">; </w:t>
      </w:r>
      <w:r w:rsidR="003562F1" w:rsidRPr="00A85C45">
        <w:rPr>
          <w:rFonts w:ascii="Georgia" w:hAnsi="Georgia"/>
          <w:sz w:val="28"/>
          <w:szCs w:val="28"/>
        </w:rPr>
        <w:t xml:space="preserve">«Как лесник заботится о </w:t>
      </w:r>
      <w:r w:rsidR="003C14E1">
        <w:rPr>
          <w:rFonts w:ascii="Georgia" w:hAnsi="Georgia"/>
          <w:sz w:val="28"/>
          <w:szCs w:val="28"/>
        </w:rPr>
        <w:t>лесе?»;  «Живая и неживая природа</w:t>
      </w:r>
      <w:r w:rsidR="003562F1" w:rsidRPr="00A85C45">
        <w:rPr>
          <w:rFonts w:ascii="Georgia" w:hAnsi="Georgia"/>
          <w:sz w:val="28"/>
          <w:szCs w:val="28"/>
        </w:rPr>
        <w:t xml:space="preserve">»; «Солнце – источник света и тепла»; </w:t>
      </w:r>
      <w:r w:rsidR="009F6984" w:rsidRPr="00A85C45">
        <w:rPr>
          <w:rFonts w:ascii="Georgia" w:hAnsi="Georgia"/>
          <w:sz w:val="28"/>
          <w:szCs w:val="28"/>
        </w:rPr>
        <w:t xml:space="preserve">«Хочу все знать»; </w:t>
      </w:r>
      <w:r w:rsidR="0005443D" w:rsidRPr="003C14E1">
        <w:rPr>
          <w:rFonts w:ascii="Georgia" w:hAnsi="Georgia"/>
          <w:sz w:val="28"/>
          <w:szCs w:val="28"/>
        </w:rPr>
        <w:t>«Экологический ринг»</w:t>
      </w:r>
      <w:r w:rsidR="009F6984" w:rsidRPr="003C14E1">
        <w:rPr>
          <w:rFonts w:ascii="Georgia" w:hAnsi="Georgia"/>
          <w:sz w:val="28"/>
          <w:szCs w:val="28"/>
        </w:rPr>
        <w:t>;</w:t>
      </w:r>
    </w:p>
    <w:p w:rsidR="007D1915" w:rsidRPr="00A85C45" w:rsidRDefault="007D1915" w:rsidP="00A85C4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854B37" w:rsidRPr="0005443D" w:rsidRDefault="007D1915" w:rsidP="0005443D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05443D">
        <w:rPr>
          <w:rFonts w:ascii="Georgia" w:hAnsi="Georgia"/>
          <w:sz w:val="28"/>
          <w:szCs w:val="28"/>
        </w:rPr>
        <w:t>Образ</w:t>
      </w:r>
      <w:r w:rsidR="0041754D">
        <w:rPr>
          <w:rFonts w:ascii="Georgia" w:hAnsi="Georgia"/>
          <w:sz w:val="28"/>
          <w:szCs w:val="28"/>
        </w:rPr>
        <w:t>овательная область «Социально – коммуникативное развитие</w:t>
      </w:r>
      <w:r w:rsidRPr="0005443D">
        <w:rPr>
          <w:rFonts w:ascii="Georgia" w:hAnsi="Georgia"/>
          <w:sz w:val="28"/>
          <w:szCs w:val="28"/>
        </w:rPr>
        <w:t>»</w:t>
      </w:r>
      <w:r w:rsidR="0005443D" w:rsidRPr="0005443D">
        <w:rPr>
          <w:rFonts w:ascii="Georgia" w:hAnsi="Georgia"/>
          <w:sz w:val="28"/>
          <w:szCs w:val="28"/>
        </w:rPr>
        <w:t>. «Безопасность»: «Сигналы опасности природы»;</w:t>
      </w:r>
      <w:r w:rsidR="00854B37" w:rsidRPr="0005443D">
        <w:rPr>
          <w:rFonts w:ascii="Georgia" w:hAnsi="Georgia"/>
          <w:sz w:val="28"/>
          <w:szCs w:val="28"/>
        </w:rPr>
        <w:t xml:space="preserve"> </w:t>
      </w:r>
    </w:p>
    <w:p w:rsidR="00854B37" w:rsidRPr="00A85C45" w:rsidRDefault="007D1915" w:rsidP="00A85C4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85C45">
        <w:rPr>
          <w:rFonts w:ascii="Georgia" w:hAnsi="Georgia"/>
          <w:sz w:val="28"/>
          <w:szCs w:val="28"/>
        </w:rPr>
        <w:t>Образовательная об</w:t>
      </w:r>
      <w:r w:rsidR="0041754D">
        <w:rPr>
          <w:rFonts w:ascii="Georgia" w:hAnsi="Georgia"/>
          <w:sz w:val="28"/>
          <w:szCs w:val="28"/>
        </w:rPr>
        <w:t>ласть «Художественно- эстетическое развитие</w:t>
      </w:r>
      <w:r w:rsidRPr="00A85C45">
        <w:rPr>
          <w:rFonts w:ascii="Georgia" w:hAnsi="Georgia"/>
          <w:sz w:val="28"/>
          <w:szCs w:val="28"/>
        </w:rPr>
        <w:t>»</w:t>
      </w:r>
      <w:r w:rsidR="00466EBE" w:rsidRPr="00A85C45">
        <w:rPr>
          <w:rFonts w:ascii="Georgia" w:hAnsi="Georgia"/>
          <w:sz w:val="28"/>
          <w:szCs w:val="28"/>
        </w:rPr>
        <w:t xml:space="preserve">: </w:t>
      </w:r>
      <w:r w:rsidR="00BD2144">
        <w:rPr>
          <w:rFonts w:ascii="Georgia" w:hAnsi="Georgia"/>
          <w:sz w:val="28"/>
          <w:szCs w:val="28"/>
        </w:rPr>
        <w:t>р</w:t>
      </w:r>
      <w:r w:rsidR="00466EBE" w:rsidRPr="003C14E1">
        <w:rPr>
          <w:rFonts w:ascii="Georgia" w:hAnsi="Georgia"/>
          <w:sz w:val="28"/>
          <w:szCs w:val="28"/>
        </w:rPr>
        <w:t>исование по замыслу</w:t>
      </w:r>
      <w:r w:rsidR="00466EBE" w:rsidRPr="003C14E1">
        <w:rPr>
          <w:rFonts w:ascii="Georgia" w:hAnsi="Georgia"/>
          <w:b/>
          <w:sz w:val="28"/>
          <w:szCs w:val="28"/>
        </w:rPr>
        <w:t xml:space="preserve"> </w:t>
      </w:r>
      <w:r w:rsidR="00466EBE" w:rsidRPr="003C14E1">
        <w:rPr>
          <w:rFonts w:ascii="Georgia" w:hAnsi="Georgia"/>
          <w:sz w:val="28"/>
          <w:szCs w:val="28"/>
        </w:rPr>
        <w:t xml:space="preserve">«Весенняя гроза», Лепка  «Дерево жизни», Аппликация «Голуби на черепичной крыше», Лепка «Цветок в горшочке», </w:t>
      </w:r>
      <w:r w:rsidR="00854B37" w:rsidRPr="003C14E1">
        <w:rPr>
          <w:rFonts w:ascii="Georgia" w:hAnsi="Georgia"/>
          <w:sz w:val="28"/>
          <w:szCs w:val="28"/>
        </w:rPr>
        <w:t>Аппликация</w:t>
      </w:r>
      <w:r w:rsidR="00854B37" w:rsidRPr="00A85C45">
        <w:rPr>
          <w:rFonts w:ascii="Georgia" w:hAnsi="Georgia"/>
          <w:sz w:val="28"/>
          <w:szCs w:val="28"/>
        </w:rPr>
        <w:t xml:space="preserve"> из осенних листьев и плодов «Осенние картины»; Аппликация «Лес, точно терем расписной…»; Рисование «Мы едем, едем, едем в далёкие края…»;</w:t>
      </w:r>
      <w:r w:rsidR="003562F1" w:rsidRPr="00A85C45">
        <w:rPr>
          <w:rFonts w:ascii="Georgia" w:hAnsi="Georgia"/>
          <w:sz w:val="28"/>
          <w:szCs w:val="28"/>
        </w:rPr>
        <w:t xml:space="preserve"> Рисование декоративное по мотивам кружевоплетения «Морозные узоры»; Лепка. Пластилинография. «Еловая ветка»; </w:t>
      </w:r>
      <w:r w:rsidR="009F6984" w:rsidRPr="00A85C45">
        <w:rPr>
          <w:rFonts w:ascii="Georgia" w:hAnsi="Georgia"/>
          <w:sz w:val="28"/>
          <w:szCs w:val="28"/>
        </w:rPr>
        <w:t>Рисование «Весенняя ветка»;</w:t>
      </w:r>
    </w:p>
    <w:p w:rsidR="001C403D" w:rsidRPr="00A85C45" w:rsidRDefault="00466EBE" w:rsidP="00A85C4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85C45">
        <w:rPr>
          <w:rFonts w:ascii="Georgia" w:hAnsi="Georgia"/>
          <w:sz w:val="28"/>
          <w:szCs w:val="28"/>
        </w:rPr>
        <w:t xml:space="preserve"> </w:t>
      </w:r>
      <w:r w:rsidRPr="003C14E1">
        <w:rPr>
          <w:rFonts w:ascii="Georgia" w:hAnsi="Georgia"/>
          <w:sz w:val="28"/>
          <w:szCs w:val="28"/>
        </w:rPr>
        <w:t>Оригами «Волшебный лес»</w:t>
      </w:r>
      <w:r w:rsidR="00854B37" w:rsidRPr="003C14E1">
        <w:rPr>
          <w:rFonts w:ascii="Georgia" w:hAnsi="Georgia"/>
          <w:sz w:val="28"/>
          <w:szCs w:val="28"/>
        </w:rPr>
        <w:t>;</w:t>
      </w:r>
      <w:r w:rsidR="00854B37" w:rsidRPr="00A85C45">
        <w:rPr>
          <w:rFonts w:ascii="Georgia" w:hAnsi="Georgia"/>
          <w:i/>
          <w:sz w:val="28"/>
          <w:szCs w:val="28"/>
        </w:rPr>
        <w:t xml:space="preserve"> </w:t>
      </w:r>
      <w:r w:rsidR="00854B37" w:rsidRPr="00A85C45">
        <w:rPr>
          <w:rFonts w:ascii="Georgia" w:hAnsi="Georgia"/>
          <w:sz w:val="28"/>
          <w:szCs w:val="28"/>
        </w:rPr>
        <w:t>Оригами. «Грибы, яблоки»;</w:t>
      </w:r>
    </w:p>
    <w:p w:rsidR="00A85C45" w:rsidRDefault="0050052F" w:rsidP="00A85C45">
      <w:pPr>
        <w:numPr>
          <w:ilvl w:val="0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D2144">
        <w:rPr>
          <w:rFonts w:ascii="Georgia" w:hAnsi="Georgia"/>
          <w:sz w:val="28"/>
          <w:szCs w:val="28"/>
        </w:rPr>
        <w:t>Виды деятельности</w:t>
      </w:r>
      <w:r w:rsidR="00A85C45" w:rsidRPr="00BD2144">
        <w:rPr>
          <w:rFonts w:ascii="Georgia" w:hAnsi="Georgia"/>
          <w:sz w:val="28"/>
          <w:szCs w:val="28"/>
        </w:rPr>
        <w:t>:</w:t>
      </w:r>
    </w:p>
    <w:p w:rsidR="003562F1" w:rsidRPr="0005443D" w:rsidRDefault="003562F1" w:rsidP="00A85C45">
      <w:pPr>
        <w:numPr>
          <w:ilvl w:val="1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05443D">
        <w:rPr>
          <w:rFonts w:ascii="Georgia" w:hAnsi="Georgia"/>
          <w:sz w:val="28"/>
          <w:szCs w:val="28"/>
        </w:rPr>
        <w:t xml:space="preserve"> Познавательно-</w:t>
      </w:r>
      <w:r w:rsidR="00A85C45" w:rsidRPr="0005443D">
        <w:rPr>
          <w:rFonts w:ascii="Georgia" w:hAnsi="Georgia"/>
          <w:sz w:val="28"/>
          <w:szCs w:val="28"/>
        </w:rPr>
        <w:t>исследовательская  деятельность:</w:t>
      </w:r>
      <w:r w:rsidRPr="0005443D">
        <w:rPr>
          <w:rFonts w:ascii="Georgia" w:hAnsi="Georgia"/>
          <w:sz w:val="28"/>
          <w:szCs w:val="28"/>
        </w:rPr>
        <w:t xml:space="preserve"> </w:t>
      </w:r>
      <w:r w:rsidR="00A85C45" w:rsidRPr="0005443D">
        <w:rPr>
          <w:rFonts w:ascii="Georgia" w:hAnsi="Georgia"/>
          <w:sz w:val="28"/>
          <w:szCs w:val="28"/>
        </w:rPr>
        <w:t xml:space="preserve">ежедневные наблюдения за восходом солнца; работа с календарём (отмечаем пасмурные и солнечные дни);  </w:t>
      </w:r>
    </w:p>
    <w:p w:rsidR="003562F1" w:rsidRPr="00A85C45" w:rsidRDefault="003562F1" w:rsidP="00A85C45">
      <w:pPr>
        <w:numPr>
          <w:ilvl w:val="1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05443D">
        <w:rPr>
          <w:rFonts w:ascii="Georgia" w:hAnsi="Georgia"/>
          <w:sz w:val="28"/>
          <w:szCs w:val="28"/>
        </w:rPr>
        <w:t>Сюжетно-ролевые игры: «Пожарные на учении</w:t>
      </w:r>
      <w:r w:rsidR="0005443D" w:rsidRPr="0005443D">
        <w:rPr>
          <w:rFonts w:ascii="Georgia" w:hAnsi="Georgia"/>
          <w:sz w:val="28"/>
          <w:szCs w:val="28"/>
        </w:rPr>
        <w:t xml:space="preserve"> </w:t>
      </w:r>
      <w:r w:rsidR="0005443D">
        <w:rPr>
          <w:rFonts w:ascii="Georgia" w:hAnsi="Georgia"/>
          <w:sz w:val="28"/>
          <w:szCs w:val="28"/>
        </w:rPr>
        <w:t>в лесных мас</w:t>
      </w:r>
      <w:r w:rsidR="003C14E1">
        <w:rPr>
          <w:rFonts w:ascii="Georgia" w:hAnsi="Georgia"/>
          <w:sz w:val="28"/>
          <w:szCs w:val="28"/>
        </w:rPr>
        <w:t>с</w:t>
      </w:r>
      <w:r w:rsidR="0005443D">
        <w:rPr>
          <w:rFonts w:ascii="Georgia" w:hAnsi="Georgia"/>
          <w:sz w:val="28"/>
          <w:szCs w:val="28"/>
        </w:rPr>
        <w:t>ивах</w:t>
      </w:r>
      <w:r w:rsidRPr="0005443D">
        <w:rPr>
          <w:rFonts w:ascii="Georgia" w:hAnsi="Georgia"/>
          <w:sz w:val="28"/>
          <w:szCs w:val="28"/>
        </w:rPr>
        <w:t>»; «Служба спасения».</w:t>
      </w:r>
    </w:p>
    <w:p w:rsidR="003562F1" w:rsidRPr="00A85C45" w:rsidRDefault="00A85C45" w:rsidP="00A85C45">
      <w:pPr>
        <w:numPr>
          <w:ilvl w:val="1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85C45">
        <w:rPr>
          <w:rFonts w:ascii="Georgia" w:hAnsi="Georgia"/>
          <w:sz w:val="28"/>
          <w:szCs w:val="28"/>
        </w:rPr>
        <w:t xml:space="preserve">Чтение: чтение рассказа Н.Григорьевой «Весенняя поездка»; кроссворд «Птицы»; пересказ отрывков из рассказов Г.Скребицкого «Перелетные птицы» и Л.Н.Толстого «Весна пришла»; </w:t>
      </w:r>
    </w:p>
    <w:p w:rsidR="009F6984" w:rsidRPr="00A85C45" w:rsidRDefault="003562F1" w:rsidP="00A85C45">
      <w:pPr>
        <w:numPr>
          <w:ilvl w:val="1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85C45">
        <w:rPr>
          <w:rFonts w:ascii="Georgia" w:hAnsi="Georgia"/>
          <w:sz w:val="28"/>
          <w:szCs w:val="28"/>
        </w:rPr>
        <w:t>Двигательная: Подвижные игры. «Медведь» (Талл-талл), «Воробей» (Пышкай), «Охота на оленей»;</w:t>
      </w:r>
      <w:r w:rsidR="003C14E1">
        <w:rPr>
          <w:rFonts w:ascii="Georgia" w:hAnsi="Georgia"/>
          <w:sz w:val="28"/>
          <w:szCs w:val="28"/>
        </w:rPr>
        <w:t xml:space="preserve"> </w:t>
      </w:r>
      <w:r w:rsidRPr="00A85C45">
        <w:rPr>
          <w:rFonts w:ascii="Georgia" w:hAnsi="Georgia"/>
          <w:sz w:val="28"/>
          <w:szCs w:val="28"/>
        </w:rPr>
        <w:t>Психогимнастика. «Большая желтая луна»;</w:t>
      </w:r>
      <w:r w:rsidR="003C14E1">
        <w:rPr>
          <w:rFonts w:ascii="Georgia" w:hAnsi="Georgia"/>
          <w:sz w:val="28"/>
          <w:szCs w:val="28"/>
        </w:rPr>
        <w:t xml:space="preserve"> </w:t>
      </w:r>
      <w:r w:rsidRPr="00A85C45">
        <w:rPr>
          <w:rFonts w:ascii="Georgia" w:hAnsi="Georgia"/>
          <w:sz w:val="28"/>
          <w:szCs w:val="28"/>
        </w:rPr>
        <w:t>Физку</w:t>
      </w:r>
      <w:r w:rsidR="0005443D">
        <w:rPr>
          <w:rFonts w:ascii="Georgia" w:hAnsi="Georgia"/>
          <w:sz w:val="28"/>
          <w:szCs w:val="28"/>
        </w:rPr>
        <w:t>льтминутка. «Важенка и оленята»</w:t>
      </w:r>
      <w:r w:rsidRPr="00A85C45">
        <w:rPr>
          <w:rFonts w:ascii="Georgia" w:hAnsi="Georgia"/>
          <w:sz w:val="28"/>
          <w:szCs w:val="28"/>
        </w:rPr>
        <w:t>;</w:t>
      </w:r>
    </w:p>
    <w:p w:rsidR="009F6984" w:rsidRPr="00A85C45" w:rsidRDefault="009F6984" w:rsidP="00A85C45">
      <w:pPr>
        <w:numPr>
          <w:ilvl w:val="1"/>
          <w:numId w:val="17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85C45">
        <w:rPr>
          <w:rFonts w:ascii="Georgia" w:hAnsi="Georgia"/>
          <w:sz w:val="28"/>
          <w:szCs w:val="28"/>
        </w:rPr>
        <w:lastRenderedPageBreak/>
        <w:t>Продуктивная деятельность: рисование плаката «Я друг природы»; аппликация «Перелетные птицы»; оригами «Птичка»;</w:t>
      </w:r>
    </w:p>
    <w:p w:rsidR="00854B37" w:rsidRPr="00747F9D" w:rsidRDefault="00854B37" w:rsidP="00A85C4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A85C45">
        <w:rPr>
          <w:rFonts w:ascii="Georgia" w:hAnsi="Georgia"/>
          <w:sz w:val="28"/>
          <w:szCs w:val="28"/>
        </w:rPr>
        <w:t xml:space="preserve">Взаимодействие с родителями: Посещение областного краеведческого музея. Экскурсия «Тундра и лесотундра»; </w:t>
      </w:r>
      <w:r w:rsidR="003562F1" w:rsidRPr="00A85C45">
        <w:rPr>
          <w:rFonts w:ascii="Georgia" w:hAnsi="Georgia"/>
          <w:sz w:val="28"/>
          <w:szCs w:val="28"/>
        </w:rPr>
        <w:t xml:space="preserve">Совместное творчество родителей и детей по изготовлению новогодних игрушек»; </w:t>
      </w:r>
      <w:r w:rsidR="0050052F" w:rsidRPr="00A85C45">
        <w:rPr>
          <w:rFonts w:ascii="Georgia" w:hAnsi="Georgia"/>
          <w:sz w:val="28"/>
          <w:szCs w:val="28"/>
        </w:rPr>
        <w:t>участие в выставке рисунков «Будит ласково весна всю природу ото сна»</w:t>
      </w:r>
      <w:r w:rsidR="00372DDC">
        <w:rPr>
          <w:rFonts w:ascii="Georgia" w:hAnsi="Georgia"/>
          <w:sz w:val="28"/>
          <w:szCs w:val="28"/>
        </w:rPr>
        <w:t>.</w:t>
      </w:r>
    </w:p>
    <w:p w:rsidR="00747F9D" w:rsidRDefault="00747F9D" w:rsidP="00747F9D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  <w:lang w:val="en-US"/>
        </w:rPr>
      </w:pPr>
    </w:p>
    <w:p w:rsidR="00747F9D" w:rsidRDefault="00747F9D" w:rsidP="0014099F">
      <w:pPr>
        <w:spacing w:after="0" w:line="240" w:lineRule="auto"/>
        <w:ind w:left="534"/>
        <w:jc w:val="center"/>
        <w:textAlignment w:val="top"/>
        <w:rPr>
          <w:rFonts w:ascii="Georgia" w:eastAsia="Times New Roman" w:hAnsi="Georgia" w:cs="Arial"/>
          <w:b/>
          <w:bCs/>
          <w:sz w:val="28"/>
          <w:szCs w:val="28"/>
          <w:lang w:val="en-US" w:eastAsia="ru-RU"/>
        </w:rPr>
      </w:pPr>
      <w:r w:rsidRPr="00747F9D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Создание экологической тропинки и организация на ней работы.</w:t>
      </w:r>
    </w:p>
    <w:p w:rsidR="00747F9D" w:rsidRPr="0014099F" w:rsidRDefault="00747F9D" w:rsidP="0014099F">
      <w:pPr>
        <w:spacing w:after="0" w:line="240" w:lineRule="auto"/>
        <w:jc w:val="both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747F9D">
        <w:rPr>
          <w:rFonts w:ascii="Georgia" w:eastAsia="Times New Roman" w:hAnsi="Georgia" w:cs="Arial"/>
          <w:sz w:val="28"/>
          <w:szCs w:val="28"/>
          <w:lang w:eastAsia="ru-RU"/>
        </w:rPr>
        <w:t xml:space="preserve">       Важное место в системе накопления каждым ребёнком личного опыта  экологически правильного взаимодействия с природой ближайшего окружения, безопасного как для ребёнка, так и для самой природы, в соответствии со своими интересами склонностями, уровнем познавательного развития отводится созданию на территории детского сада экологической тропинки и организация на ней работы с детьми. </w:t>
      </w:r>
    </w:p>
    <w:p w:rsidR="00747F9D" w:rsidRPr="00747F9D" w:rsidRDefault="00747F9D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747F9D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Этапы создания и оформления тропинки: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1. Детальное обследование территории детского сада и выделение наиболее интересных объектов.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2. Составление карт</w:t>
      </w:r>
      <w:r w:rsidR="00352171">
        <w:rPr>
          <w:rFonts w:ascii="Georgia" w:eastAsia="Times New Roman" w:hAnsi="Georgia" w:cs="Arial"/>
          <w:sz w:val="28"/>
          <w:szCs w:val="28"/>
          <w:lang w:eastAsia="ru-RU"/>
        </w:rPr>
        <w:t xml:space="preserve">ы 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t>-</w:t>
      </w:r>
      <w:r w:rsidR="00352171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t>схемы тропинки с нанесением маршрута и всех ее объектов: общая, которая будет находиться в экологической комнате, и схемы в группах с учетом возраста детей, в группах старшего дошкольного возраста может быть макет экологической тропинки.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3. Выбор вместе с детьми хозяина тропинки – сказочного персонажа.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4. Составление паспорта всех точек тропинки.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5. Изготовление выносных знаков, обозначающих каждую точку.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6. Составление рекомендаций по работе с детьми на каждой точке.</w:t>
      </w:r>
    </w:p>
    <w:p w:rsidR="00747F9D" w:rsidRPr="00747F9D" w:rsidRDefault="00747F9D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747F9D">
        <w:rPr>
          <w:rFonts w:ascii="Georgia" w:eastAsia="Times New Roman" w:hAnsi="Georgia" w:cs="Arial"/>
          <w:sz w:val="28"/>
          <w:szCs w:val="28"/>
          <w:lang w:eastAsia="ru-RU"/>
        </w:rPr>
        <w:t> </w:t>
      </w:r>
    </w:p>
    <w:p w:rsidR="00A5206A" w:rsidRPr="0014099F" w:rsidRDefault="0014099F" w:rsidP="0014099F">
      <w:pPr>
        <w:spacing w:after="0" w:line="240" w:lineRule="auto"/>
        <w:ind w:left="134" w:firstLine="400"/>
        <w:jc w:val="center"/>
        <w:textAlignment w:val="top"/>
        <w:rPr>
          <w:rFonts w:ascii="Georgia" w:eastAsia="Times New Roman" w:hAnsi="Georgia" w:cs="Arial"/>
          <w:b/>
          <w:bCs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Общая работа</w:t>
      </w:r>
      <w:r w:rsidR="00747F9D" w:rsidRPr="00747F9D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с д</w:t>
      </w:r>
      <w:r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етьми на экологических объектах </w:t>
      </w:r>
      <w:r w:rsidR="00747F9D" w:rsidRPr="00747F9D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детского сада:</w:t>
      </w:r>
    </w:p>
    <w:p w:rsidR="00747F9D" w:rsidRPr="00747F9D" w:rsidRDefault="00747F9D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747F9D">
        <w:rPr>
          <w:rFonts w:ascii="Georgia" w:eastAsia="Times New Roman" w:hAnsi="Georgia" w:cs="Arial"/>
          <w:sz w:val="28"/>
          <w:szCs w:val="28"/>
          <w:lang w:eastAsia="ru-RU"/>
        </w:rPr>
        <w:t xml:space="preserve">- Использовать прогулки для общения детей с природой </w:t>
      </w:r>
      <w:r w:rsidR="00A5206A">
        <w:rPr>
          <w:rFonts w:ascii="Georgia" w:eastAsia="Times New Roman" w:hAnsi="Georgia" w:cs="Arial"/>
          <w:sz w:val="28"/>
          <w:szCs w:val="28"/>
          <w:lang w:eastAsia="ru-RU"/>
        </w:rPr>
        <w:t>б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t>лижайшего окружения и оздоровления детей на свежем воздухе.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- Использовать наблюдения за живой природой для развития сенсорных качеств каждого ребенка.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- Познакомить с разными объектами живой природы и показать их взаимосвязь с окружающим миром.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 xml:space="preserve">- Сделать общение ребенка с природой безопасным для ребенка и </w:t>
      </w:r>
      <w:r w:rsidR="00A5206A">
        <w:rPr>
          <w:rFonts w:ascii="Georgia" w:eastAsia="Times New Roman" w:hAnsi="Georgia" w:cs="Arial"/>
          <w:sz w:val="28"/>
          <w:szCs w:val="28"/>
          <w:lang w:eastAsia="ru-RU"/>
        </w:rPr>
        <w:t xml:space="preserve">самой 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t>природы.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- Формировать чувства близости к природе и сопереживанию всему живому, заботы и бережного отношения к природе.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 xml:space="preserve">- Формировать умение передавать свои впечатления от общения с природой в рисунках, поделках, рассказах и других творческих 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работах.</w:t>
      </w:r>
      <w:r w:rsidRPr="00747F9D">
        <w:rPr>
          <w:rFonts w:ascii="Georgia" w:eastAsia="Times New Roman" w:hAnsi="Georgia" w:cs="Arial"/>
          <w:sz w:val="28"/>
          <w:szCs w:val="28"/>
          <w:lang w:eastAsia="ru-RU"/>
        </w:rPr>
        <w:br/>
        <w:t>- Проводить на тропинке наблюдения в разные времена года, игры, экскурсии, исследования, театрализованные занятия и другие виды деятельности.</w:t>
      </w:r>
    </w:p>
    <w:p w:rsidR="00A5206A" w:rsidRDefault="00747F9D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val="en-US" w:eastAsia="ru-RU"/>
        </w:rPr>
      </w:pPr>
      <w:r w:rsidRPr="00747F9D">
        <w:rPr>
          <w:rFonts w:ascii="Georgia" w:eastAsia="Times New Roman" w:hAnsi="Georgia" w:cs="Arial"/>
          <w:sz w:val="28"/>
          <w:szCs w:val="28"/>
          <w:lang w:eastAsia="ru-RU"/>
        </w:rPr>
        <w:t> </w:t>
      </w:r>
      <w:r w:rsidR="0014099F">
        <w:rPr>
          <w:rFonts w:ascii="Georgia" w:eastAsia="Times New Roman" w:hAnsi="Georgia" w:cs="Arial"/>
          <w:sz w:val="28"/>
          <w:szCs w:val="28"/>
          <w:lang w:eastAsia="ru-RU"/>
        </w:rPr>
        <w:t>Паспорт некоторых  экологических объектов  детского сада N 136 «Улыбка</w:t>
      </w:r>
      <w:r w:rsidR="00A5206A" w:rsidRPr="00A5206A">
        <w:rPr>
          <w:rFonts w:ascii="Georgia" w:eastAsia="Times New Roman" w:hAnsi="Georgia" w:cs="Arial"/>
          <w:sz w:val="28"/>
          <w:szCs w:val="28"/>
          <w:lang w:eastAsia="ru-RU"/>
        </w:rPr>
        <w:t>».</w:t>
      </w:r>
    </w:p>
    <w:p w:rsidR="00332AB9" w:rsidRDefault="00332AB9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val="en-US" w:eastAsia="ru-RU"/>
        </w:rPr>
      </w:pPr>
    </w:p>
    <w:p w:rsidR="00332AB9" w:rsidRPr="00332AB9" w:rsidRDefault="00332AB9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val="en-US" w:eastAsia="ru-RU"/>
        </w:rPr>
      </w:pPr>
    </w:p>
    <w:p w:rsidR="00A5206A" w:rsidRPr="00A5206A" w:rsidRDefault="00A5206A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 </w:t>
      </w:r>
      <w:r w:rsidR="0014099F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ОБЪЕКТ «КЛУМБЫ</w:t>
      </w:r>
      <w:r w:rsidRPr="00A5206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».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Объекты для наблюдений: </w:t>
      </w:r>
      <w:r w:rsidR="0014099F">
        <w:rPr>
          <w:rFonts w:ascii="Georgia" w:eastAsia="Times New Roman" w:hAnsi="Georgia" w:cs="Arial"/>
          <w:sz w:val="28"/>
          <w:szCs w:val="28"/>
          <w:lang w:eastAsia="ru-RU"/>
        </w:rPr>
        <w:br/>
        <w:t>цветы –  ромашки,  лилия, петуния, бархатцы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.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ЦЕЛЬ: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 изучение и наблюдение растений в летний период.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Рекомендации по организации работы с детьми:</w:t>
      </w:r>
    </w:p>
    <w:p w:rsidR="00A5206A" w:rsidRPr="00A5206A" w:rsidRDefault="00A5206A" w:rsidP="0014099F">
      <w:pPr>
        <w:numPr>
          <w:ilvl w:val="0"/>
          <w:numId w:val="21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труд с детьми: подготовка клумб. Посадка новых растений, полив, рыхление, прополка.</w:t>
      </w:r>
    </w:p>
    <w:p w:rsidR="00A5206A" w:rsidRPr="00A5206A" w:rsidRDefault="00A5206A" w:rsidP="0014099F">
      <w:pPr>
        <w:numPr>
          <w:ilvl w:val="0"/>
          <w:numId w:val="21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наблюдение за цветами: биологические особенности, сравнение разных цветов по внешнему виду, способам ухода, способам размножения, связь с насекомыми</w:t>
      </w:r>
    </w:p>
    <w:p w:rsidR="00A5206A" w:rsidRPr="00A5206A" w:rsidRDefault="00A5206A" w:rsidP="0014099F">
      <w:pPr>
        <w:numPr>
          <w:ilvl w:val="0"/>
          <w:numId w:val="21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сенсорное развитие детей во время прогулок на цветники</w:t>
      </w:r>
    </w:p>
    <w:p w:rsidR="00A5206A" w:rsidRPr="00A5206A" w:rsidRDefault="00A5206A" w:rsidP="0014099F">
      <w:pPr>
        <w:numPr>
          <w:ilvl w:val="0"/>
          <w:numId w:val="21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беседы о роли человека в жизни растений (уход, помощь, любование и т. п.)</w:t>
      </w:r>
    </w:p>
    <w:p w:rsidR="00A5206A" w:rsidRPr="00A5206A" w:rsidRDefault="00A5206A" w:rsidP="0014099F">
      <w:pPr>
        <w:numPr>
          <w:ilvl w:val="0"/>
          <w:numId w:val="21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проведение исследований о взаимосвязи цветов с окружающей средой</w:t>
      </w:r>
    </w:p>
    <w:p w:rsidR="00A5206A" w:rsidRPr="00A5206A" w:rsidRDefault="00A5206A" w:rsidP="0014099F">
      <w:pPr>
        <w:numPr>
          <w:ilvl w:val="0"/>
          <w:numId w:val="21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видеть красоту и неповторимость каждого цветка</w:t>
      </w:r>
    </w:p>
    <w:p w:rsidR="00A5206A" w:rsidRPr="00A5206A" w:rsidRDefault="00A5206A" w:rsidP="0014099F">
      <w:pPr>
        <w:numPr>
          <w:ilvl w:val="0"/>
          <w:numId w:val="21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формировать чувство близости к природе и сопереживание всему живому, желание помогать и заботиться</w:t>
      </w:r>
    </w:p>
    <w:p w:rsidR="00A5206A" w:rsidRPr="00A5206A" w:rsidRDefault="00A5206A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 </w:t>
      </w:r>
    </w:p>
    <w:p w:rsidR="00A5206A" w:rsidRPr="00A5206A" w:rsidRDefault="00A5206A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ОБЬЕКТ – «ЗЕЛЕНАЯ АПТЕКА»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Объекты для наблюдений:</w:t>
      </w:r>
      <w:r>
        <w:rPr>
          <w:rFonts w:ascii="Georgia" w:eastAsia="Times New Roman" w:hAnsi="Georgia" w:cs="Arial"/>
          <w:sz w:val="28"/>
          <w:szCs w:val="28"/>
          <w:lang w:eastAsia="ru-RU"/>
        </w:rPr>
        <w:br/>
        <w:t xml:space="preserve">1. 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Одуванчик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  <w:t>2. Подорожник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  <w:t xml:space="preserve">3. </w:t>
      </w:r>
      <w:r w:rsidR="00752F61" w:rsidRPr="00A5206A">
        <w:rPr>
          <w:rFonts w:ascii="Georgia" w:eastAsia="Times New Roman" w:hAnsi="Georgia" w:cs="Arial"/>
          <w:sz w:val="28"/>
          <w:szCs w:val="28"/>
          <w:lang w:eastAsia="ru-RU"/>
        </w:rPr>
        <w:t>Кипрей (Иван</w:t>
      </w:r>
      <w:r w:rsidR="0014099F">
        <w:rPr>
          <w:rFonts w:ascii="Georgia" w:eastAsia="Times New Roman" w:hAnsi="Georgia" w:cs="Arial"/>
          <w:sz w:val="28"/>
          <w:szCs w:val="28"/>
          <w:lang w:eastAsia="ru-RU"/>
        </w:rPr>
        <w:t>-</w:t>
      </w:r>
      <w:r w:rsidR="00752F61" w:rsidRPr="00A5206A">
        <w:rPr>
          <w:rFonts w:ascii="Georgia" w:eastAsia="Times New Roman" w:hAnsi="Georgia" w:cs="Arial"/>
          <w:sz w:val="28"/>
          <w:szCs w:val="28"/>
          <w:lang w:eastAsia="ru-RU"/>
        </w:rPr>
        <w:t>чай)</w:t>
      </w:r>
      <w:r w:rsidR="00752F61"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4. Тысячелистник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  <w:t>5. Мята перечная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  <w:t>6. Мать-и-</w:t>
      </w:r>
      <w:r w:rsidR="00752F61">
        <w:rPr>
          <w:rFonts w:ascii="Georgia" w:eastAsia="Times New Roman" w:hAnsi="Georgia" w:cs="Arial"/>
          <w:sz w:val="28"/>
          <w:szCs w:val="28"/>
          <w:lang w:eastAsia="ru-RU"/>
        </w:rPr>
        <w:t>мачеха</w:t>
      </w:r>
      <w:r w:rsidR="00752F61">
        <w:rPr>
          <w:rFonts w:ascii="Georgia" w:eastAsia="Times New Roman" w:hAnsi="Georgia" w:cs="Arial"/>
          <w:sz w:val="28"/>
          <w:szCs w:val="28"/>
          <w:lang w:eastAsia="ru-RU"/>
        </w:rPr>
        <w:br/>
        <w:t>7. Календула</w:t>
      </w:r>
      <w:r w:rsidR="00752F61">
        <w:rPr>
          <w:rFonts w:ascii="Georgia" w:eastAsia="Times New Roman" w:hAnsi="Georgia" w:cs="Arial"/>
          <w:sz w:val="28"/>
          <w:szCs w:val="28"/>
          <w:lang w:eastAsia="ru-RU"/>
        </w:rPr>
        <w:br/>
        <w:t>8.</w:t>
      </w:r>
      <w:r w:rsidR="00752F61" w:rsidRPr="00752F61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752F61" w:rsidRPr="00A5206A">
        <w:rPr>
          <w:rFonts w:ascii="Georgia" w:eastAsia="Times New Roman" w:hAnsi="Georgia" w:cs="Arial"/>
          <w:sz w:val="28"/>
          <w:szCs w:val="28"/>
          <w:lang w:eastAsia="ru-RU"/>
        </w:rPr>
        <w:t>Ромашка аптечная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Рекомендации по организации работы с детьми:</w:t>
      </w:r>
    </w:p>
    <w:p w:rsidR="00A5206A" w:rsidRPr="00A5206A" w:rsidRDefault="00A5206A" w:rsidP="0014099F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прогулка и наблюдение за появлением растений в весеннее время, ростам, цветением, рассматривание цветов, листьев, сравнение разных растений на протяжении весенних и летних месяцев</w:t>
      </w:r>
    </w:p>
    <w:p w:rsidR="00A5206A" w:rsidRPr="00A5206A" w:rsidRDefault="00A5206A" w:rsidP="0014099F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рассматривание и сбор семян растений</w:t>
      </w:r>
    </w:p>
    <w:p w:rsidR="00A5206A" w:rsidRPr="00A5206A" w:rsidRDefault="00A5206A" w:rsidP="0014099F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труд на грядке: посадка новых растений, полив, прополка, рыхление, подготовка грядки к зиме</w:t>
      </w:r>
    </w:p>
    <w:p w:rsidR="00A5206A" w:rsidRPr="00A5206A" w:rsidRDefault="00A5206A" w:rsidP="0014099F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беседы с детьми о целебных свойствах каждого растения</w:t>
      </w:r>
    </w:p>
    <w:p w:rsidR="00A5206A" w:rsidRPr="00A5206A" w:rsidRDefault="0014099F" w:rsidP="0014099F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>игры с детьми «Мы растения», «Чем полезна», «Ч</w:t>
      </w:r>
      <w:r w:rsidR="00A5206A" w:rsidRPr="00A5206A">
        <w:rPr>
          <w:rFonts w:ascii="Georgia" w:eastAsia="Times New Roman" w:hAnsi="Georgia" w:cs="Arial"/>
          <w:sz w:val="28"/>
          <w:szCs w:val="28"/>
          <w:lang w:eastAsia="ru-RU"/>
        </w:rPr>
        <w:t>ей листочек»</w:t>
      </w:r>
    </w:p>
    <w:p w:rsidR="00A5206A" w:rsidRPr="00A5206A" w:rsidRDefault="00A5206A" w:rsidP="0014099F">
      <w:pPr>
        <w:numPr>
          <w:ilvl w:val="0"/>
          <w:numId w:val="22"/>
        </w:numPr>
        <w:spacing w:after="0" w:line="240" w:lineRule="auto"/>
        <w:ind w:left="502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сенсорное развитие детей</w:t>
      </w:r>
    </w:p>
    <w:p w:rsidR="00332AB9" w:rsidRDefault="00332AB9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b/>
          <w:bCs/>
          <w:sz w:val="28"/>
          <w:szCs w:val="28"/>
          <w:lang w:val="en-US" w:eastAsia="ru-RU"/>
        </w:rPr>
      </w:pPr>
    </w:p>
    <w:p w:rsidR="00A5206A" w:rsidRPr="00A5206A" w:rsidRDefault="00A5206A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ОБЬЕКТ – «КУСТЫ»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Объекты для наблюдений: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  <w:t xml:space="preserve">1. </w:t>
      </w: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Рябина</w:t>
      </w:r>
      <w:r>
        <w:rPr>
          <w:rFonts w:ascii="Georgia" w:eastAsia="Times New Roman" w:hAnsi="Georgia" w:cs="Arial"/>
          <w:sz w:val="28"/>
          <w:szCs w:val="28"/>
          <w:lang w:eastAsia="ru-RU"/>
        </w:rPr>
        <w:br/>
        <w:t>2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. Шиповник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Рекомендации по организации работы с детьми:</w:t>
      </w:r>
    </w:p>
    <w:p w:rsidR="00A5206A" w:rsidRPr="00A5206A" w:rsidRDefault="00A5206A" w:rsidP="0014099F">
      <w:pPr>
        <w:numPr>
          <w:ilvl w:val="0"/>
          <w:numId w:val="23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экскурсии и наблюдения за кустами в разные времена года</w:t>
      </w:r>
    </w:p>
    <w:p w:rsidR="00A5206A" w:rsidRPr="00A5206A" w:rsidRDefault="00A5206A" w:rsidP="0014099F">
      <w:pPr>
        <w:numPr>
          <w:ilvl w:val="0"/>
          <w:numId w:val="23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исследование внешних особенностей: лист, ствол, цветы и т. п., чем отличаются от деревьев, общее и отличие кустов между собой</w:t>
      </w:r>
    </w:p>
    <w:p w:rsidR="00A5206A" w:rsidRPr="00A5206A" w:rsidRDefault="00A5206A" w:rsidP="0014099F">
      <w:pPr>
        <w:numPr>
          <w:ilvl w:val="0"/>
          <w:numId w:val="23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связь с животным миром</w:t>
      </w:r>
    </w:p>
    <w:p w:rsidR="00A5206A" w:rsidRPr="00A5206A" w:rsidRDefault="00A5206A" w:rsidP="0014099F">
      <w:pPr>
        <w:numPr>
          <w:ilvl w:val="0"/>
          <w:numId w:val="23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польза для человека и забота человека.</w:t>
      </w:r>
    </w:p>
    <w:p w:rsidR="00332AB9" w:rsidRDefault="00332AB9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b/>
          <w:bCs/>
          <w:sz w:val="28"/>
          <w:szCs w:val="28"/>
          <w:lang w:val="en-US" w:eastAsia="ru-RU"/>
        </w:rPr>
      </w:pPr>
    </w:p>
    <w:p w:rsidR="00A5206A" w:rsidRPr="00A5206A" w:rsidRDefault="00A5206A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ОБЬЕКТ – «ДЕРЕВЬЯ»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Объекты для наблюдений: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  <w:t>1. Береза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  <w:t>2</w:t>
      </w:r>
      <w:r w:rsidRPr="0041588C">
        <w:rPr>
          <w:rFonts w:ascii="Georgia" w:eastAsia="Times New Roman" w:hAnsi="Georgia" w:cs="Arial"/>
          <w:sz w:val="28"/>
          <w:szCs w:val="28"/>
          <w:lang w:eastAsia="ru-RU"/>
        </w:rPr>
        <w:t>. Ива.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A5206A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A5206A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Рекомендации по организации работы с детьми:</w:t>
      </w:r>
    </w:p>
    <w:p w:rsidR="00A5206A" w:rsidRPr="00A5206A" w:rsidRDefault="00A5206A" w:rsidP="0014099F">
      <w:pPr>
        <w:numPr>
          <w:ilvl w:val="0"/>
          <w:numId w:val="24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рассматривание и наблюдение за деревьями в разные времена года</w:t>
      </w:r>
    </w:p>
    <w:p w:rsidR="00A5206A" w:rsidRPr="00A5206A" w:rsidRDefault="00A5206A" w:rsidP="0014099F">
      <w:pPr>
        <w:numPr>
          <w:ilvl w:val="0"/>
          <w:numId w:val="24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сравнение их между собой</w:t>
      </w:r>
    </w:p>
    <w:p w:rsidR="00A5206A" w:rsidRPr="00A5206A" w:rsidRDefault="00A5206A" w:rsidP="0014099F">
      <w:pPr>
        <w:numPr>
          <w:ilvl w:val="0"/>
          <w:numId w:val="24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забота человека о деревьях</w:t>
      </w:r>
    </w:p>
    <w:p w:rsidR="00A5206A" w:rsidRPr="00A5206A" w:rsidRDefault="00A5206A" w:rsidP="0014099F">
      <w:pPr>
        <w:numPr>
          <w:ilvl w:val="0"/>
          <w:numId w:val="24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использование луп для наблюдений</w:t>
      </w:r>
    </w:p>
    <w:p w:rsidR="00A5206A" w:rsidRPr="00A5206A" w:rsidRDefault="00A5206A" w:rsidP="0014099F">
      <w:pPr>
        <w:numPr>
          <w:ilvl w:val="0"/>
          <w:numId w:val="24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проведение исследований: измерение высоты, толщины деревьев, рисование тени дерева</w:t>
      </w:r>
    </w:p>
    <w:p w:rsidR="00A5206A" w:rsidRPr="00A5206A" w:rsidRDefault="00A5206A" w:rsidP="0014099F">
      <w:pPr>
        <w:numPr>
          <w:ilvl w:val="0"/>
          <w:numId w:val="24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сенсорное развитие детей во время прогулок и наблюдений</w:t>
      </w:r>
    </w:p>
    <w:p w:rsidR="00A5206A" w:rsidRPr="00A5206A" w:rsidRDefault="00A5206A" w:rsidP="0014099F">
      <w:pPr>
        <w:numPr>
          <w:ilvl w:val="0"/>
          <w:numId w:val="24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A5206A">
        <w:rPr>
          <w:rFonts w:ascii="Georgia" w:eastAsia="Times New Roman" w:hAnsi="Georgia" w:cs="Arial"/>
          <w:sz w:val="28"/>
          <w:szCs w:val="28"/>
          <w:lang w:eastAsia="ru-RU"/>
        </w:rPr>
        <w:t>связь с животными</w:t>
      </w:r>
    </w:p>
    <w:p w:rsidR="00332AB9" w:rsidRDefault="00332AB9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b/>
          <w:bCs/>
          <w:sz w:val="28"/>
          <w:szCs w:val="28"/>
          <w:lang w:val="en-US" w:eastAsia="ru-RU"/>
        </w:rPr>
      </w:pPr>
    </w:p>
    <w:p w:rsidR="00752F61" w:rsidRPr="00752F61" w:rsidRDefault="00752F61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ОБЪЕКТ «ОГОРОД»</w:t>
      </w:r>
      <w:r w:rsidRPr="00752F61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752F61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Объекты для наблюдений:</w:t>
      </w:r>
      <w:r w:rsidRPr="00752F61">
        <w:rPr>
          <w:rFonts w:ascii="Georgia" w:eastAsia="Times New Roman" w:hAnsi="Georgia" w:cs="Arial"/>
          <w:sz w:val="28"/>
          <w:szCs w:val="28"/>
          <w:lang w:eastAsia="ru-RU"/>
        </w:rPr>
        <w:br/>
        <w:t>1. Территория огорода.</w:t>
      </w:r>
      <w:r w:rsidRPr="00752F61">
        <w:rPr>
          <w:rFonts w:ascii="Georgia" w:eastAsia="Times New Roman" w:hAnsi="Georgia" w:cs="Arial"/>
          <w:sz w:val="28"/>
          <w:szCs w:val="28"/>
          <w:lang w:eastAsia="ru-RU"/>
        </w:rPr>
        <w:br/>
        <w:t>2. Грядки на огороде.</w:t>
      </w:r>
      <w:r w:rsidRPr="00752F61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752F61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Рекомендации по организации работы:</w:t>
      </w:r>
    </w:p>
    <w:p w:rsidR="00752F61" w:rsidRPr="00752F61" w:rsidRDefault="00752F61" w:rsidP="0014099F">
      <w:pPr>
        <w:numPr>
          <w:ilvl w:val="0"/>
          <w:numId w:val="25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наблюдение за работой взрослых</w:t>
      </w:r>
    </w:p>
    <w:p w:rsidR="00752F61" w:rsidRPr="00752F61" w:rsidRDefault="00752F61" w:rsidP="0014099F">
      <w:pPr>
        <w:numPr>
          <w:ilvl w:val="0"/>
          <w:numId w:val="25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уход за посаженными растениями</w:t>
      </w:r>
    </w:p>
    <w:p w:rsidR="00752F61" w:rsidRPr="00752F61" w:rsidRDefault="00752F61" w:rsidP="0014099F">
      <w:pPr>
        <w:numPr>
          <w:ilvl w:val="0"/>
          <w:numId w:val="25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опытная деятельность</w:t>
      </w:r>
    </w:p>
    <w:p w:rsidR="00752F61" w:rsidRPr="00752F61" w:rsidRDefault="00752F61" w:rsidP="0014099F">
      <w:pPr>
        <w:numPr>
          <w:ilvl w:val="0"/>
          <w:numId w:val="25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исследовательская деятельность</w:t>
      </w:r>
    </w:p>
    <w:p w:rsidR="00752F61" w:rsidRPr="00752F61" w:rsidRDefault="00752F61" w:rsidP="0014099F">
      <w:pPr>
        <w:numPr>
          <w:ilvl w:val="0"/>
          <w:numId w:val="25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наблюдение за ростом растений</w:t>
      </w:r>
    </w:p>
    <w:p w:rsidR="00332AB9" w:rsidRDefault="00332AB9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b/>
          <w:bCs/>
          <w:sz w:val="28"/>
          <w:szCs w:val="28"/>
          <w:lang w:val="en-US" w:eastAsia="ru-RU"/>
        </w:rPr>
      </w:pPr>
    </w:p>
    <w:p w:rsidR="00752F61" w:rsidRPr="00752F61" w:rsidRDefault="00752F61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>ОБЪЕКТ «СКВОРЕЧНИК»</w:t>
      </w:r>
      <w:r w:rsidRPr="00752F61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752F61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Объектом для наблюдений</w:t>
      </w: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 </w:t>
      </w:r>
      <w:r w:rsidR="0014099F">
        <w:rPr>
          <w:rFonts w:ascii="Georgia" w:eastAsia="Times New Roman" w:hAnsi="Georgia" w:cs="Arial"/>
          <w:sz w:val="28"/>
          <w:szCs w:val="28"/>
          <w:lang w:eastAsia="ru-RU"/>
        </w:rPr>
        <w:t xml:space="preserve">стал скворечник на территории детского сада </w:t>
      </w: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«Улыбка».</w:t>
      </w:r>
      <w:r w:rsidRPr="00752F61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Pr="00752F61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Рекомендации по организации работы:</w:t>
      </w:r>
    </w:p>
    <w:p w:rsidR="00752F61" w:rsidRPr="00752F61" w:rsidRDefault="00752F61" w:rsidP="0014099F">
      <w:pPr>
        <w:numPr>
          <w:ilvl w:val="0"/>
          <w:numId w:val="26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lastRenderedPageBreak/>
        <w:t>предназначение скворечника</w:t>
      </w:r>
    </w:p>
    <w:p w:rsidR="00752F61" w:rsidRPr="00752F61" w:rsidRDefault="00752F61" w:rsidP="0014099F">
      <w:pPr>
        <w:numPr>
          <w:ilvl w:val="0"/>
          <w:numId w:val="26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рассматривание домика для птиц</w:t>
      </w:r>
    </w:p>
    <w:p w:rsidR="00752F61" w:rsidRPr="00752F61" w:rsidRDefault="00752F61" w:rsidP="0014099F">
      <w:pPr>
        <w:numPr>
          <w:ilvl w:val="0"/>
          <w:numId w:val="26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наблюдение за птицами</w:t>
      </w:r>
    </w:p>
    <w:p w:rsidR="00752F61" w:rsidRPr="00752F61" w:rsidRDefault="00752F61" w:rsidP="0014099F">
      <w:pPr>
        <w:numPr>
          <w:ilvl w:val="0"/>
          <w:numId w:val="26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слушание пения взрослых птиц</w:t>
      </w:r>
    </w:p>
    <w:p w:rsidR="00752F61" w:rsidRPr="00752F61" w:rsidRDefault="00752F61" w:rsidP="0014099F">
      <w:pPr>
        <w:numPr>
          <w:ilvl w:val="0"/>
          <w:numId w:val="26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слушание пения разных птиц в записи</w:t>
      </w:r>
    </w:p>
    <w:p w:rsidR="00752F61" w:rsidRPr="00752F61" w:rsidRDefault="00752F61" w:rsidP="0014099F">
      <w:pPr>
        <w:numPr>
          <w:ilvl w:val="0"/>
          <w:numId w:val="26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выработка правил поведения</w:t>
      </w:r>
    </w:p>
    <w:p w:rsidR="00752F61" w:rsidRPr="00752F61" w:rsidRDefault="0005443D" w:rsidP="0014099F">
      <w:pPr>
        <w:spacing w:after="0" w:line="240" w:lineRule="auto"/>
        <w:ind w:left="134" w:firstLine="400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ОБЪЕКТ «УГОЛОК ПРИРОДЫ </w:t>
      </w:r>
      <w:r w:rsidR="00752F61" w:rsidRPr="00752F61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В ГРУППЕ»</w:t>
      </w:r>
      <w:r w:rsidR="00752F61" w:rsidRPr="00752F61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752F61" w:rsidRPr="00752F61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Объектом для наблюдений</w:t>
      </w:r>
      <w:r w:rsidR="00752F61" w:rsidRPr="00752F61">
        <w:rPr>
          <w:rFonts w:ascii="Georgia" w:eastAsia="Times New Roman" w:hAnsi="Georgia" w:cs="Arial"/>
          <w:sz w:val="28"/>
          <w:szCs w:val="28"/>
          <w:lang w:eastAsia="ru-RU"/>
        </w:rPr>
        <w:t> стали растения и д</w:t>
      </w:r>
      <w:r w:rsidR="0014099F">
        <w:rPr>
          <w:rFonts w:ascii="Georgia" w:eastAsia="Times New Roman" w:hAnsi="Georgia" w:cs="Arial"/>
          <w:sz w:val="28"/>
          <w:szCs w:val="28"/>
          <w:lang w:eastAsia="ru-RU"/>
        </w:rPr>
        <w:t>ругие предметы в группе</w:t>
      </w:r>
      <w:r w:rsidR="00752F61" w:rsidRPr="00752F61">
        <w:rPr>
          <w:rFonts w:ascii="Georgia" w:eastAsia="Times New Roman" w:hAnsi="Georgia" w:cs="Arial"/>
          <w:sz w:val="28"/>
          <w:szCs w:val="28"/>
          <w:lang w:eastAsia="ru-RU"/>
        </w:rPr>
        <w:t>.</w:t>
      </w:r>
      <w:r w:rsidR="00752F61" w:rsidRPr="00752F61">
        <w:rPr>
          <w:rFonts w:ascii="Georgia" w:eastAsia="Times New Roman" w:hAnsi="Georgia" w:cs="Arial"/>
          <w:sz w:val="28"/>
          <w:szCs w:val="28"/>
          <w:lang w:eastAsia="ru-RU"/>
        </w:rPr>
        <w:br/>
      </w:r>
      <w:r w:rsidR="00752F61" w:rsidRPr="00752F61">
        <w:rPr>
          <w:rFonts w:ascii="Georgia" w:eastAsia="Times New Roman" w:hAnsi="Georgia" w:cs="Arial"/>
          <w:sz w:val="28"/>
          <w:szCs w:val="28"/>
          <w:u w:val="single"/>
          <w:lang w:eastAsia="ru-RU"/>
        </w:rPr>
        <w:t>Рекомендации по организации работы:</w:t>
      </w:r>
    </w:p>
    <w:p w:rsidR="00752F61" w:rsidRPr="00752F61" w:rsidRDefault="00752F61" w:rsidP="0014099F">
      <w:pPr>
        <w:numPr>
          <w:ilvl w:val="0"/>
          <w:numId w:val="27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наблюдения и уход за растениями</w:t>
      </w:r>
    </w:p>
    <w:p w:rsidR="00752F61" w:rsidRPr="00752F61" w:rsidRDefault="00752F61" w:rsidP="0014099F">
      <w:pPr>
        <w:numPr>
          <w:ilvl w:val="0"/>
          <w:numId w:val="27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исследовательская деятельность</w:t>
      </w:r>
    </w:p>
    <w:p w:rsidR="00752F61" w:rsidRPr="00752F61" w:rsidRDefault="00752F61" w:rsidP="0014099F">
      <w:pPr>
        <w:numPr>
          <w:ilvl w:val="0"/>
          <w:numId w:val="27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проведение опытов и экспериментов</w:t>
      </w:r>
    </w:p>
    <w:p w:rsidR="00752F61" w:rsidRPr="00752F61" w:rsidRDefault="00752F61" w:rsidP="0014099F">
      <w:pPr>
        <w:numPr>
          <w:ilvl w:val="0"/>
          <w:numId w:val="27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посадка «зимнего огорода»</w:t>
      </w:r>
    </w:p>
    <w:p w:rsidR="00752F61" w:rsidRPr="00752F61" w:rsidRDefault="00752F61" w:rsidP="0014099F">
      <w:pPr>
        <w:numPr>
          <w:ilvl w:val="0"/>
          <w:numId w:val="27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коллекционная работа</w:t>
      </w:r>
    </w:p>
    <w:p w:rsidR="00752F61" w:rsidRPr="00752F61" w:rsidRDefault="00752F61" w:rsidP="0014099F">
      <w:pPr>
        <w:numPr>
          <w:ilvl w:val="0"/>
          <w:numId w:val="27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творческая работа</w:t>
      </w:r>
    </w:p>
    <w:p w:rsidR="00752F61" w:rsidRPr="00752F61" w:rsidRDefault="00752F61" w:rsidP="0014099F">
      <w:pPr>
        <w:numPr>
          <w:ilvl w:val="0"/>
          <w:numId w:val="27"/>
        </w:numPr>
        <w:spacing w:after="0" w:line="240" w:lineRule="auto"/>
        <w:ind w:left="502"/>
        <w:rPr>
          <w:rFonts w:ascii="Georgia" w:eastAsia="Times New Roman" w:hAnsi="Georgia" w:cs="Arial"/>
          <w:sz w:val="28"/>
          <w:szCs w:val="28"/>
          <w:lang w:eastAsia="ru-RU"/>
        </w:rPr>
      </w:pPr>
      <w:r w:rsidRPr="00752F61">
        <w:rPr>
          <w:rFonts w:ascii="Georgia" w:eastAsia="Times New Roman" w:hAnsi="Georgia" w:cs="Arial"/>
          <w:sz w:val="28"/>
          <w:szCs w:val="28"/>
          <w:lang w:eastAsia="ru-RU"/>
        </w:rPr>
        <w:t>посев растений на рассаду в цветник и на огород</w:t>
      </w:r>
    </w:p>
    <w:p w:rsidR="00747F9D" w:rsidRDefault="00747F9D" w:rsidP="0014099F">
      <w:pPr>
        <w:spacing w:after="0" w:line="240" w:lineRule="auto"/>
        <w:ind w:left="134" w:firstLine="400"/>
        <w:jc w:val="both"/>
        <w:textAlignment w:val="top"/>
        <w:rPr>
          <w:rFonts w:ascii="Georgia" w:eastAsia="Times New Roman" w:hAnsi="Georgia" w:cs="Arial"/>
          <w:sz w:val="28"/>
          <w:szCs w:val="28"/>
          <w:lang w:val="en-US" w:eastAsia="ru-RU"/>
        </w:rPr>
      </w:pPr>
    </w:p>
    <w:p w:rsidR="005568E6" w:rsidRDefault="00D41646" w:rsidP="0014099F">
      <w:pPr>
        <w:spacing w:after="0" w:line="240" w:lineRule="auto"/>
        <w:ind w:left="134" w:firstLine="400"/>
        <w:jc w:val="both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200275" cy="1295400"/>
            <wp:effectExtent l="19050" t="0" r="9525" b="0"/>
            <wp:docPr id="40" name="Рисунок 40" descr="SAM_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AM_27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228850" cy="1285875"/>
            <wp:effectExtent l="19050" t="0" r="0" b="0"/>
            <wp:docPr id="49" name="Рисунок 49" descr="SAM_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AM_27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E6" w:rsidRDefault="00D41646" w:rsidP="0014099F">
      <w:pPr>
        <w:spacing w:after="0" w:line="240" w:lineRule="auto"/>
        <w:ind w:left="134" w:firstLine="400"/>
        <w:jc w:val="both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219325" cy="1295400"/>
            <wp:effectExtent l="19050" t="0" r="9525" b="0"/>
            <wp:docPr id="53" name="Рисунок 53" descr="SAM_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AM_27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181225" cy="1238250"/>
            <wp:effectExtent l="19050" t="0" r="9525" b="0"/>
            <wp:docPr id="56" name="Рисунок 56" descr="SAM_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AM_27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E6" w:rsidRDefault="00D41646" w:rsidP="0014099F">
      <w:pPr>
        <w:spacing w:after="0" w:line="240" w:lineRule="auto"/>
        <w:ind w:left="134" w:firstLine="400"/>
        <w:jc w:val="both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276475" cy="1295400"/>
            <wp:effectExtent l="19050" t="0" r="9525" b="0"/>
            <wp:docPr id="58" name="Рисунок 58" descr="SAM_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AM_27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324100" cy="1304925"/>
            <wp:effectExtent l="19050" t="0" r="0" b="0"/>
            <wp:docPr id="61" name="Рисунок 61" descr="SAM_2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AM_27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E6" w:rsidRDefault="00D41646" w:rsidP="00BD2144">
      <w:pPr>
        <w:spacing w:after="0" w:line="240" w:lineRule="auto"/>
        <w:ind w:left="134" w:firstLine="400"/>
        <w:jc w:val="center"/>
        <w:textAlignment w:val="top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257425" cy="1352550"/>
            <wp:effectExtent l="19050" t="0" r="9525" b="0"/>
            <wp:docPr id="71" name="Рисунок 71" descr="SAM_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AM_277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31" w:rsidRDefault="00BD2144" w:rsidP="00BD2144">
      <w:pPr>
        <w:pStyle w:val="a5"/>
        <w:tabs>
          <w:tab w:val="left" w:pos="7065"/>
        </w:tabs>
        <w:spacing w:after="0" w:line="240" w:lineRule="auto"/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ab/>
      </w:r>
    </w:p>
    <w:p w:rsidR="00115631" w:rsidRDefault="00115631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  <w:lang w:val="en-US"/>
        </w:rPr>
      </w:pPr>
    </w:p>
    <w:p w:rsidR="00115631" w:rsidRDefault="00115631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5568E6" w:rsidRDefault="005568E6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5568E6" w:rsidRPr="005568E6" w:rsidRDefault="005568E6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115631" w:rsidRDefault="00115631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42499C" w:rsidRPr="0042499C" w:rsidRDefault="0042499C" w:rsidP="0014099F">
      <w:pPr>
        <w:pStyle w:val="a5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sectPr w:rsidR="0042499C" w:rsidRPr="0042499C" w:rsidSect="00AC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92C"/>
    <w:multiLevelType w:val="multilevel"/>
    <w:tmpl w:val="36B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1171"/>
    <w:multiLevelType w:val="multilevel"/>
    <w:tmpl w:val="79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90D14"/>
    <w:multiLevelType w:val="multilevel"/>
    <w:tmpl w:val="BFB4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00867"/>
    <w:multiLevelType w:val="hybridMultilevel"/>
    <w:tmpl w:val="8DF6AD8C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2EE2C0B"/>
    <w:multiLevelType w:val="hybridMultilevel"/>
    <w:tmpl w:val="D9623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A525D"/>
    <w:multiLevelType w:val="hybridMultilevel"/>
    <w:tmpl w:val="AC2A3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768B"/>
    <w:multiLevelType w:val="hybridMultilevel"/>
    <w:tmpl w:val="0600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F4BB8"/>
    <w:multiLevelType w:val="hybridMultilevel"/>
    <w:tmpl w:val="42B45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1429B"/>
    <w:multiLevelType w:val="multilevel"/>
    <w:tmpl w:val="33FE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A3CF5"/>
    <w:multiLevelType w:val="multilevel"/>
    <w:tmpl w:val="6414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93205"/>
    <w:multiLevelType w:val="hybridMultilevel"/>
    <w:tmpl w:val="EBA0FFE2"/>
    <w:lvl w:ilvl="0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3B9211CC"/>
    <w:multiLevelType w:val="hybridMultilevel"/>
    <w:tmpl w:val="F51E1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69E3"/>
    <w:multiLevelType w:val="hybridMultilevel"/>
    <w:tmpl w:val="342A98CA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4105B9A"/>
    <w:multiLevelType w:val="hybridMultilevel"/>
    <w:tmpl w:val="232C9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12BE2"/>
    <w:multiLevelType w:val="multilevel"/>
    <w:tmpl w:val="5980F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7A5B33"/>
    <w:multiLevelType w:val="hybridMultilevel"/>
    <w:tmpl w:val="16FAD8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5B3AD9"/>
    <w:multiLevelType w:val="multilevel"/>
    <w:tmpl w:val="C1A0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695E72"/>
    <w:multiLevelType w:val="hybridMultilevel"/>
    <w:tmpl w:val="13A04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31C8"/>
    <w:multiLevelType w:val="hybridMultilevel"/>
    <w:tmpl w:val="FE3AA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15BDD"/>
    <w:multiLevelType w:val="hybridMultilevel"/>
    <w:tmpl w:val="F63603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86B78"/>
    <w:multiLevelType w:val="hybridMultilevel"/>
    <w:tmpl w:val="525E52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851470"/>
    <w:multiLevelType w:val="hybridMultilevel"/>
    <w:tmpl w:val="0BC28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52244"/>
    <w:multiLevelType w:val="hybridMultilevel"/>
    <w:tmpl w:val="92AE9B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7701E"/>
    <w:multiLevelType w:val="multilevel"/>
    <w:tmpl w:val="DBE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B53DF4"/>
    <w:multiLevelType w:val="hybridMultilevel"/>
    <w:tmpl w:val="D7683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4609"/>
    <w:multiLevelType w:val="hybridMultilevel"/>
    <w:tmpl w:val="37926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80060"/>
    <w:multiLevelType w:val="hybridMultilevel"/>
    <w:tmpl w:val="0DB65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26"/>
  </w:num>
  <w:num w:numId="6">
    <w:abstractNumId w:val="25"/>
  </w:num>
  <w:num w:numId="7">
    <w:abstractNumId w:val="24"/>
  </w:num>
  <w:num w:numId="8">
    <w:abstractNumId w:val="22"/>
  </w:num>
  <w:num w:numId="9">
    <w:abstractNumId w:val="18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13"/>
  </w:num>
  <w:num w:numId="16">
    <w:abstractNumId w:val="19"/>
  </w:num>
  <w:num w:numId="17">
    <w:abstractNumId w:val="21"/>
  </w:num>
  <w:num w:numId="18">
    <w:abstractNumId w:val="20"/>
  </w:num>
  <w:num w:numId="19">
    <w:abstractNumId w:val="17"/>
  </w:num>
  <w:num w:numId="20">
    <w:abstractNumId w:val="15"/>
  </w:num>
  <w:num w:numId="21">
    <w:abstractNumId w:val="16"/>
  </w:num>
  <w:num w:numId="22">
    <w:abstractNumId w:val="0"/>
  </w:num>
  <w:num w:numId="23">
    <w:abstractNumId w:val="2"/>
  </w:num>
  <w:num w:numId="24">
    <w:abstractNumId w:val="9"/>
  </w:num>
  <w:num w:numId="25">
    <w:abstractNumId w:val="14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1A8"/>
    <w:rsid w:val="000471A8"/>
    <w:rsid w:val="0005443D"/>
    <w:rsid w:val="00115631"/>
    <w:rsid w:val="0014099F"/>
    <w:rsid w:val="001C403D"/>
    <w:rsid w:val="001D7DFC"/>
    <w:rsid w:val="00332AB9"/>
    <w:rsid w:val="00352171"/>
    <w:rsid w:val="003562F1"/>
    <w:rsid w:val="00372DDC"/>
    <w:rsid w:val="003C14E1"/>
    <w:rsid w:val="0041588C"/>
    <w:rsid w:val="0041754D"/>
    <w:rsid w:val="0042499C"/>
    <w:rsid w:val="00466EBE"/>
    <w:rsid w:val="0050052F"/>
    <w:rsid w:val="0052046D"/>
    <w:rsid w:val="005568E6"/>
    <w:rsid w:val="005E3F6C"/>
    <w:rsid w:val="00747F9D"/>
    <w:rsid w:val="00752F61"/>
    <w:rsid w:val="007D1915"/>
    <w:rsid w:val="00854B37"/>
    <w:rsid w:val="009A6FA6"/>
    <w:rsid w:val="009F6984"/>
    <w:rsid w:val="00A16B23"/>
    <w:rsid w:val="00A5206A"/>
    <w:rsid w:val="00A85C45"/>
    <w:rsid w:val="00AC1CCA"/>
    <w:rsid w:val="00B122C4"/>
    <w:rsid w:val="00BD2144"/>
    <w:rsid w:val="00C51E8E"/>
    <w:rsid w:val="00D41646"/>
    <w:rsid w:val="00D640C1"/>
    <w:rsid w:val="00DA3ADB"/>
    <w:rsid w:val="00DF1AF0"/>
    <w:rsid w:val="00E24DEE"/>
    <w:rsid w:val="00F1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F6C"/>
    <w:rPr>
      <w:b/>
      <w:bCs/>
    </w:rPr>
  </w:style>
  <w:style w:type="paragraph" w:styleId="a5">
    <w:name w:val="List Paragraph"/>
    <w:basedOn w:val="a"/>
    <w:uiPriority w:val="34"/>
    <w:qFormat/>
    <w:rsid w:val="00854B37"/>
    <w:pPr>
      <w:ind w:left="720"/>
      <w:contextualSpacing/>
    </w:pPr>
  </w:style>
  <w:style w:type="character" w:customStyle="1" w:styleId="apple-converted-space">
    <w:name w:val="apple-converted-space"/>
    <w:basedOn w:val="a0"/>
    <w:rsid w:val="00E24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dcterms:created xsi:type="dcterms:W3CDTF">2017-11-23T18:01:00Z</dcterms:created>
  <dcterms:modified xsi:type="dcterms:W3CDTF">2017-11-23T18:01:00Z</dcterms:modified>
</cp:coreProperties>
</file>