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92" w:rsidRDefault="00E83D92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92" w:rsidRDefault="00E83D92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92" w:rsidRDefault="00E83D92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92" w:rsidRDefault="00E83D92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92" w:rsidRDefault="00E83D92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Методический доклад</w:t>
      </w:r>
    </w:p>
    <w:p w:rsidR="00E83D92" w:rsidRDefault="00E83D92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92" w:rsidRDefault="00E83D92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«Сценическое волнение и способы его преодоления»</w:t>
      </w:r>
    </w:p>
    <w:p w:rsidR="00E83D92" w:rsidRDefault="00E83D92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92" w:rsidRDefault="00E83D92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92" w:rsidRDefault="00E83D92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92" w:rsidRDefault="00E83D92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92" w:rsidRDefault="00E83D92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92" w:rsidRDefault="00E83D92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92" w:rsidRDefault="00E83D92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Выполнила преподаватель первой квалификационной категории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Ошвинцева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Валентиновна</w:t>
      </w:r>
    </w:p>
    <w:p w:rsidR="00E83D92" w:rsidRDefault="00E83D92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92" w:rsidRDefault="00E83D92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92" w:rsidRDefault="00E83D92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Снегиревская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ДШИ»</w:t>
      </w:r>
      <w:r w:rsidR="008C7247">
        <w:rPr>
          <w:rFonts w:ascii="Times New Roman" w:hAnsi="Times New Roman" w:cs="Times New Roman"/>
          <w:b/>
          <w:sz w:val="28"/>
          <w:szCs w:val="28"/>
        </w:rPr>
        <w:t>, городской округ Истра</w:t>
      </w:r>
      <w:r w:rsidR="00394EAB">
        <w:rPr>
          <w:rFonts w:ascii="Times New Roman" w:hAnsi="Times New Roman" w:cs="Times New Roman"/>
          <w:b/>
          <w:sz w:val="28"/>
          <w:szCs w:val="28"/>
        </w:rPr>
        <w:t>, д. п. Снегири</w:t>
      </w:r>
      <w:bookmarkStart w:id="0" w:name="_GoBack"/>
      <w:bookmarkEnd w:id="0"/>
    </w:p>
    <w:p w:rsidR="00E83D92" w:rsidRDefault="00E83D92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D02B76" w:rsidRDefault="00D02B76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B76" w:rsidRDefault="00D02B76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B76" w:rsidRDefault="00D02B76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B76" w:rsidRDefault="00D02B76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B76" w:rsidRDefault="00D02B76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B76" w:rsidRDefault="00D02B76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B76" w:rsidRDefault="00D02B76" w:rsidP="00E8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1D3" w:rsidRPr="00596386" w:rsidRDefault="00BA61D3" w:rsidP="005963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lastRenderedPageBreak/>
        <w:t xml:space="preserve">Публичные выступления – один из важнейших этапов в деятельности музыканта-исполнителя, результат и итог его работы над музыкальным произведением. Выступление на публике помогает выявить способности, динамику развития ученика, пробуждает творческую фантазию,  воображение, вырабатывает сценическую выдержку. Сложность концертного выступления заключается в том, чтобы в однократном проигрывании показать всю проделанную работу над произведением. Преодоление эстрадного волнения является важнейшим фактором для успешного выступления на сцене. </w:t>
      </w:r>
      <w:r w:rsidR="00625819" w:rsidRPr="00596386">
        <w:rPr>
          <w:rFonts w:ascii="Times New Roman" w:hAnsi="Times New Roman" w:cs="Times New Roman"/>
          <w:sz w:val="28"/>
          <w:szCs w:val="28"/>
        </w:rPr>
        <w:t>Так что же такое волнение? Как научиться владеть собой? Волнуется почти каждый исполнитель, выдающиеся исполнители тоже волнуются, но не каждый может справиться с собой, со своими страхами, эмоциями. Можно выявить несколько причин эстрадного волнения:</w:t>
      </w:r>
    </w:p>
    <w:p w:rsidR="00625819" w:rsidRPr="00596386" w:rsidRDefault="00625819" w:rsidP="00625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Стрессовая, нестандартная ситуация</w:t>
      </w:r>
      <w:r w:rsidR="00A3375F" w:rsidRPr="00596386">
        <w:rPr>
          <w:rFonts w:ascii="Times New Roman" w:hAnsi="Times New Roman" w:cs="Times New Roman"/>
          <w:sz w:val="28"/>
          <w:szCs w:val="28"/>
        </w:rPr>
        <w:t>, которая в обычной жизни не происходит</w:t>
      </w:r>
      <w:r w:rsidR="00B129B2" w:rsidRPr="00596386">
        <w:rPr>
          <w:rFonts w:ascii="Times New Roman" w:hAnsi="Times New Roman" w:cs="Times New Roman"/>
          <w:sz w:val="28"/>
          <w:szCs w:val="28"/>
        </w:rPr>
        <w:t>.</w:t>
      </w:r>
    </w:p>
    <w:p w:rsidR="00A3375F" w:rsidRPr="00596386" w:rsidRDefault="00A3375F" w:rsidP="00A337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Неопределенность и непредсказуемость реакции публики на выступление, боязнь негативной реакции со стороны слушателей</w:t>
      </w:r>
    </w:p>
    <w:p w:rsidR="00A3375F" w:rsidRPr="00596386" w:rsidRDefault="00A3375F" w:rsidP="00A337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 xml:space="preserve">Уровень притязаний – желание выступить как можно лучше, подтвердить свой высокий уровень. Самолюбие, </w:t>
      </w:r>
      <w:proofErr w:type="spellStart"/>
      <w:r w:rsidRPr="00596386">
        <w:rPr>
          <w:rFonts w:ascii="Times New Roman" w:hAnsi="Times New Roman" w:cs="Times New Roman"/>
          <w:sz w:val="28"/>
          <w:szCs w:val="28"/>
        </w:rPr>
        <w:t>амбициозность</w:t>
      </w:r>
      <w:proofErr w:type="spellEnd"/>
      <w:r w:rsidRPr="00596386">
        <w:rPr>
          <w:rFonts w:ascii="Times New Roman" w:hAnsi="Times New Roman" w:cs="Times New Roman"/>
          <w:sz w:val="28"/>
          <w:szCs w:val="28"/>
        </w:rPr>
        <w:t xml:space="preserve"> – эти качества человека могут не совпадать с мнением публики.</w:t>
      </w:r>
    </w:p>
    <w:p w:rsidR="00A3375F" w:rsidRPr="00596386" w:rsidRDefault="00A3375F" w:rsidP="00B456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Технический сбой – вызывает состояние тревоги, неуверенности</w:t>
      </w:r>
      <w:r w:rsidR="00B129B2" w:rsidRPr="00596386">
        <w:rPr>
          <w:rFonts w:ascii="Times New Roman" w:hAnsi="Times New Roman" w:cs="Times New Roman"/>
          <w:sz w:val="28"/>
          <w:szCs w:val="28"/>
        </w:rPr>
        <w:t>.</w:t>
      </w:r>
    </w:p>
    <w:p w:rsidR="00620B10" w:rsidRPr="00596386" w:rsidRDefault="00B129B2" w:rsidP="005963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 xml:space="preserve">Все эти факторы в конечном итоге могут повлиять на исполнение концертной программы. </w:t>
      </w:r>
      <w:r w:rsidR="00620B10" w:rsidRPr="00596386">
        <w:rPr>
          <w:rFonts w:ascii="Times New Roman" w:hAnsi="Times New Roman" w:cs="Times New Roman"/>
          <w:sz w:val="28"/>
          <w:szCs w:val="28"/>
        </w:rPr>
        <w:t xml:space="preserve">Отсюда можно выявить виды сценического волнения: </w:t>
      </w:r>
    </w:p>
    <w:p w:rsidR="00596386" w:rsidRPr="00596386" w:rsidRDefault="004264CD" w:rsidP="00596386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 xml:space="preserve">волнение-подъем - </w:t>
      </w:r>
      <w:r w:rsidR="00620B10" w:rsidRPr="00596386">
        <w:rPr>
          <w:rFonts w:ascii="Times New Roman" w:hAnsi="Times New Roman" w:cs="Times New Roman"/>
          <w:sz w:val="28"/>
          <w:szCs w:val="28"/>
        </w:rPr>
        <w:t>особый вид волнения</w:t>
      </w:r>
      <w:r w:rsidRPr="00596386">
        <w:rPr>
          <w:rFonts w:ascii="Times New Roman" w:hAnsi="Times New Roman" w:cs="Times New Roman"/>
          <w:sz w:val="28"/>
          <w:szCs w:val="28"/>
        </w:rPr>
        <w:t>, который представляет собой скорее возбуждение, нетерпеливое желание скорее выйти на сцену. Это наиболее желательный вид волнения, которое способствует яркому, выразительному выступлению</w:t>
      </w:r>
    </w:p>
    <w:p w:rsidR="00596386" w:rsidRPr="00596386" w:rsidRDefault="004264CD" w:rsidP="00596386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волнение-паника – игра, лишенная управления, память дает сбой. Проявляется в сильной тревожности, доходящей до страха, потеют руки, отсутствует сосредоточенность.</w:t>
      </w:r>
      <w:r w:rsidR="00032626" w:rsidRPr="00596386">
        <w:rPr>
          <w:rFonts w:ascii="Times New Roman" w:hAnsi="Times New Roman" w:cs="Times New Roman"/>
          <w:sz w:val="28"/>
          <w:szCs w:val="28"/>
        </w:rPr>
        <w:t xml:space="preserve"> В основе этого вида волнения всегда лежат психические явления.</w:t>
      </w:r>
      <w:r w:rsidR="00B129B2" w:rsidRPr="00596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626" w:rsidRPr="00596386" w:rsidRDefault="00032626" w:rsidP="00596386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волнение-апатия – вялость, заторможенность, сонливость, угнетенное и подавленное состояние. В голове звучит одна мысль – скорее бы все это закончилось. Соответственно, цель и содержание выступления  уходят на дальний план, исполняемые произведения звучат бледно, не интересно, не эмоционально.</w:t>
      </w:r>
    </w:p>
    <w:p w:rsidR="002A5643" w:rsidRPr="00596386" w:rsidRDefault="00032626" w:rsidP="005963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lastRenderedPageBreak/>
        <w:t>Любой вид волнения нельзя подавить усилием воли, но можно отвлечься на решение конкретных исполнительских задач, тем самым трансформировать волнение, переключиться на исполняемые п</w:t>
      </w:r>
      <w:r w:rsidR="00495173" w:rsidRPr="00596386">
        <w:rPr>
          <w:rFonts w:ascii="Times New Roman" w:hAnsi="Times New Roman" w:cs="Times New Roman"/>
          <w:sz w:val="28"/>
          <w:szCs w:val="28"/>
        </w:rPr>
        <w:t>р</w:t>
      </w:r>
      <w:r w:rsidRPr="00596386">
        <w:rPr>
          <w:rFonts w:ascii="Times New Roman" w:hAnsi="Times New Roman" w:cs="Times New Roman"/>
          <w:sz w:val="28"/>
          <w:szCs w:val="28"/>
        </w:rPr>
        <w:t>оизведения.</w:t>
      </w:r>
      <w:r w:rsidR="00495173" w:rsidRPr="00596386">
        <w:rPr>
          <w:rFonts w:ascii="Times New Roman" w:hAnsi="Times New Roman" w:cs="Times New Roman"/>
          <w:sz w:val="28"/>
          <w:szCs w:val="28"/>
        </w:rPr>
        <w:t xml:space="preserve"> Как советовал Г.М. Коган «Волнуйся за композитора! Чем больше в тебе будет волнения за него, тем меньше останется места для волнения за себя; если ты панически волнуешься за себя – значит ты недостаточно взволнован той музыкой, которую играешь». Проблема не в том, чтобы перестать волноваться, а в том, чтобы не дать душевной тревоге выйти за рамки границ.</w:t>
      </w:r>
      <w:r w:rsidR="00EE1FFA" w:rsidRPr="00596386">
        <w:rPr>
          <w:rFonts w:ascii="Times New Roman" w:hAnsi="Times New Roman" w:cs="Times New Roman"/>
          <w:sz w:val="28"/>
          <w:szCs w:val="28"/>
        </w:rPr>
        <w:t xml:space="preserve"> Соответственно, надежность музыканта-исполнителя в концертном выступлении зависит от степени подготовленности исполняемой программы  и психологической готовности к выступлению. Подготовленность включает себя общий кругозор учащегося, особенно в области разных видов искусств; умение анализировать тональный план произведения, аккорды, особенности музыкального рисунка; техническую подготовленность;</w:t>
      </w:r>
      <w:r w:rsidR="00C36E7B" w:rsidRPr="00596386">
        <w:rPr>
          <w:rFonts w:ascii="Times New Roman" w:hAnsi="Times New Roman" w:cs="Times New Roman"/>
          <w:sz w:val="28"/>
          <w:szCs w:val="28"/>
        </w:rPr>
        <w:t xml:space="preserve"> концертную практику. Для подготовки концертной программы у учащегося должно быть достаточно времени, чтобы определить форму произведений, детально проработать отдельные элементы звуковой ткани, подобрать удобную аппликатуру, разу</w:t>
      </w:r>
      <w:r w:rsidR="002A5643" w:rsidRPr="00596386">
        <w:rPr>
          <w:rFonts w:ascii="Times New Roman" w:hAnsi="Times New Roman" w:cs="Times New Roman"/>
          <w:sz w:val="28"/>
          <w:szCs w:val="28"/>
        </w:rPr>
        <w:t>чить отдельными частями. Однако</w:t>
      </w:r>
      <w:r w:rsidR="00C36E7B" w:rsidRPr="00596386">
        <w:rPr>
          <w:rFonts w:ascii="Times New Roman" w:hAnsi="Times New Roman" w:cs="Times New Roman"/>
          <w:sz w:val="28"/>
          <w:szCs w:val="28"/>
        </w:rPr>
        <w:t xml:space="preserve"> избыток времени тоже нежелателен, так как приводит к за</w:t>
      </w:r>
      <w:r w:rsidR="002A5643" w:rsidRPr="00596386">
        <w:rPr>
          <w:rFonts w:ascii="Times New Roman" w:hAnsi="Times New Roman" w:cs="Times New Roman"/>
          <w:sz w:val="28"/>
          <w:szCs w:val="28"/>
        </w:rPr>
        <w:t>игрыванию, снижению внимания, исполнение становится формальным, не эмоциональным. Сложность программы должна быть оптимальной, так как чрезмерная сложность может привести к грубым ошибкам, у исполнителя возникает страх и боязнь за возможное неудачное выступление, и волнение только усилится.</w:t>
      </w:r>
      <w:r w:rsidR="004749D7" w:rsidRPr="00596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9D7" w:rsidRPr="00596386" w:rsidRDefault="004749D7" w:rsidP="00596386">
      <w:pPr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Переживания по поводу концертного выступления начинаются не только перед выходом на сцену и в момент самого выступления, они охватывают достаточно длительный период до концерта и какое-то время после него. Можно определить несколько ступеней сценического волнения:</w:t>
      </w:r>
    </w:p>
    <w:p w:rsidR="004749D7" w:rsidRPr="00596386" w:rsidRDefault="00A24A2F" w:rsidP="004749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Период, связанный с тем, что исполнитель узнает о дате выступления. Волнение периодически возникает с разной силой, может появиться раздражительность, бессонница.</w:t>
      </w:r>
    </w:p>
    <w:p w:rsidR="00A24A2F" w:rsidRPr="00596386" w:rsidRDefault="00A24A2F" w:rsidP="004749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Утро перед концертом. В этот период и возникают разные типы волнения: волнение-подъем, волнение</w:t>
      </w:r>
      <w:r w:rsidR="00917C3F" w:rsidRPr="00596386">
        <w:rPr>
          <w:rFonts w:ascii="Times New Roman" w:hAnsi="Times New Roman" w:cs="Times New Roman"/>
          <w:sz w:val="28"/>
          <w:szCs w:val="28"/>
        </w:rPr>
        <w:t>-</w:t>
      </w:r>
      <w:r w:rsidRPr="00596386">
        <w:rPr>
          <w:rFonts w:ascii="Times New Roman" w:hAnsi="Times New Roman" w:cs="Times New Roman"/>
          <w:sz w:val="28"/>
          <w:szCs w:val="28"/>
        </w:rPr>
        <w:t>паника, волнение-апатия. Только помощь и поддержка педагога может несколько успокоить выступающего.</w:t>
      </w:r>
    </w:p>
    <w:p w:rsidR="00A24A2F" w:rsidRPr="00596386" w:rsidRDefault="00A24A2F" w:rsidP="004749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 xml:space="preserve">Выход на эстраду. </w:t>
      </w:r>
      <w:r w:rsidR="00917C3F" w:rsidRPr="00596386">
        <w:rPr>
          <w:rFonts w:ascii="Times New Roman" w:hAnsi="Times New Roman" w:cs="Times New Roman"/>
          <w:sz w:val="28"/>
          <w:szCs w:val="28"/>
        </w:rPr>
        <w:t>Этот период самый короткий и часто проходит словно в тумане, в памяти у исполнителя практически не остается.</w:t>
      </w:r>
    </w:p>
    <w:p w:rsidR="00917C3F" w:rsidRPr="00596386" w:rsidRDefault="00917C3F" w:rsidP="004749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 xml:space="preserve">Начало игрового процесса – самая острая фаза, на нее приходится самый пик сценического волнения. Здесь исполнителю нужно </w:t>
      </w:r>
      <w:r w:rsidRPr="00596386">
        <w:rPr>
          <w:rFonts w:ascii="Times New Roman" w:hAnsi="Times New Roman" w:cs="Times New Roman"/>
          <w:sz w:val="28"/>
          <w:szCs w:val="28"/>
        </w:rPr>
        <w:lastRenderedPageBreak/>
        <w:t>сосредоточиться, продумать темп, динамику. Когда основные детали концертного выступления и поведения закреплены на репетициях, ученику будет легче справиться с волнением.</w:t>
      </w:r>
    </w:p>
    <w:p w:rsidR="008343FD" w:rsidRPr="00596386" w:rsidRDefault="00917C3F" w:rsidP="008343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 xml:space="preserve"> Период, связанный с </w:t>
      </w:r>
      <w:proofErr w:type="spellStart"/>
      <w:r w:rsidRPr="00596386">
        <w:rPr>
          <w:rFonts w:ascii="Times New Roman" w:hAnsi="Times New Roman" w:cs="Times New Roman"/>
          <w:sz w:val="28"/>
          <w:szCs w:val="28"/>
        </w:rPr>
        <w:t>послекон</w:t>
      </w:r>
      <w:r w:rsidR="008343FD" w:rsidRPr="00596386">
        <w:rPr>
          <w:rFonts w:ascii="Times New Roman" w:hAnsi="Times New Roman" w:cs="Times New Roman"/>
          <w:sz w:val="28"/>
          <w:szCs w:val="28"/>
        </w:rPr>
        <w:t>цертным</w:t>
      </w:r>
      <w:proofErr w:type="spellEnd"/>
      <w:r w:rsidR="008343FD" w:rsidRPr="00596386">
        <w:rPr>
          <w:rFonts w:ascii="Times New Roman" w:hAnsi="Times New Roman" w:cs="Times New Roman"/>
          <w:sz w:val="28"/>
          <w:szCs w:val="28"/>
        </w:rPr>
        <w:t xml:space="preserve"> состоянием, волнение по поводу того, «как я сыграл».</w:t>
      </w:r>
    </w:p>
    <w:p w:rsidR="008343FD" w:rsidRPr="00596386" w:rsidRDefault="008343FD" w:rsidP="005963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Эстрада увеличивает негативные погрешности в исполнении, во время выступления могут произойти разные неприятности и здесь педагог не должен бросать ученика с его неудачным выступлением, следует психологически помочь ученику к преодолению неудач и сбоев, не паниковать, не теряться. Это событие следует воспринимать как полезный опыт</w:t>
      </w:r>
      <w:r w:rsidR="00807774" w:rsidRPr="00596386">
        <w:rPr>
          <w:rFonts w:ascii="Times New Roman" w:hAnsi="Times New Roman" w:cs="Times New Roman"/>
          <w:sz w:val="28"/>
          <w:szCs w:val="28"/>
        </w:rPr>
        <w:t>.</w:t>
      </w:r>
    </w:p>
    <w:p w:rsidR="006C1000" w:rsidRPr="00596386" w:rsidRDefault="006C1000" w:rsidP="005963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Для  преодоления  негативных форм волнения важнейшую роль играет адаптация к условиям концертного выступления. Перед выступлением надо отрепетировать не только само исполнение произведений, но и выход на сцену, поклоны, посадку за инструментом, отрегулировать высоту стула и т.д. Очень хорошо, если есть возможность репетировать на том рояле, на котором будет проходить выступление, особенно если в классе ученик играет на пианино. Если предполагается выездное выступление, необходимо использовать любую возможность попробовать инструмент, чтобы при необходимости</w:t>
      </w:r>
      <w:r w:rsidR="003854C9" w:rsidRPr="00596386">
        <w:rPr>
          <w:rFonts w:ascii="Times New Roman" w:hAnsi="Times New Roman" w:cs="Times New Roman"/>
          <w:sz w:val="28"/>
          <w:szCs w:val="28"/>
        </w:rPr>
        <w:t xml:space="preserve"> на ходу перестраивать заготовленные приемы игры. Программу концерта необходимо обыграть в присутствии публики. В качестве слушателей можно приглашать других учеников, педагогов; дома устроить концерт для родителей и друзей. Любое выступление перед публикой должно сопровождаться отрепетированным поведением на сцене. Немаловажную роль играет и одежда. </w:t>
      </w:r>
      <w:r w:rsidR="001C22E6" w:rsidRPr="00596386">
        <w:rPr>
          <w:rFonts w:ascii="Times New Roman" w:hAnsi="Times New Roman" w:cs="Times New Roman"/>
          <w:sz w:val="28"/>
          <w:szCs w:val="28"/>
        </w:rPr>
        <w:t xml:space="preserve"> Одежду с</w:t>
      </w:r>
      <w:r w:rsidR="003854C9" w:rsidRPr="00596386">
        <w:rPr>
          <w:rFonts w:ascii="Times New Roman" w:hAnsi="Times New Roman" w:cs="Times New Roman"/>
          <w:sz w:val="28"/>
          <w:szCs w:val="28"/>
        </w:rPr>
        <w:t>ледует зара</w:t>
      </w:r>
      <w:r w:rsidR="001C22E6" w:rsidRPr="00596386">
        <w:rPr>
          <w:rFonts w:ascii="Times New Roman" w:hAnsi="Times New Roman" w:cs="Times New Roman"/>
          <w:sz w:val="28"/>
          <w:szCs w:val="28"/>
        </w:rPr>
        <w:t xml:space="preserve">нее обдумать, она должна быть удобной, привычной, не стеснять движений. Очень важное значение имеет выбор обуви, т.к. она существенно влияет на педализацию. Ни в коем случае не должно быть высокого каблука, подошва не должна быть слишком мягкой или слишком жесткой, чтобы не скользила </w:t>
      </w:r>
      <w:r w:rsidR="00596386">
        <w:rPr>
          <w:rFonts w:ascii="Times New Roman" w:hAnsi="Times New Roman" w:cs="Times New Roman"/>
          <w:sz w:val="28"/>
          <w:szCs w:val="28"/>
        </w:rPr>
        <w:t>по педали. Та</w:t>
      </w:r>
      <w:r w:rsidR="001C22E6" w:rsidRPr="00596386">
        <w:rPr>
          <w:rFonts w:ascii="Times New Roman" w:hAnsi="Times New Roman" w:cs="Times New Roman"/>
          <w:sz w:val="28"/>
          <w:szCs w:val="28"/>
        </w:rPr>
        <w:t>к как в самый неожиданный момент нога может попрост</w:t>
      </w:r>
      <w:r w:rsidR="006B3DFF" w:rsidRPr="00596386">
        <w:rPr>
          <w:rFonts w:ascii="Times New Roman" w:hAnsi="Times New Roman" w:cs="Times New Roman"/>
          <w:sz w:val="28"/>
          <w:szCs w:val="28"/>
        </w:rPr>
        <w:t>у слететь с педали, тем самым в</w:t>
      </w:r>
      <w:r w:rsidR="001C22E6" w:rsidRPr="00596386">
        <w:rPr>
          <w:rFonts w:ascii="Times New Roman" w:hAnsi="Times New Roman" w:cs="Times New Roman"/>
          <w:sz w:val="28"/>
          <w:szCs w:val="28"/>
        </w:rPr>
        <w:t xml:space="preserve">вести выступающего в еще более стрессовую ситуацию. Необходимо также учесть психоэмоциональное  состояние перед концертом, чтобы не возникло переутомления, для этого требуется грамотный </w:t>
      </w:r>
      <w:proofErr w:type="spellStart"/>
      <w:r w:rsidR="001C22E6" w:rsidRPr="00596386">
        <w:rPr>
          <w:rFonts w:ascii="Times New Roman" w:hAnsi="Times New Roman" w:cs="Times New Roman"/>
          <w:sz w:val="28"/>
          <w:szCs w:val="28"/>
        </w:rPr>
        <w:t>предконцертный</w:t>
      </w:r>
      <w:proofErr w:type="spellEnd"/>
      <w:r w:rsidR="001C22E6" w:rsidRPr="00596386">
        <w:rPr>
          <w:rFonts w:ascii="Times New Roman" w:hAnsi="Times New Roman" w:cs="Times New Roman"/>
          <w:sz w:val="28"/>
          <w:szCs w:val="28"/>
        </w:rPr>
        <w:t xml:space="preserve"> режим.</w:t>
      </w:r>
      <w:r w:rsidR="006B3DFF" w:rsidRPr="00596386">
        <w:rPr>
          <w:rFonts w:ascii="Times New Roman" w:hAnsi="Times New Roman" w:cs="Times New Roman"/>
          <w:sz w:val="28"/>
          <w:szCs w:val="28"/>
        </w:rPr>
        <w:t xml:space="preserve"> Работа над программой концерта должна быть закончена задолго до самого выступления. В </w:t>
      </w:r>
      <w:proofErr w:type="spellStart"/>
      <w:r w:rsidR="009C0F7C" w:rsidRPr="00596386">
        <w:rPr>
          <w:rFonts w:ascii="Times New Roman" w:hAnsi="Times New Roman" w:cs="Times New Roman"/>
          <w:sz w:val="28"/>
          <w:szCs w:val="28"/>
        </w:rPr>
        <w:t>предконцертные</w:t>
      </w:r>
      <w:proofErr w:type="spellEnd"/>
      <w:r w:rsidR="00B12829" w:rsidRPr="00596386">
        <w:rPr>
          <w:rFonts w:ascii="Times New Roman" w:hAnsi="Times New Roman" w:cs="Times New Roman"/>
          <w:sz w:val="28"/>
          <w:szCs w:val="28"/>
        </w:rPr>
        <w:t xml:space="preserve"> дни много заниматься не нужно</w:t>
      </w:r>
      <w:r w:rsidR="009C0F7C" w:rsidRPr="00596386">
        <w:rPr>
          <w:rFonts w:ascii="Times New Roman" w:hAnsi="Times New Roman" w:cs="Times New Roman"/>
          <w:sz w:val="28"/>
          <w:szCs w:val="28"/>
        </w:rPr>
        <w:t xml:space="preserve">, следует не напрягая внимания просмотреть нотный текст для того чтобы убедиться, что знает программу и помнит все опорные точки. В день концерта нужно проиграть программу один раз. Очень полезно </w:t>
      </w:r>
      <w:r w:rsidR="009C0F7C" w:rsidRPr="00596386">
        <w:rPr>
          <w:rFonts w:ascii="Times New Roman" w:hAnsi="Times New Roman" w:cs="Times New Roman"/>
          <w:sz w:val="28"/>
          <w:szCs w:val="28"/>
        </w:rPr>
        <w:lastRenderedPageBreak/>
        <w:t>за несколько дней до концерта больше гулять, сходить в кино, почитать книгу, чтобы немного отвлечься от привычных забот и волнений.</w:t>
      </w:r>
    </w:p>
    <w:p w:rsidR="009C0F7C" w:rsidRPr="00596386" w:rsidRDefault="009C0F7C" w:rsidP="005963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Очень важным моментом является выбор первой пьесы для начала программы. Некоторые выбирают для этого самое сложное произведение, чтобы побыстрее</w:t>
      </w:r>
      <w:r w:rsidR="006C5FA4" w:rsidRPr="00596386">
        <w:rPr>
          <w:rFonts w:ascii="Times New Roman" w:hAnsi="Times New Roman" w:cs="Times New Roman"/>
          <w:sz w:val="28"/>
          <w:szCs w:val="28"/>
        </w:rPr>
        <w:t xml:space="preserve"> отыграть и тем самым остальные произведения играть уже в менее волнительной обстановке. А кому-то наоборот, надо снять пик волнения в самом начале выступления, и тогда лучше выбрать что-то распевного характера,  чтобы освободить руки и корпус. </w:t>
      </w:r>
      <w:r w:rsidR="007341A9" w:rsidRPr="00596386">
        <w:rPr>
          <w:rFonts w:ascii="Times New Roman" w:hAnsi="Times New Roman" w:cs="Times New Roman"/>
          <w:sz w:val="28"/>
          <w:szCs w:val="28"/>
        </w:rPr>
        <w:t>В любом случае, порядок исполнения произведений в концерте должен быть обыгран на репетициях.</w:t>
      </w:r>
    </w:p>
    <w:p w:rsidR="007341A9" w:rsidRPr="00596386" w:rsidRDefault="007341A9" w:rsidP="005963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Ну и конечно, необходимо выработать у музыканта-исполнителя устойчивость к различного вида помехам и адекватную реакцию на них. Особенно реагируют на помехи учащиеся младших классов, любые посторонние шумы могут испугать, отвлечь внимание, вплоть до остановки  и невозможности продолжить выступление. Поэтому на репетициях</w:t>
      </w:r>
      <w:r w:rsidR="00B12829" w:rsidRPr="00596386">
        <w:rPr>
          <w:rFonts w:ascii="Times New Roman" w:hAnsi="Times New Roman" w:cs="Times New Roman"/>
          <w:sz w:val="28"/>
          <w:szCs w:val="28"/>
        </w:rPr>
        <w:t xml:space="preserve"> нужно моделировать ситуации с возможными помехами: громкий разговор, звонок телефона, шум от упавшего предмета, кашель и т.д. </w:t>
      </w:r>
    </w:p>
    <w:p w:rsidR="00B12829" w:rsidRPr="00596386" w:rsidRDefault="00B12829" w:rsidP="005963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Волнение - это в первую очередь мышечный зажим, и чтобы снять напряжение можно использовать следующие методы:</w:t>
      </w:r>
    </w:p>
    <w:p w:rsidR="007374C0" w:rsidRPr="00596386" w:rsidRDefault="007374C0" w:rsidP="007374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Освобождение дыхания – упражнения для  нормализации дыхания: короткий вдох через нос, долгий выдох в наклоне. Повторить несколько раз.</w:t>
      </w:r>
    </w:p>
    <w:p w:rsidR="007374C0" w:rsidRPr="00596386" w:rsidRDefault="007374C0" w:rsidP="007374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Мышечное расслабление, релаксация – быстрое растирание всей руки учащегося педагогом, начиная с пальцев и дальше вверх до плеча, приседания.</w:t>
      </w:r>
    </w:p>
    <w:p w:rsidR="00110300" w:rsidRPr="00596386" w:rsidRDefault="007374C0" w:rsidP="001103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Аутотренинг – должен совершаться регулярно, постоянно, настойчиво</w:t>
      </w:r>
      <w:r w:rsidR="00110300" w:rsidRPr="00596386">
        <w:rPr>
          <w:rFonts w:ascii="Times New Roman" w:hAnsi="Times New Roman" w:cs="Times New Roman"/>
          <w:sz w:val="28"/>
          <w:szCs w:val="28"/>
        </w:rPr>
        <w:t xml:space="preserve">; должен вестись спокойным ровным голосом, не содержать частицу «не». Иногда полезно также мысленно представлять свое выступление, с закрытыми глазами: выход на сцену, поклон, начало выступления, само выступление. Такое «выступление в голове» помогает преодолеть страх перед непосредственным выступлением, т.к. ты уже несколько раз «сыграл» на сцене мысленно. </w:t>
      </w:r>
    </w:p>
    <w:p w:rsidR="00110300" w:rsidRPr="00596386" w:rsidRDefault="00110300" w:rsidP="005963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Еще раз подытожим способы и методы борьбы со сценическим волнением и возьмем на заметку рекомендации исполнителей:</w:t>
      </w:r>
    </w:p>
    <w:p w:rsidR="00110300" w:rsidRPr="00596386" w:rsidRDefault="00110300" w:rsidP="001103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Регулярные, сосредоточенные занятия.</w:t>
      </w:r>
    </w:p>
    <w:p w:rsidR="00102B1D" w:rsidRPr="00596386" w:rsidRDefault="00102B1D" w:rsidP="001103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Регулярные занятия во внутренней слуховой форме, «в уме»</w:t>
      </w:r>
    </w:p>
    <w:p w:rsidR="00102B1D" w:rsidRPr="00596386" w:rsidRDefault="00102B1D" w:rsidP="001103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lastRenderedPageBreak/>
        <w:t>На концерт выносить только полностью готовые произведения.</w:t>
      </w:r>
    </w:p>
    <w:p w:rsidR="00102B1D" w:rsidRPr="00596386" w:rsidRDefault="00102B1D" w:rsidP="001103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386">
        <w:rPr>
          <w:rFonts w:ascii="Times New Roman" w:hAnsi="Times New Roman" w:cs="Times New Roman"/>
          <w:sz w:val="28"/>
          <w:szCs w:val="28"/>
        </w:rPr>
        <w:t>Обыгранность</w:t>
      </w:r>
      <w:proofErr w:type="spellEnd"/>
      <w:r w:rsidRPr="00596386">
        <w:rPr>
          <w:rFonts w:ascii="Times New Roman" w:hAnsi="Times New Roman" w:cs="Times New Roman"/>
          <w:sz w:val="28"/>
          <w:szCs w:val="28"/>
        </w:rPr>
        <w:t xml:space="preserve"> выносимых на эстраду произведений, 2-3 раза до основного выступления.</w:t>
      </w:r>
    </w:p>
    <w:p w:rsidR="00102B1D" w:rsidRPr="00596386" w:rsidRDefault="00102B1D" w:rsidP="001103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Выработка «условного рефлекса» на мобилизацию на определенное время суток.</w:t>
      </w:r>
    </w:p>
    <w:p w:rsidR="00102B1D" w:rsidRPr="00596386" w:rsidRDefault="00102B1D" w:rsidP="001103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Продуманность сценического имиджа.</w:t>
      </w:r>
    </w:p>
    <w:p w:rsidR="00102B1D" w:rsidRPr="00596386" w:rsidRDefault="00102B1D" w:rsidP="001103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Регулярные выступления на эстраде.</w:t>
      </w:r>
    </w:p>
    <w:p w:rsidR="00102B1D" w:rsidRPr="00596386" w:rsidRDefault="00102B1D" w:rsidP="001103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Играть программу веря в себя, быть уверенным в хорошем выступлении.</w:t>
      </w:r>
    </w:p>
    <w:p w:rsidR="00102B1D" w:rsidRPr="00596386" w:rsidRDefault="00102B1D" w:rsidP="001103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Правильный подбор программы выступления. Для сильно волнующихся программа должна быть  облегченной, а первый выход на сцену – в ансамбле, в качестве аккомпаниатора или концертмейстера.</w:t>
      </w:r>
    </w:p>
    <w:p w:rsidR="00DB7BE7" w:rsidRPr="00596386" w:rsidRDefault="00DB7BE7" w:rsidP="001103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 xml:space="preserve"> Полезно на уроке в классе «бросить ученика одного», т.е. педагогу устраниться от ученика, не делать замечаний, указаний, не считать.</w:t>
      </w:r>
    </w:p>
    <w:p w:rsidR="00102B1D" w:rsidRPr="00596386" w:rsidRDefault="00102B1D" w:rsidP="001103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 xml:space="preserve"> </w:t>
      </w:r>
      <w:r w:rsidR="00DB7BE7" w:rsidRPr="00596386">
        <w:rPr>
          <w:rFonts w:ascii="Times New Roman" w:hAnsi="Times New Roman" w:cs="Times New Roman"/>
          <w:sz w:val="28"/>
          <w:szCs w:val="28"/>
        </w:rPr>
        <w:t>Обязательные репетиции в зале.</w:t>
      </w:r>
    </w:p>
    <w:p w:rsidR="00DB7BE7" w:rsidRPr="00596386" w:rsidRDefault="00DB7BE7" w:rsidP="001103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 xml:space="preserve"> Перед выходом на сцену педагог должен дать напутствие – о композиторе, о характере, об образе и т.д.</w:t>
      </w:r>
    </w:p>
    <w:p w:rsidR="006023D6" w:rsidRPr="00596386" w:rsidRDefault="006023D6" w:rsidP="005963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Итак, само по себе концертное выступление не требует какой-то специальной подготовки, надо правильно воспитывать ученика с самых первых занятий, обучая его  всем средствам исполнительского мастерства и тогда публичные выступления  будут являться гармоничным завершением определенного этапа работы, проделанной в классе.</w:t>
      </w:r>
    </w:p>
    <w:p w:rsidR="00596386" w:rsidRDefault="00596386" w:rsidP="00602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386" w:rsidRDefault="00596386" w:rsidP="00602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386" w:rsidRDefault="00596386" w:rsidP="00602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0A3" w:rsidRPr="00596386" w:rsidRDefault="006610A3" w:rsidP="006023D6">
      <w:p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6610A3" w:rsidRPr="00596386" w:rsidRDefault="006610A3" w:rsidP="006610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386">
        <w:rPr>
          <w:rFonts w:ascii="Times New Roman" w:hAnsi="Times New Roman" w:cs="Times New Roman"/>
          <w:sz w:val="28"/>
          <w:szCs w:val="28"/>
        </w:rPr>
        <w:t>Л.Маккиннон</w:t>
      </w:r>
      <w:proofErr w:type="spellEnd"/>
      <w:r w:rsidRPr="00596386">
        <w:rPr>
          <w:rFonts w:ascii="Times New Roman" w:hAnsi="Times New Roman" w:cs="Times New Roman"/>
          <w:sz w:val="28"/>
          <w:szCs w:val="28"/>
        </w:rPr>
        <w:t xml:space="preserve"> «Игра наизусть», изд. «Классика </w:t>
      </w:r>
      <w:r w:rsidRPr="0059638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96386">
        <w:rPr>
          <w:rFonts w:ascii="Times New Roman" w:hAnsi="Times New Roman" w:cs="Times New Roman"/>
          <w:sz w:val="28"/>
          <w:szCs w:val="28"/>
        </w:rPr>
        <w:t>», 2009г.</w:t>
      </w:r>
    </w:p>
    <w:p w:rsidR="006610A3" w:rsidRPr="00596386" w:rsidRDefault="006610A3" w:rsidP="006610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386">
        <w:rPr>
          <w:rFonts w:ascii="Times New Roman" w:hAnsi="Times New Roman" w:cs="Times New Roman"/>
          <w:sz w:val="28"/>
          <w:szCs w:val="28"/>
        </w:rPr>
        <w:t xml:space="preserve">«От урока до концерта» вып.1, изд. «Классика </w:t>
      </w:r>
      <w:r w:rsidRPr="0059638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96386">
        <w:rPr>
          <w:rFonts w:ascii="Times New Roman" w:hAnsi="Times New Roman" w:cs="Times New Roman"/>
          <w:sz w:val="28"/>
          <w:szCs w:val="28"/>
        </w:rPr>
        <w:t>», 2009г.</w:t>
      </w:r>
    </w:p>
    <w:p w:rsidR="006610A3" w:rsidRPr="00596386" w:rsidRDefault="006610A3" w:rsidP="006610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386">
        <w:rPr>
          <w:rFonts w:ascii="Times New Roman" w:hAnsi="Times New Roman" w:cs="Times New Roman"/>
          <w:sz w:val="28"/>
          <w:szCs w:val="28"/>
        </w:rPr>
        <w:t>Й.Гофман</w:t>
      </w:r>
      <w:proofErr w:type="spellEnd"/>
      <w:r w:rsidRPr="00596386">
        <w:rPr>
          <w:rFonts w:ascii="Times New Roman" w:hAnsi="Times New Roman" w:cs="Times New Roman"/>
          <w:sz w:val="28"/>
          <w:szCs w:val="28"/>
        </w:rPr>
        <w:t xml:space="preserve"> «Фортепианная игра. Ответы на вопросы о фортепианной игре», изд. «Классика </w:t>
      </w:r>
      <w:r w:rsidRPr="0059638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96386">
        <w:rPr>
          <w:rFonts w:ascii="Times New Roman" w:hAnsi="Times New Roman" w:cs="Times New Roman"/>
          <w:sz w:val="28"/>
          <w:szCs w:val="28"/>
        </w:rPr>
        <w:t>», 2002г.</w:t>
      </w:r>
    </w:p>
    <w:p w:rsidR="00D02B76" w:rsidRPr="00596386" w:rsidRDefault="00D02B76" w:rsidP="005963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2B76" w:rsidRPr="00596386" w:rsidSect="0059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65DF"/>
    <w:multiLevelType w:val="hybridMultilevel"/>
    <w:tmpl w:val="AF00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C3756"/>
    <w:multiLevelType w:val="hybridMultilevel"/>
    <w:tmpl w:val="8710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2A8C"/>
    <w:multiLevelType w:val="hybridMultilevel"/>
    <w:tmpl w:val="E33AC3B2"/>
    <w:lvl w:ilvl="0" w:tplc="860E60DE">
      <w:start w:val="6"/>
      <w:numFmt w:val="bullet"/>
      <w:lvlText w:val="-"/>
      <w:lvlJc w:val="left"/>
      <w:pPr>
        <w:ind w:left="1287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752038"/>
    <w:multiLevelType w:val="hybridMultilevel"/>
    <w:tmpl w:val="CD50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E2083"/>
    <w:multiLevelType w:val="hybridMultilevel"/>
    <w:tmpl w:val="8B84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30B5B"/>
    <w:multiLevelType w:val="hybridMultilevel"/>
    <w:tmpl w:val="B118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92"/>
    <w:rsid w:val="00032626"/>
    <w:rsid w:val="000349EF"/>
    <w:rsid w:val="00067CE2"/>
    <w:rsid w:val="000755F0"/>
    <w:rsid w:val="00075E2F"/>
    <w:rsid w:val="0009286A"/>
    <w:rsid w:val="00102B1D"/>
    <w:rsid w:val="00110300"/>
    <w:rsid w:val="00143776"/>
    <w:rsid w:val="00173EC1"/>
    <w:rsid w:val="001A601E"/>
    <w:rsid w:val="001B4073"/>
    <w:rsid w:val="001C22E6"/>
    <w:rsid w:val="001C6B9F"/>
    <w:rsid w:val="00221A24"/>
    <w:rsid w:val="00262C60"/>
    <w:rsid w:val="00292EC8"/>
    <w:rsid w:val="002A5643"/>
    <w:rsid w:val="002F6770"/>
    <w:rsid w:val="0030544C"/>
    <w:rsid w:val="00314F24"/>
    <w:rsid w:val="003406A3"/>
    <w:rsid w:val="003854C9"/>
    <w:rsid w:val="00394EAB"/>
    <w:rsid w:val="003A5871"/>
    <w:rsid w:val="003B5708"/>
    <w:rsid w:val="003C12BB"/>
    <w:rsid w:val="003C2366"/>
    <w:rsid w:val="003F4E27"/>
    <w:rsid w:val="004264CD"/>
    <w:rsid w:val="00435256"/>
    <w:rsid w:val="00435FE4"/>
    <w:rsid w:val="00451A64"/>
    <w:rsid w:val="004749D7"/>
    <w:rsid w:val="00482025"/>
    <w:rsid w:val="00495173"/>
    <w:rsid w:val="004E21AB"/>
    <w:rsid w:val="0050019B"/>
    <w:rsid w:val="005007E5"/>
    <w:rsid w:val="00524BE5"/>
    <w:rsid w:val="00571D96"/>
    <w:rsid w:val="005763AA"/>
    <w:rsid w:val="00596386"/>
    <w:rsid w:val="005A4BA7"/>
    <w:rsid w:val="005B435D"/>
    <w:rsid w:val="005E41D9"/>
    <w:rsid w:val="006023D6"/>
    <w:rsid w:val="00620B10"/>
    <w:rsid w:val="00625819"/>
    <w:rsid w:val="00647132"/>
    <w:rsid w:val="006610A3"/>
    <w:rsid w:val="00683233"/>
    <w:rsid w:val="006B260D"/>
    <w:rsid w:val="006B3DFF"/>
    <w:rsid w:val="006C09A0"/>
    <w:rsid w:val="006C1000"/>
    <w:rsid w:val="006C5FA4"/>
    <w:rsid w:val="007061FE"/>
    <w:rsid w:val="007341A9"/>
    <w:rsid w:val="007374C0"/>
    <w:rsid w:val="007562EB"/>
    <w:rsid w:val="007D032B"/>
    <w:rsid w:val="00807774"/>
    <w:rsid w:val="00817F7F"/>
    <w:rsid w:val="008343FD"/>
    <w:rsid w:val="00865A7C"/>
    <w:rsid w:val="00890313"/>
    <w:rsid w:val="008C7247"/>
    <w:rsid w:val="008F5DCC"/>
    <w:rsid w:val="00917C3F"/>
    <w:rsid w:val="00922178"/>
    <w:rsid w:val="00956B69"/>
    <w:rsid w:val="0099519B"/>
    <w:rsid w:val="00996861"/>
    <w:rsid w:val="009972B2"/>
    <w:rsid w:val="009A627F"/>
    <w:rsid w:val="009C0F7C"/>
    <w:rsid w:val="009C375D"/>
    <w:rsid w:val="009D5678"/>
    <w:rsid w:val="009E51AC"/>
    <w:rsid w:val="009F5789"/>
    <w:rsid w:val="00A108F8"/>
    <w:rsid w:val="00A24A2F"/>
    <w:rsid w:val="00A3375F"/>
    <w:rsid w:val="00AC35BB"/>
    <w:rsid w:val="00AC3A9D"/>
    <w:rsid w:val="00AC7BE9"/>
    <w:rsid w:val="00AE505C"/>
    <w:rsid w:val="00B04116"/>
    <w:rsid w:val="00B12829"/>
    <w:rsid w:val="00B129B2"/>
    <w:rsid w:val="00B268F4"/>
    <w:rsid w:val="00B44B82"/>
    <w:rsid w:val="00B456E2"/>
    <w:rsid w:val="00B606C3"/>
    <w:rsid w:val="00B72384"/>
    <w:rsid w:val="00B80411"/>
    <w:rsid w:val="00BA61D3"/>
    <w:rsid w:val="00BC71DE"/>
    <w:rsid w:val="00BE05AD"/>
    <w:rsid w:val="00C20DAB"/>
    <w:rsid w:val="00C36039"/>
    <w:rsid w:val="00C36E7B"/>
    <w:rsid w:val="00C450E5"/>
    <w:rsid w:val="00C62AFA"/>
    <w:rsid w:val="00C85352"/>
    <w:rsid w:val="00D02B76"/>
    <w:rsid w:val="00D12259"/>
    <w:rsid w:val="00D55478"/>
    <w:rsid w:val="00D5560A"/>
    <w:rsid w:val="00D65A5E"/>
    <w:rsid w:val="00D7731E"/>
    <w:rsid w:val="00D85863"/>
    <w:rsid w:val="00D85D9B"/>
    <w:rsid w:val="00D8631C"/>
    <w:rsid w:val="00DB345E"/>
    <w:rsid w:val="00DB7BE7"/>
    <w:rsid w:val="00E27AFA"/>
    <w:rsid w:val="00E42F3F"/>
    <w:rsid w:val="00E818F2"/>
    <w:rsid w:val="00E83D92"/>
    <w:rsid w:val="00E9052D"/>
    <w:rsid w:val="00ED4B79"/>
    <w:rsid w:val="00EE1FFA"/>
    <w:rsid w:val="00EF0B36"/>
    <w:rsid w:val="00F27463"/>
    <w:rsid w:val="00F3764E"/>
    <w:rsid w:val="00F425DD"/>
    <w:rsid w:val="00F54C8C"/>
    <w:rsid w:val="00F6785D"/>
    <w:rsid w:val="00F7459B"/>
    <w:rsid w:val="00F92CED"/>
    <w:rsid w:val="00FB15B8"/>
    <w:rsid w:val="00FC2D12"/>
    <w:rsid w:val="00F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4</cp:revision>
  <dcterms:created xsi:type="dcterms:W3CDTF">2019-04-14T22:13:00Z</dcterms:created>
  <dcterms:modified xsi:type="dcterms:W3CDTF">2019-04-23T17:19:00Z</dcterms:modified>
</cp:coreProperties>
</file>