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BD" w:rsidRDefault="00462FBD" w:rsidP="00462FBD">
      <w:pPr>
        <w:pStyle w:val="a3"/>
        <w:ind w:firstLine="567"/>
        <w:jc w:val="center"/>
        <w:rPr>
          <w:b/>
          <w:sz w:val="28"/>
          <w:szCs w:val="28"/>
        </w:rPr>
      </w:pPr>
      <w:r w:rsidRPr="00462FBD">
        <w:rPr>
          <w:b/>
          <w:sz w:val="28"/>
          <w:szCs w:val="28"/>
        </w:rPr>
        <w:t>Научно-экспериментальная деятельность как средство формирования исследовательских компетенций преподавателя</w:t>
      </w:r>
    </w:p>
    <w:p w:rsidR="00462FBD" w:rsidRDefault="00462FBD" w:rsidP="00462FBD">
      <w:pPr>
        <w:pStyle w:val="a3"/>
        <w:ind w:firstLine="567"/>
        <w:jc w:val="center"/>
        <w:rPr>
          <w:b/>
          <w:sz w:val="28"/>
          <w:szCs w:val="28"/>
        </w:rPr>
      </w:pPr>
    </w:p>
    <w:p w:rsidR="00462FBD" w:rsidRPr="00462FBD" w:rsidRDefault="00462FBD" w:rsidP="00462FBD">
      <w:pPr>
        <w:pStyle w:val="a3"/>
        <w:ind w:firstLine="567"/>
        <w:jc w:val="right"/>
        <w:rPr>
          <w:sz w:val="28"/>
          <w:szCs w:val="28"/>
        </w:rPr>
      </w:pPr>
      <w:r w:rsidRPr="00462FBD">
        <w:rPr>
          <w:sz w:val="28"/>
          <w:szCs w:val="28"/>
        </w:rPr>
        <w:t>Дьяконова Акулина Ильинична – преподаватель русского языка</w:t>
      </w:r>
    </w:p>
    <w:p w:rsidR="00462FBD" w:rsidRDefault="00462FBD" w:rsidP="00462FBD">
      <w:pPr>
        <w:pStyle w:val="a3"/>
        <w:ind w:firstLine="567"/>
        <w:jc w:val="right"/>
        <w:rPr>
          <w:sz w:val="28"/>
          <w:szCs w:val="28"/>
        </w:rPr>
      </w:pPr>
      <w:r w:rsidRPr="00462FBD">
        <w:rPr>
          <w:sz w:val="28"/>
          <w:szCs w:val="28"/>
        </w:rPr>
        <w:t>Якутского колледжа инновационных технологий</w:t>
      </w:r>
    </w:p>
    <w:p w:rsidR="006760DD" w:rsidRPr="00462FBD" w:rsidRDefault="006760DD" w:rsidP="00462FBD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Республика Саха (Якутия)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кутск</w:t>
      </w:r>
    </w:p>
    <w:p w:rsidR="00462FBD" w:rsidRDefault="00462FBD" w:rsidP="00462FBD">
      <w:pPr>
        <w:pStyle w:val="a3"/>
        <w:ind w:firstLine="567"/>
        <w:jc w:val="both"/>
        <w:rPr>
          <w:sz w:val="28"/>
          <w:szCs w:val="28"/>
        </w:rPr>
      </w:pP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К сегодняшнему дню изменилось положение в школах, </w:t>
      </w:r>
      <w:proofErr w:type="gramStart"/>
      <w:r w:rsidRPr="00676037">
        <w:rPr>
          <w:sz w:val="28"/>
          <w:szCs w:val="28"/>
        </w:rPr>
        <w:t>колледжах</w:t>
      </w:r>
      <w:proofErr w:type="gramEnd"/>
      <w:r w:rsidRPr="00676037">
        <w:rPr>
          <w:sz w:val="28"/>
          <w:szCs w:val="28"/>
        </w:rPr>
        <w:t xml:space="preserve"> да и в любом образовательном учреждении. Мы  получили больше свобод</w:t>
      </w:r>
      <w:r w:rsidR="00462FBD">
        <w:rPr>
          <w:sz w:val="28"/>
          <w:szCs w:val="28"/>
        </w:rPr>
        <w:t>ы</w:t>
      </w:r>
      <w:r w:rsidRPr="00676037">
        <w:rPr>
          <w:sz w:val="28"/>
          <w:szCs w:val="28"/>
        </w:rPr>
        <w:t xml:space="preserve">, начали самостоятельно разрабатывать концепции своей работы и программы личного развития, самостоятельно проектировать индивидуальные педагогические системы, выбирать или разрабатывать образовательные технологии. В связи с переходом на </w:t>
      </w:r>
      <w:proofErr w:type="spellStart"/>
      <w:r w:rsidRPr="00676037">
        <w:rPr>
          <w:sz w:val="28"/>
          <w:szCs w:val="28"/>
        </w:rPr>
        <w:t>очн</w:t>
      </w:r>
      <w:proofErr w:type="gramStart"/>
      <w:r w:rsidRPr="00676037">
        <w:rPr>
          <w:sz w:val="28"/>
          <w:szCs w:val="28"/>
        </w:rPr>
        <w:t>о</w:t>
      </w:r>
      <w:proofErr w:type="spellEnd"/>
      <w:r w:rsidRPr="00676037">
        <w:rPr>
          <w:sz w:val="28"/>
          <w:szCs w:val="28"/>
        </w:rPr>
        <w:t>-</w:t>
      </w:r>
      <w:proofErr w:type="gramEnd"/>
      <w:r w:rsidRPr="00676037">
        <w:rPr>
          <w:sz w:val="28"/>
          <w:szCs w:val="28"/>
        </w:rPr>
        <w:t xml:space="preserve"> дистанционную форму обучения научно-экспериментальная деятельность потребует еще больше усилий и поисков пути решения.</w:t>
      </w:r>
    </w:p>
    <w:p w:rsidR="00FF372F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Все это требу</w:t>
      </w:r>
      <w:r w:rsidR="00462FBD">
        <w:rPr>
          <w:sz w:val="28"/>
          <w:szCs w:val="28"/>
        </w:rPr>
        <w:t>ет от преподавателя</w:t>
      </w:r>
      <w:r w:rsidRPr="00676037">
        <w:rPr>
          <w:sz w:val="28"/>
          <w:szCs w:val="28"/>
        </w:rPr>
        <w:t xml:space="preserve"> творчества, а обучить всему этому может только наука и занятия исследовательской деятельностью. С одной стороны, научно-исследовательский подход все более становится необходим для того, чтобы разрабатывать свои образовательные программы, с другой, - через него проходит повышение профессионализма педагога, обеспечивающего качество образования в целом. В школе мы научились планировать и проводить научные исследования, более активно пользоваться научными разработками ученых самых разных наук. </w:t>
      </w:r>
      <w:r w:rsidR="00FF372F" w:rsidRPr="00676037">
        <w:rPr>
          <w:sz w:val="28"/>
          <w:szCs w:val="28"/>
        </w:rPr>
        <w:t>Мне кажется, что исследовательские умения учителя это и есть его профессионализм.</w:t>
      </w: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Идея привлечения учителя к научно-исследовательской работе в рамках образовательного учреждения развивается в Типовом положении об образовательном учреждении. Здесь как бы расшифровываются права учителя: свободно выбирать и использовать методы обучения и воспитания, учебные пособия и материалы, учебники, методы оценки знаний обучающихся; повышать квалификацию ...; аттестоваться на добровольной основе на соответствующую квалификационную категорию. </w:t>
      </w: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В большинстве случаев ОЭР понимается, как внедрение и распространение наработанных в педагогической науке идей и технологий. Опытно-экспериментальная работа является формой организации и практической реализации инновационной деятельнос</w:t>
      </w:r>
      <w:r w:rsidR="00FF372F" w:rsidRPr="00676037">
        <w:rPr>
          <w:sz w:val="28"/>
          <w:szCs w:val="28"/>
        </w:rPr>
        <w:t>ти учителя в развивающейся системе образования</w:t>
      </w:r>
      <w:r w:rsidRPr="00676037">
        <w:rPr>
          <w:sz w:val="28"/>
          <w:szCs w:val="28"/>
        </w:rPr>
        <w:t>, направленная на изучение, проектирование, научно методическое обоснование целевых, содержательных и процессуальных характеристик учебно-воспитательного процесса с целью отыскания качественно новых и эффективных путей формирования целостной личности.</w:t>
      </w: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lastRenderedPageBreak/>
        <w:t>Технология организации опытно-экспериментальной работы представляет собой логическую последовательность действий, включающую в себя ряд этапов.</w:t>
      </w: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На первом этапе </w:t>
      </w:r>
      <w:r w:rsidR="00FF372F" w:rsidRPr="00676037">
        <w:rPr>
          <w:sz w:val="28"/>
          <w:szCs w:val="28"/>
        </w:rPr>
        <w:t xml:space="preserve">работы – это </w:t>
      </w:r>
      <w:r w:rsidRPr="00676037">
        <w:rPr>
          <w:sz w:val="28"/>
          <w:szCs w:val="28"/>
        </w:rPr>
        <w:t>осмысление своего собственного практического опыта с пози</w:t>
      </w:r>
      <w:r w:rsidR="00FF372F" w:rsidRPr="00676037">
        <w:rPr>
          <w:sz w:val="28"/>
          <w:szCs w:val="28"/>
        </w:rPr>
        <w:t xml:space="preserve">ций научно педагогических идей. Большое </w:t>
      </w:r>
      <w:r w:rsidRPr="00676037">
        <w:rPr>
          <w:sz w:val="28"/>
          <w:szCs w:val="28"/>
        </w:rPr>
        <w:t xml:space="preserve">внимание уделяется изучению научной литературы, поскольку любое педагогическое исследование базируется на уже существующих идеях, положениях, принятых в науке. </w:t>
      </w:r>
      <w:proofErr w:type="gramStart"/>
      <w:r w:rsidRPr="00676037">
        <w:rPr>
          <w:sz w:val="28"/>
          <w:szCs w:val="28"/>
        </w:rPr>
        <w:t>Анализ научной литературы позволяет педагогу определить основные позиции, на которые он будет опираться в дальнейшем, проблемы, существующие на данный момент и проанализировать, что сделано, что рассмотрено, а что требует доработки и уточнения (в научном плане), что разработано, но пока не апробировано на практике (в практическом), а также определить методологию своего исследования.</w:t>
      </w:r>
      <w:proofErr w:type="gramEnd"/>
      <w:r w:rsidRPr="00676037">
        <w:rPr>
          <w:sz w:val="28"/>
          <w:szCs w:val="28"/>
        </w:rPr>
        <w:t xml:space="preserve"> Это в свою очередь позволяет определить актуальность, цели и задачи, выдвинуть гипотезу исследования, а затем сравнить результаты с существующими положениями педагогической теории. В результате такого анализа выявляются нерешенные проблемы и противоречия, свойственные педагогической практике.</w:t>
      </w: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Второй этап </w:t>
      </w:r>
      <w:r w:rsidR="00FF372F" w:rsidRPr="00676037">
        <w:rPr>
          <w:sz w:val="28"/>
          <w:szCs w:val="28"/>
        </w:rPr>
        <w:t>работы – это разработкой</w:t>
      </w:r>
      <w:r w:rsidRPr="00676037">
        <w:rPr>
          <w:sz w:val="28"/>
          <w:szCs w:val="28"/>
        </w:rPr>
        <w:t>.</w:t>
      </w: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Программа </w:t>
      </w:r>
      <w:r w:rsidR="00FF372F" w:rsidRPr="00676037">
        <w:rPr>
          <w:sz w:val="28"/>
          <w:szCs w:val="28"/>
        </w:rPr>
        <w:t xml:space="preserve">должна включать </w:t>
      </w:r>
      <w:r w:rsidRPr="00676037">
        <w:rPr>
          <w:sz w:val="28"/>
          <w:szCs w:val="28"/>
        </w:rPr>
        <w:t>обоснование и формулировку темы; определение объекта и предмета исследования, цели и задач эксперимента; формулиров</w:t>
      </w:r>
      <w:r w:rsidR="00FF372F" w:rsidRPr="00676037">
        <w:rPr>
          <w:sz w:val="28"/>
          <w:szCs w:val="28"/>
        </w:rPr>
        <w:t xml:space="preserve">ку гипотетических предположений. </w:t>
      </w:r>
      <w:r w:rsidRPr="00676037">
        <w:rPr>
          <w:sz w:val="28"/>
          <w:szCs w:val="28"/>
        </w:rPr>
        <w:t xml:space="preserve"> </w:t>
      </w:r>
    </w:p>
    <w:p w:rsidR="00CE0C3B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Третий этап</w:t>
      </w:r>
      <w:r w:rsidR="00FF372F" w:rsidRPr="00676037">
        <w:rPr>
          <w:sz w:val="28"/>
          <w:szCs w:val="28"/>
        </w:rPr>
        <w:t xml:space="preserve"> работы</w:t>
      </w:r>
      <w:r w:rsidR="00FF372F" w:rsidRPr="00676037">
        <w:rPr>
          <w:b/>
          <w:sz w:val="28"/>
          <w:szCs w:val="28"/>
        </w:rPr>
        <w:t xml:space="preserve"> – </w:t>
      </w:r>
      <w:r w:rsidR="00FF372F" w:rsidRPr="00676037">
        <w:rPr>
          <w:sz w:val="28"/>
          <w:szCs w:val="28"/>
        </w:rPr>
        <w:t>это реализация.</w:t>
      </w:r>
      <w:r w:rsidR="00FF372F" w:rsidRPr="00676037">
        <w:rPr>
          <w:b/>
          <w:sz w:val="28"/>
          <w:szCs w:val="28"/>
        </w:rPr>
        <w:t xml:space="preserve"> </w:t>
      </w:r>
      <w:r w:rsidRPr="00676037">
        <w:rPr>
          <w:sz w:val="28"/>
          <w:szCs w:val="28"/>
        </w:rPr>
        <w:t xml:space="preserve"> </w:t>
      </w:r>
      <w:r w:rsidR="00FF372F" w:rsidRPr="00676037">
        <w:rPr>
          <w:sz w:val="28"/>
          <w:szCs w:val="28"/>
        </w:rPr>
        <w:t xml:space="preserve">Работа предусматривает </w:t>
      </w:r>
      <w:r w:rsidR="00CE0C3B" w:rsidRPr="00676037">
        <w:rPr>
          <w:sz w:val="28"/>
          <w:szCs w:val="28"/>
        </w:rPr>
        <w:t>новые</w:t>
      </w:r>
      <w:r w:rsidRPr="00676037">
        <w:rPr>
          <w:sz w:val="28"/>
          <w:szCs w:val="28"/>
        </w:rPr>
        <w:t xml:space="preserve"> технологии, методики, </w:t>
      </w:r>
      <w:r w:rsidR="00CE0C3B" w:rsidRPr="00676037">
        <w:rPr>
          <w:sz w:val="28"/>
          <w:szCs w:val="28"/>
        </w:rPr>
        <w:t xml:space="preserve">приемов обучения и воспитания. </w:t>
      </w:r>
      <w:r w:rsidRPr="00676037">
        <w:rPr>
          <w:sz w:val="28"/>
          <w:szCs w:val="28"/>
        </w:rPr>
        <w:t xml:space="preserve"> </w:t>
      </w:r>
    </w:p>
    <w:p w:rsidR="00923917" w:rsidRPr="00676037" w:rsidRDefault="00CE0C3B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Четвертый этап работы</w:t>
      </w:r>
      <w:r w:rsidRPr="00676037">
        <w:rPr>
          <w:b/>
          <w:sz w:val="28"/>
          <w:szCs w:val="28"/>
        </w:rPr>
        <w:t xml:space="preserve"> </w:t>
      </w:r>
      <w:r w:rsidRPr="00676037">
        <w:rPr>
          <w:sz w:val="28"/>
          <w:szCs w:val="28"/>
        </w:rPr>
        <w:t xml:space="preserve">– это </w:t>
      </w:r>
      <w:r w:rsidR="00923917" w:rsidRPr="00676037">
        <w:rPr>
          <w:sz w:val="28"/>
          <w:szCs w:val="28"/>
        </w:rPr>
        <w:t xml:space="preserve">обобщение проведенных уроков, </w:t>
      </w:r>
      <w:proofErr w:type="spellStart"/>
      <w:r w:rsidR="00923917" w:rsidRPr="00676037">
        <w:rPr>
          <w:sz w:val="28"/>
          <w:szCs w:val="28"/>
        </w:rPr>
        <w:t>внеучебной</w:t>
      </w:r>
      <w:proofErr w:type="spellEnd"/>
      <w:r w:rsidR="00923917" w:rsidRPr="00676037">
        <w:rPr>
          <w:sz w:val="28"/>
          <w:szCs w:val="28"/>
        </w:rPr>
        <w:t xml:space="preserve"> деятельности учащихся, приемов </w:t>
      </w:r>
      <w:r w:rsidRPr="00676037">
        <w:rPr>
          <w:sz w:val="28"/>
          <w:szCs w:val="28"/>
        </w:rPr>
        <w:t xml:space="preserve">и методов обучения и воспитания. </w:t>
      </w:r>
    </w:p>
    <w:p w:rsidR="00923917" w:rsidRPr="00676037" w:rsidRDefault="00CE0C3B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Пятый этап работы – это распространение.</w:t>
      </w:r>
      <w:r w:rsidR="00923917" w:rsidRPr="00676037">
        <w:rPr>
          <w:b/>
          <w:sz w:val="28"/>
          <w:szCs w:val="28"/>
        </w:rPr>
        <w:t xml:space="preserve"> </w:t>
      </w:r>
      <w:r w:rsidR="00923917" w:rsidRPr="00676037">
        <w:rPr>
          <w:sz w:val="28"/>
          <w:szCs w:val="28"/>
        </w:rPr>
        <w:t>Для этого готовится выступление</w:t>
      </w:r>
      <w:r w:rsidRPr="00676037">
        <w:rPr>
          <w:sz w:val="28"/>
          <w:szCs w:val="28"/>
        </w:rPr>
        <w:t>, доклад</w:t>
      </w:r>
      <w:r w:rsidR="00923917" w:rsidRPr="00676037">
        <w:rPr>
          <w:sz w:val="28"/>
          <w:szCs w:val="28"/>
        </w:rPr>
        <w:t xml:space="preserve"> на заседании педагогического совета, методического семинара, научно-практической конференции, статья в журнал</w:t>
      </w:r>
      <w:r w:rsidRPr="00676037">
        <w:rPr>
          <w:sz w:val="28"/>
          <w:szCs w:val="28"/>
        </w:rPr>
        <w:t>.</w:t>
      </w:r>
    </w:p>
    <w:p w:rsidR="00923917" w:rsidRPr="00676037" w:rsidRDefault="00923917" w:rsidP="00462FBD">
      <w:pPr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В  </w:t>
      </w:r>
      <w:r w:rsidR="00CE0C3B" w:rsidRPr="00676037">
        <w:rPr>
          <w:sz w:val="28"/>
          <w:szCs w:val="28"/>
        </w:rPr>
        <w:t>нашем колледже работаем</w:t>
      </w:r>
      <w:r w:rsidRPr="00676037">
        <w:rPr>
          <w:sz w:val="28"/>
          <w:szCs w:val="28"/>
        </w:rPr>
        <w:t xml:space="preserve">  </w:t>
      </w:r>
      <w:r w:rsidR="00CE0C3B" w:rsidRPr="00676037">
        <w:rPr>
          <w:sz w:val="28"/>
          <w:szCs w:val="28"/>
        </w:rPr>
        <w:t>по направлению</w:t>
      </w:r>
      <w:r w:rsidRPr="00676037">
        <w:rPr>
          <w:sz w:val="28"/>
          <w:szCs w:val="28"/>
        </w:rPr>
        <w:t xml:space="preserve"> на совершенствование структуры и содержания общего образования, обновление содержания, форм и методов воспитательной работы, организацию дистанционного обучения:</w:t>
      </w:r>
    </w:p>
    <w:p w:rsidR="00923917" w:rsidRPr="00676037" w:rsidRDefault="00923917" w:rsidP="00462FBD">
      <w:pPr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«Организация дистанционного обучения с использованием современных технологий в условиях сетевого взаимодействия» </w:t>
      </w:r>
    </w:p>
    <w:p w:rsidR="00923917" w:rsidRPr="00676037" w:rsidRDefault="00923917" w:rsidP="00462FB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Модернизация системы образования в России направлена на создание условий для повышения качества общего образования, в том числе обновления организационных форм, технологий и других механизмов. Одной из таких технологий выступает исследов</w:t>
      </w:r>
      <w:r w:rsidR="00CE0C3B" w:rsidRPr="00676037">
        <w:rPr>
          <w:sz w:val="28"/>
          <w:szCs w:val="28"/>
        </w:rPr>
        <w:t>ательская деятельность учащихся, студентов.</w:t>
      </w:r>
    </w:p>
    <w:p w:rsidR="00923917" w:rsidRPr="00676037" w:rsidRDefault="00CE0C3B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Любое образовательное учреждение </w:t>
      </w:r>
      <w:r w:rsidR="00923917" w:rsidRPr="00676037">
        <w:rPr>
          <w:sz w:val="28"/>
          <w:szCs w:val="28"/>
        </w:rPr>
        <w:t> </w:t>
      </w:r>
      <w:r w:rsidRPr="00676037">
        <w:rPr>
          <w:sz w:val="28"/>
          <w:szCs w:val="28"/>
        </w:rPr>
        <w:t xml:space="preserve"> ориентируется на работе с одаренными детьми, где создаются</w:t>
      </w:r>
      <w:r w:rsidR="00923917" w:rsidRPr="00676037">
        <w:rPr>
          <w:sz w:val="28"/>
          <w:szCs w:val="28"/>
        </w:rPr>
        <w:t xml:space="preserve"> </w:t>
      </w:r>
      <w:r w:rsidRPr="00676037">
        <w:rPr>
          <w:sz w:val="28"/>
          <w:szCs w:val="28"/>
        </w:rPr>
        <w:t>программы</w:t>
      </w:r>
      <w:r w:rsidR="00923917" w:rsidRPr="00676037">
        <w:rPr>
          <w:sz w:val="28"/>
          <w:szCs w:val="28"/>
        </w:rPr>
        <w:t xml:space="preserve">, при реализации которой создаются благоприятные условия для развития способностей школьников, </w:t>
      </w:r>
      <w:r w:rsidR="00923917" w:rsidRPr="00676037">
        <w:rPr>
          <w:sz w:val="28"/>
          <w:szCs w:val="28"/>
        </w:rPr>
        <w:lastRenderedPageBreak/>
        <w:t xml:space="preserve">проявляющих устойчивый интерес в той или иной области знаний, развитию интеллектуальных способностей, устойчивой положительной мотивации к учению, творчеству и самопознанию. </w:t>
      </w:r>
    </w:p>
    <w:p w:rsidR="00923917" w:rsidRPr="00676037" w:rsidRDefault="00923917" w:rsidP="00462FB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Исследовательская работа рассматривается нами как способ повышения познавательной активности и интеллектуального потенциала личности учащегося, развивает воображение, интуицию, раскрывает и расширяет собственные </w:t>
      </w:r>
      <w:r w:rsidR="002A4050" w:rsidRPr="00676037">
        <w:rPr>
          <w:sz w:val="28"/>
          <w:szCs w:val="28"/>
        </w:rPr>
        <w:t>возможности.</w:t>
      </w:r>
    </w:p>
    <w:p w:rsidR="00923917" w:rsidRPr="00676037" w:rsidRDefault="002A4050" w:rsidP="00462FB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 xml:space="preserve">В нашем колледже </w:t>
      </w:r>
      <w:r w:rsidR="00923917" w:rsidRPr="00676037">
        <w:rPr>
          <w:sz w:val="28"/>
          <w:szCs w:val="28"/>
        </w:rPr>
        <w:t xml:space="preserve">созданы условия для инновационных процессов: </w:t>
      </w:r>
    </w:p>
    <w:p w:rsidR="00923917" w:rsidRPr="00676037" w:rsidRDefault="002A4050" w:rsidP="00462FB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1. М</w:t>
      </w:r>
      <w:r w:rsidR="00923917" w:rsidRPr="00676037">
        <w:rPr>
          <w:sz w:val="28"/>
          <w:szCs w:val="28"/>
        </w:rPr>
        <w:t>отивация учителей</w:t>
      </w:r>
      <w:r w:rsidRPr="00676037">
        <w:rPr>
          <w:sz w:val="28"/>
          <w:szCs w:val="28"/>
        </w:rPr>
        <w:t xml:space="preserve"> и студентов</w:t>
      </w:r>
      <w:r w:rsidR="00923917" w:rsidRPr="00676037">
        <w:rPr>
          <w:sz w:val="28"/>
          <w:szCs w:val="28"/>
        </w:rPr>
        <w:t xml:space="preserve"> на выполнение научно-исследовательской деятельности через различные формы - семинары, педагогические чтения, круглые столы, форумы, конкурсы и др. </w:t>
      </w:r>
    </w:p>
    <w:p w:rsidR="00923917" w:rsidRPr="00676037" w:rsidRDefault="002A4050" w:rsidP="00462FB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2. О</w:t>
      </w:r>
      <w:r w:rsidR="00923917" w:rsidRPr="00676037">
        <w:rPr>
          <w:sz w:val="28"/>
          <w:szCs w:val="28"/>
        </w:rPr>
        <w:t>рганизация допо</w:t>
      </w:r>
      <w:r w:rsidRPr="00676037">
        <w:rPr>
          <w:sz w:val="28"/>
          <w:szCs w:val="28"/>
        </w:rPr>
        <w:t xml:space="preserve">лнительного образования студентов. Главная цель,  </w:t>
      </w:r>
      <w:proofErr w:type="gramStart"/>
      <w:r w:rsidRPr="00676037">
        <w:rPr>
          <w:sz w:val="28"/>
          <w:szCs w:val="28"/>
        </w:rPr>
        <w:t>которого</w:t>
      </w:r>
      <w:proofErr w:type="gramEnd"/>
      <w:r w:rsidRPr="00676037">
        <w:rPr>
          <w:sz w:val="28"/>
          <w:szCs w:val="28"/>
        </w:rPr>
        <w:t xml:space="preserve"> дать </w:t>
      </w:r>
      <w:r w:rsidR="00923917" w:rsidRPr="00676037">
        <w:rPr>
          <w:sz w:val="28"/>
          <w:szCs w:val="28"/>
        </w:rPr>
        <w:t>возможность развить свой интеллект и творческие способности.</w:t>
      </w:r>
    </w:p>
    <w:p w:rsidR="00923917" w:rsidRPr="00676037" w:rsidRDefault="00923917" w:rsidP="00462FBD">
      <w:pPr>
        <w:pStyle w:val="a3"/>
        <w:ind w:firstLine="567"/>
        <w:jc w:val="both"/>
        <w:rPr>
          <w:sz w:val="28"/>
          <w:szCs w:val="28"/>
        </w:rPr>
      </w:pPr>
      <w:r w:rsidRPr="00676037">
        <w:rPr>
          <w:sz w:val="28"/>
          <w:szCs w:val="28"/>
        </w:rPr>
        <w:t>Таким образом, опытно-экспериментальная работа является ос</w:t>
      </w:r>
      <w:r w:rsidR="002A4050" w:rsidRPr="00676037">
        <w:rPr>
          <w:sz w:val="28"/>
          <w:szCs w:val="28"/>
        </w:rPr>
        <w:t>новным фактором обновления образовательного учреждения</w:t>
      </w:r>
      <w:r w:rsidRPr="00676037">
        <w:rPr>
          <w:sz w:val="28"/>
          <w:szCs w:val="28"/>
        </w:rPr>
        <w:t>, который приводи</w:t>
      </w:r>
      <w:r w:rsidR="002A4050" w:rsidRPr="00676037">
        <w:rPr>
          <w:sz w:val="28"/>
          <w:szCs w:val="28"/>
        </w:rPr>
        <w:t>т к повышению интереса преподавателей</w:t>
      </w:r>
      <w:r w:rsidRPr="00676037">
        <w:rPr>
          <w:sz w:val="28"/>
          <w:szCs w:val="28"/>
        </w:rPr>
        <w:t xml:space="preserve"> к своей деятельности, росту профессионального мастерства, педагогических достижений, а отсюда и удовлетворенности своим профессиональным трудом. </w:t>
      </w:r>
    </w:p>
    <w:p w:rsidR="00923917" w:rsidRPr="00676037" w:rsidRDefault="00923917" w:rsidP="00462FBD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923917" w:rsidRPr="00676037" w:rsidRDefault="00923917" w:rsidP="00462FBD">
      <w:pPr>
        <w:ind w:firstLine="567"/>
      </w:pPr>
    </w:p>
    <w:p w:rsidR="00E21388" w:rsidRPr="00676037" w:rsidRDefault="00E21388" w:rsidP="00462FBD">
      <w:pPr>
        <w:ind w:firstLine="567"/>
      </w:pPr>
    </w:p>
    <w:sectPr w:rsidR="00E21388" w:rsidRPr="00676037" w:rsidSect="00D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4FF"/>
    <w:multiLevelType w:val="multilevel"/>
    <w:tmpl w:val="462E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917"/>
    <w:rsid w:val="002A4050"/>
    <w:rsid w:val="00462FBD"/>
    <w:rsid w:val="00676037"/>
    <w:rsid w:val="006760DD"/>
    <w:rsid w:val="00923917"/>
    <w:rsid w:val="00CB6458"/>
    <w:rsid w:val="00CE0C3B"/>
    <w:rsid w:val="00E21388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2FBD"/>
    <w:pPr>
      <w:spacing w:before="100" w:beforeAutospacing="1" w:after="180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3917"/>
    <w:pPr>
      <w:spacing w:before="75" w:after="75"/>
    </w:pPr>
  </w:style>
  <w:style w:type="character" w:customStyle="1" w:styleId="10">
    <w:name w:val="Заголовок 1 Знак"/>
    <w:basedOn w:val="a0"/>
    <w:link w:val="1"/>
    <w:rsid w:val="00462FBD"/>
    <w:rPr>
      <w:rFonts w:ascii="Times New Roman" w:eastAsia="Times New Roman" w:hAnsi="Times New Roman" w:cs="Times New Roman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ytd4</dc:creator>
  <cp:lastModifiedBy>ytd4</cp:lastModifiedBy>
  <cp:revision>4</cp:revision>
  <dcterms:created xsi:type="dcterms:W3CDTF">2021-03-19T02:44:00Z</dcterms:created>
  <dcterms:modified xsi:type="dcterms:W3CDTF">2021-03-23T02:23:00Z</dcterms:modified>
</cp:coreProperties>
</file>