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F8" w:rsidRPr="0057283E" w:rsidRDefault="0057283E" w:rsidP="00B517F8">
      <w:pPr>
        <w:spacing w:line="360" w:lineRule="auto"/>
        <w:jc w:val="center"/>
        <w:rPr>
          <w:sz w:val="32"/>
          <w:szCs w:val="32"/>
        </w:rPr>
      </w:pPr>
      <w:r w:rsidRPr="0057283E">
        <w:rPr>
          <w:sz w:val="32"/>
          <w:szCs w:val="32"/>
        </w:rPr>
        <w:t>Муниципальное бюджетное дошкольное образовательное учреждение «Детский сад №14 «Улыбка»</w:t>
      </w:r>
    </w:p>
    <w:p w:rsidR="00B517F8" w:rsidRPr="0057283E" w:rsidRDefault="00B517F8" w:rsidP="00B517F8">
      <w:pPr>
        <w:spacing w:line="360" w:lineRule="auto"/>
        <w:jc w:val="center"/>
        <w:rPr>
          <w:sz w:val="32"/>
          <w:szCs w:val="32"/>
        </w:rPr>
      </w:pPr>
    </w:p>
    <w:p w:rsidR="00B517F8" w:rsidRDefault="00B517F8" w:rsidP="00B517F8">
      <w:pPr>
        <w:spacing w:line="360" w:lineRule="auto"/>
        <w:jc w:val="center"/>
        <w:rPr>
          <w:sz w:val="32"/>
          <w:szCs w:val="32"/>
        </w:rPr>
      </w:pPr>
    </w:p>
    <w:p w:rsidR="0057283E" w:rsidRDefault="0057283E" w:rsidP="00B517F8">
      <w:pPr>
        <w:spacing w:line="360" w:lineRule="auto"/>
        <w:jc w:val="center"/>
        <w:rPr>
          <w:sz w:val="32"/>
          <w:szCs w:val="32"/>
        </w:rPr>
      </w:pPr>
    </w:p>
    <w:p w:rsidR="0057283E" w:rsidRDefault="0057283E" w:rsidP="00B517F8">
      <w:pPr>
        <w:spacing w:line="360" w:lineRule="auto"/>
        <w:jc w:val="center"/>
        <w:rPr>
          <w:sz w:val="32"/>
          <w:szCs w:val="32"/>
        </w:rPr>
      </w:pPr>
    </w:p>
    <w:p w:rsidR="0057283E" w:rsidRDefault="0057283E" w:rsidP="00B517F8">
      <w:pPr>
        <w:spacing w:line="360" w:lineRule="auto"/>
        <w:jc w:val="center"/>
        <w:rPr>
          <w:sz w:val="32"/>
          <w:szCs w:val="32"/>
        </w:rPr>
      </w:pPr>
    </w:p>
    <w:p w:rsidR="0057283E" w:rsidRPr="0057283E" w:rsidRDefault="0057283E" w:rsidP="00B517F8">
      <w:pPr>
        <w:spacing w:line="360" w:lineRule="auto"/>
        <w:jc w:val="center"/>
        <w:rPr>
          <w:sz w:val="32"/>
          <w:szCs w:val="32"/>
        </w:rPr>
      </w:pPr>
    </w:p>
    <w:p w:rsidR="00B517F8" w:rsidRDefault="00B517F8" w:rsidP="00B517F8">
      <w:pPr>
        <w:spacing w:line="360" w:lineRule="auto"/>
        <w:jc w:val="center"/>
        <w:rPr>
          <w:sz w:val="40"/>
          <w:szCs w:val="40"/>
        </w:rPr>
      </w:pPr>
      <w:r>
        <w:rPr>
          <w:sz w:val="48"/>
          <w:szCs w:val="48"/>
        </w:rPr>
        <w:t>Рабочая программа по развитию связной речи у детей дошкольного возраста.</w:t>
      </w:r>
    </w:p>
    <w:p w:rsidR="00B517F8" w:rsidRDefault="00B517F8" w:rsidP="00B517F8">
      <w:pPr>
        <w:spacing w:line="360" w:lineRule="auto"/>
        <w:rPr>
          <w:sz w:val="40"/>
          <w:szCs w:val="40"/>
        </w:rPr>
      </w:pPr>
    </w:p>
    <w:p w:rsidR="0057283E" w:rsidRDefault="0057283E" w:rsidP="00B517F8">
      <w:pPr>
        <w:spacing w:line="360" w:lineRule="auto"/>
        <w:rPr>
          <w:sz w:val="40"/>
          <w:szCs w:val="40"/>
        </w:rPr>
      </w:pPr>
    </w:p>
    <w:p w:rsidR="0057283E" w:rsidRDefault="0057283E" w:rsidP="00B517F8">
      <w:pPr>
        <w:spacing w:line="360" w:lineRule="auto"/>
        <w:rPr>
          <w:sz w:val="40"/>
          <w:szCs w:val="40"/>
        </w:rPr>
      </w:pPr>
    </w:p>
    <w:p w:rsidR="00B517F8" w:rsidRDefault="000E2357" w:rsidP="00B517F8">
      <w:pPr>
        <w:spacing w:line="360" w:lineRule="auto"/>
        <w:jc w:val="right"/>
        <w:rPr>
          <w:sz w:val="32"/>
          <w:szCs w:val="32"/>
        </w:rPr>
      </w:pPr>
      <w:r>
        <w:rPr>
          <w:sz w:val="32"/>
          <w:szCs w:val="32"/>
        </w:rPr>
        <w:t>Разработала: Ганюгина И.А</w:t>
      </w:r>
      <w:r w:rsidR="00B517F8">
        <w:rPr>
          <w:sz w:val="32"/>
          <w:szCs w:val="32"/>
        </w:rPr>
        <w:t>.</w:t>
      </w:r>
    </w:p>
    <w:p w:rsidR="0057283E" w:rsidRDefault="00B517F8" w:rsidP="0057283E">
      <w:pPr>
        <w:spacing w:line="360" w:lineRule="auto"/>
        <w:jc w:val="right"/>
        <w:rPr>
          <w:sz w:val="32"/>
          <w:szCs w:val="32"/>
        </w:rPr>
      </w:pPr>
      <w:r>
        <w:rPr>
          <w:sz w:val="32"/>
          <w:szCs w:val="32"/>
        </w:rPr>
        <w:t xml:space="preserve">Утверждаю: </w:t>
      </w:r>
      <w:r w:rsidR="0057283E">
        <w:rPr>
          <w:sz w:val="32"/>
          <w:szCs w:val="32"/>
        </w:rPr>
        <w:t xml:space="preserve">заведующий МБДОУ </w:t>
      </w:r>
    </w:p>
    <w:p w:rsidR="00B517F8" w:rsidRDefault="0057283E" w:rsidP="0057283E">
      <w:pPr>
        <w:spacing w:line="360" w:lineRule="auto"/>
        <w:jc w:val="right"/>
        <w:rPr>
          <w:sz w:val="32"/>
          <w:szCs w:val="32"/>
        </w:rPr>
      </w:pPr>
      <w:r>
        <w:rPr>
          <w:sz w:val="32"/>
          <w:szCs w:val="32"/>
        </w:rPr>
        <w:t>«Детский сад №14 «Улыбка»</w:t>
      </w:r>
    </w:p>
    <w:p w:rsidR="00B517F8" w:rsidRDefault="0057283E" w:rsidP="00B517F8">
      <w:pPr>
        <w:spacing w:line="360" w:lineRule="auto"/>
        <w:jc w:val="right"/>
        <w:rPr>
          <w:sz w:val="32"/>
          <w:szCs w:val="32"/>
        </w:rPr>
      </w:pPr>
      <w:r>
        <w:rPr>
          <w:sz w:val="32"/>
          <w:szCs w:val="32"/>
        </w:rPr>
        <w:t>Харченко Е.В.</w:t>
      </w:r>
      <w:r w:rsidR="00B517F8">
        <w:rPr>
          <w:sz w:val="32"/>
          <w:szCs w:val="32"/>
        </w:rPr>
        <w:t xml:space="preserve"> ________________</w:t>
      </w:r>
    </w:p>
    <w:p w:rsidR="00B517F8" w:rsidRDefault="00B517F8" w:rsidP="00B517F8">
      <w:pPr>
        <w:spacing w:line="360" w:lineRule="auto"/>
        <w:jc w:val="right"/>
        <w:rPr>
          <w:sz w:val="32"/>
          <w:szCs w:val="32"/>
        </w:rPr>
      </w:pPr>
    </w:p>
    <w:p w:rsidR="00B517F8" w:rsidRDefault="00B517F8" w:rsidP="00B517F8">
      <w:pPr>
        <w:spacing w:line="360" w:lineRule="auto"/>
        <w:rPr>
          <w:sz w:val="28"/>
          <w:szCs w:val="28"/>
        </w:rPr>
      </w:pPr>
    </w:p>
    <w:p w:rsidR="00B517F8" w:rsidRDefault="00B517F8" w:rsidP="00B517F8">
      <w:pPr>
        <w:spacing w:line="360" w:lineRule="auto"/>
        <w:rPr>
          <w:sz w:val="28"/>
          <w:szCs w:val="28"/>
        </w:rPr>
      </w:pPr>
    </w:p>
    <w:p w:rsidR="00B517F8" w:rsidRDefault="00B517F8" w:rsidP="00B517F8">
      <w:pPr>
        <w:spacing w:line="360" w:lineRule="auto"/>
        <w:rPr>
          <w:sz w:val="28"/>
          <w:szCs w:val="28"/>
        </w:rPr>
      </w:pPr>
    </w:p>
    <w:p w:rsidR="0057283E" w:rsidRDefault="0057283E" w:rsidP="00B517F8">
      <w:pPr>
        <w:jc w:val="center"/>
        <w:rPr>
          <w:sz w:val="32"/>
          <w:szCs w:val="32"/>
        </w:rPr>
      </w:pPr>
    </w:p>
    <w:p w:rsidR="00B517F8" w:rsidRDefault="00B517F8" w:rsidP="00B517F8">
      <w:pPr>
        <w:jc w:val="center"/>
        <w:rPr>
          <w:sz w:val="32"/>
          <w:szCs w:val="32"/>
        </w:rPr>
      </w:pPr>
    </w:p>
    <w:p w:rsidR="0057283E" w:rsidRDefault="0057283E" w:rsidP="00B517F8">
      <w:pPr>
        <w:jc w:val="center"/>
        <w:rPr>
          <w:sz w:val="32"/>
          <w:szCs w:val="32"/>
        </w:rPr>
      </w:pPr>
      <w:r>
        <w:rPr>
          <w:sz w:val="32"/>
          <w:szCs w:val="32"/>
        </w:rPr>
        <w:t>Салехард</w:t>
      </w:r>
    </w:p>
    <w:p w:rsidR="00B517F8" w:rsidRPr="00EC374A" w:rsidRDefault="00ED5724" w:rsidP="00B517F8">
      <w:pPr>
        <w:jc w:val="center"/>
        <w:rPr>
          <w:sz w:val="32"/>
          <w:szCs w:val="32"/>
        </w:rPr>
      </w:pPr>
      <w:r>
        <w:rPr>
          <w:sz w:val="32"/>
          <w:szCs w:val="32"/>
        </w:rPr>
        <w:t>2016</w:t>
      </w:r>
      <w:r w:rsidR="00B517F8" w:rsidRPr="00EC374A">
        <w:rPr>
          <w:sz w:val="32"/>
          <w:szCs w:val="32"/>
        </w:rPr>
        <w:t xml:space="preserve"> год</w:t>
      </w:r>
    </w:p>
    <w:p w:rsidR="00B517F8" w:rsidRPr="0057283E" w:rsidRDefault="00B517F8" w:rsidP="0057283E">
      <w:pPr>
        <w:spacing w:line="276" w:lineRule="auto"/>
        <w:jc w:val="center"/>
        <w:rPr>
          <w:b/>
          <w:sz w:val="28"/>
          <w:szCs w:val="28"/>
        </w:rPr>
      </w:pPr>
      <w:r w:rsidRPr="0057283E">
        <w:rPr>
          <w:b/>
          <w:sz w:val="28"/>
          <w:szCs w:val="28"/>
        </w:rPr>
        <w:lastRenderedPageBreak/>
        <w:t>Пояснительная записка.</w:t>
      </w:r>
    </w:p>
    <w:p w:rsidR="00B517F8" w:rsidRPr="0057283E" w:rsidRDefault="00B517F8" w:rsidP="0057283E">
      <w:pPr>
        <w:spacing w:line="276" w:lineRule="auto"/>
        <w:jc w:val="both"/>
        <w:rPr>
          <w:b/>
          <w:sz w:val="28"/>
          <w:szCs w:val="28"/>
        </w:rPr>
      </w:pPr>
    </w:p>
    <w:p w:rsidR="00B517F8" w:rsidRPr="0057283E" w:rsidRDefault="00B517F8" w:rsidP="0057283E">
      <w:pPr>
        <w:spacing w:line="276" w:lineRule="auto"/>
        <w:jc w:val="both"/>
        <w:rPr>
          <w:sz w:val="28"/>
          <w:szCs w:val="28"/>
        </w:rPr>
      </w:pPr>
    </w:p>
    <w:p w:rsidR="0057283E" w:rsidRPr="0057283E" w:rsidRDefault="00B517F8" w:rsidP="0057283E">
      <w:pPr>
        <w:jc w:val="both"/>
        <w:rPr>
          <w:rFonts w:eastAsia="Calibri"/>
          <w:sz w:val="28"/>
          <w:szCs w:val="28"/>
        </w:rPr>
      </w:pPr>
      <w:r w:rsidRPr="0057283E">
        <w:rPr>
          <w:sz w:val="28"/>
          <w:szCs w:val="28"/>
        </w:rPr>
        <w:t xml:space="preserve">           Настоящая рабочая программа разработана на основе примерной основной</w:t>
      </w:r>
      <w:r w:rsidR="0057283E" w:rsidRPr="0057283E">
        <w:rPr>
          <w:sz w:val="28"/>
          <w:szCs w:val="28"/>
        </w:rPr>
        <w:t xml:space="preserve"> </w:t>
      </w:r>
      <w:r w:rsidRPr="0057283E">
        <w:rPr>
          <w:sz w:val="28"/>
          <w:szCs w:val="28"/>
        </w:rPr>
        <w:t>общеобразовательной программы дошкольного образования</w:t>
      </w:r>
      <w:r w:rsidR="000E2357">
        <w:rPr>
          <w:rFonts w:eastAsia="Calibri"/>
          <w:sz w:val="28"/>
          <w:szCs w:val="28"/>
        </w:rPr>
        <w:t xml:space="preserve"> «От рождения до школы»</w:t>
      </w:r>
      <w:r w:rsidR="0057283E">
        <w:rPr>
          <w:rFonts w:eastAsia="Calibri"/>
          <w:sz w:val="28"/>
          <w:szCs w:val="28"/>
        </w:rPr>
        <w:t xml:space="preserve"> </w:t>
      </w:r>
      <w:r w:rsidR="0057283E" w:rsidRPr="0057283E">
        <w:rPr>
          <w:rFonts w:eastAsia="Calibri"/>
          <w:sz w:val="28"/>
          <w:szCs w:val="28"/>
        </w:rPr>
        <w:t>под ред. Н.Е. Вераксы, Т.С. Комаровой, М.А. Васильевой</w:t>
      </w:r>
      <w:r w:rsidR="0057283E">
        <w:rPr>
          <w:rFonts w:eastAsia="Calibri"/>
          <w:sz w:val="28"/>
          <w:szCs w:val="28"/>
        </w:rPr>
        <w:t>,</w:t>
      </w:r>
    </w:p>
    <w:p w:rsidR="00B517F8" w:rsidRPr="0057283E" w:rsidRDefault="00B517F8" w:rsidP="0057283E">
      <w:pPr>
        <w:spacing w:line="276" w:lineRule="auto"/>
        <w:jc w:val="both"/>
        <w:rPr>
          <w:sz w:val="28"/>
          <w:szCs w:val="28"/>
        </w:rPr>
      </w:pPr>
      <w:r w:rsidRPr="0057283E">
        <w:rPr>
          <w:sz w:val="28"/>
          <w:szCs w:val="28"/>
        </w:rPr>
        <w:t>программы «Развитие связной речи у  дошкольников 4-7 лет» Т. А. Ткаченко, в</w:t>
      </w:r>
    </w:p>
    <w:p w:rsidR="00B517F8" w:rsidRPr="0057283E" w:rsidRDefault="000E2357" w:rsidP="0057283E">
      <w:pPr>
        <w:spacing w:line="276" w:lineRule="auto"/>
        <w:jc w:val="both"/>
        <w:rPr>
          <w:sz w:val="28"/>
          <w:szCs w:val="28"/>
        </w:rPr>
      </w:pPr>
      <w:r>
        <w:rPr>
          <w:sz w:val="28"/>
          <w:szCs w:val="28"/>
        </w:rPr>
        <w:t>соответствие</w:t>
      </w:r>
      <w:r w:rsidR="00B517F8" w:rsidRPr="0057283E">
        <w:rPr>
          <w:sz w:val="28"/>
          <w:szCs w:val="28"/>
        </w:rPr>
        <w:t xml:space="preserve"> с Федеральными государственными требованиями к структуре основной</w:t>
      </w:r>
      <w:r w:rsidR="0057283E">
        <w:rPr>
          <w:sz w:val="28"/>
          <w:szCs w:val="28"/>
        </w:rPr>
        <w:t xml:space="preserve"> о</w:t>
      </w:r>
      <w:r w:rsidR="00B517F8" w:rsidRPr="0057283E">
        <w:rPr>
          <w:sz w:val="28"/>
          <w:szCs w:val="28"/>
        </w:rPr>
        <w:t xml:space="preserve">бщеобразовательной программы дошкольного образования.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Рабочая программа определяет содержание и организацию воспитательно-</w:t>
      </w:r>
    </w:p>
    <w:p w:rsidR="00B517F8" w:rsidRPr="0057283E" w:rsidRDefault="00B517F8" w:rsidP="0057283E">
      <w:pPr>
        <w:spacing w:line="276" w:lineRule="auto"/>
        <w:jc w:val="both"/>
        <w:rPr>
          <w:sz w:val="28"/>
          <w:szCs w:val="28"/>
        </w:rPr>
      </w:pPr>
      <w:r w:rsidRPr="0057283E">
        <w:rPr>
          <w:sz w:val="28"/>
          <w:szCs w:val="28"/>
        </w:rPr>
        <w:t>образовательного процесса по развитию связной речи  у детей дошкольного возраста при освоении ими образовательной области «Коммуникация».</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Одной из основных целей дошкольного образования является развитие детской речи. От уровня овладения дошкольника родным языком и в частности связной речью, на которой строится вся учебная деятельность, во многом зависит успешность обучения будущего первоклассника. Однако, по мнению известного ученого Ф.А. Сохина,  при стихийном речевом развитии ребенок не может достичь высокого уровня связных высказываний, необходимо их целенаправленное системное  формирование.</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Программа предусматривает  освоение детьми различных форм связной монологической речи – от простых к сложным.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Программой предусматриваются  следующие основные задачи:</w:t>
      </w:r>
    </w:p>
    <w:p w:rsidR="00B517F8" w:rsidRPr="0057283E" w:rsidRDefault="00B517F8" w:rsidP="0057283E">
      <w:pPr>
        <w:pStyle w:val="a3"/>
        <w:numPr>
          <w:ilvl w:val="0"/>
          <w:numId w:val="1"/>
        </w:numPr>
        <w:spacing w:line="276" w:lineRule="auto"/>
        <w:jc w:val="both"/>
        <w:rPr>
          <w:sz w:val="28"/>
          <w:szCs w:val="28"/>
        </w:rPr>
      </w:pPr>
      <w:r w:rsidRPr="0057283E">
        <w:rPr>
          <w:sz w:val="28"/>
          <w:szCs w:val="28"/>
        </w:rPr>
        <w:t>Повышение детской инициативности и познавательной активности в ходе анализа и составления связного высказывания (рассказа).</w:t>
      </w:r>
    </w:p>
    <w:p w:rsidR="00B517F8" w:rsidRPr="0057283E" w:rsidRDefault="00B517F8" w:rsidP="0057283E">
      <w:pPr>
        <w:pStyle w:val="a3"/>
        <w:numPr>
          <w:ilvl w:val="0"/>
          <w:numId w:val="1"/>
        </w:numPr>
        <w:spacing w:line="276" w:lineRule="auto"/>
        <w:jc w:val="both"/>
        <w:rPr>
          <w:sz w:val="28"/>
          <w:szCs w:val="28"/>
        </w:rPr>
      </w:pPr>
      <w:r w:rsidRPr="0057283E">
        <w:rPr>
          <w:sz w:val="28"/>
          <w:szCs w:val="28"/>
        </w:rPr>
        <w:t>Воспитание интереса к публичному рассказыванию.</w:t>
      </w:r>
    </w:p>
    <w:p w:rsidR="00B517F8" w:rsidRPr="0057283E" w:rsidRDefault="00B517F8" w:rsidP="0057283E">
      <w:pPr>
        <w:pStyle w:val="a3"/>
        <w:numPr>
          <w:ilvl w:val="0"/>
          <w:numId w:val="1"/>
        </w:numPr>
        <w:spacing w:line="276" w:lineRule="auto"/>
        <w:jc w:val="both"/>
        <w:rPr>
          <w:sz w:val="28"/>
          <w:szCs w:val="28"/>
        </w:rPr>
      </w:pPr>
      <w:r w:rsidRPr="0057283E">
        <w:rPr>
          <w:sz w:val="28"/>
          <w:szCs w:val="28"/>
        </w:rPr>
        <w:t>Различение на практической основе понятий «предложение», «набор предложений», «рассказ».</w:t>
      </w:r>
    </w:p>
    <w:p w:rsidR="00B517F8" w:rsidRPr="0057283E" w:rsidRDefault="00B517F8" w:rsidP="0057283E">
      <w:pPr>
        <w:pStyle w:val="a3"/>
        <w:numPr>
          <w:ilvl w:val="0"/>
          <w:numId w:val="1"/>
        </w:numPr>
        <w:spacing w:line="276" w:lineRule="auto"/>
        <w:jc w:val="both"/>
        <w:rPr>
          <w:sz w:val="28"/>
          <w:szCs w:val="28"/>
        </w:rPr>
      </w:pPr>
      <w:r w:rsidRPr="0057283E">
        <w:rPr>
          <w:sz w:val="28"/>
          <w:szCs w:val="28"/>
        </w:rPr>
        <w:t>Определение темы, основного содержания и логико-смысловой организации прослушанных или составленных рассказов.</w:t>
      </w:r>
    </w:p>
    <w:p w:rsidR="00B517F8" w:rsidRPr="0057283E" w:rsidRDefault="00B517F8" w:rsidP="0057283E">
      <w:pPr>
        <w:pStyle w:val="a3"/>
        <w:numPr>
          <w:ilvl w:val="0"/>
          <w:numId w:val="1"/>
        </w:numPr>
        <w:spacing w:line="276" w:lineRule="auto"/>
        <w:jc w:val="both"/>
        <w:rPr>
          <w:sz w:val="28"/>
          <w:szCs w:val="28"/>
        </w:rPr>
      </w:pPr>
      <w:r w:rsidRPr="0057283E">
        <w:rPr>
          <w:sz w:val="28"/>
          <w:szCs w:val="28"/>
        </w:rPr>
        <w:t>Умение пользоваться зрительным планом, смоделированным взрослым (предметные картинки, план</w:t>
      </w:r>
      <w:r w:rsidR="0057283E">
        <w:rPr>
          <w:sz w:val="28"/>
          <w:szCs w:val="28"/>
        </w:rPr>
        <w:t xml:space="preserve"> </w:t>
      </w:r>
      <w:r w:rsidRPr="0057283E">
        <w:rPr>
          <w:sz w:val="28"/>
          <w:szCs w:val="28"/>
        </w:rPr>
        <w:t>-</w:t>
      </w:r>
      <w:r w:rsidR="0057283E">
        <w:rPr>
          <w:sz w:val="28"/>
          <w:szCs w:val="28"/>
        </w:rPr>
        <w:t xml:space="preserve"> </w:t>
      </w:r>
      <w:r w:rsidRPr="0057283E">
        <w:rPr>
          <w:sz w:val="28"/>
          <w:szCs w:val="28"/>
        </w:rPr>
        <w:t>схемы и др.)</w:t>
      </w:r>
    </w:p>
    <w:p w:rsidR="0057283E" w:rsidRDefault="00B517F8" w:rsidP="0057283E">
      <w:pPr>
        <w:pStyle w:val="a3"/>
        <w:numPr>
          <w:ilvl w:val="0"/>
          <w:numId w:val="1"/>
        </w:numPr>
        <w:spacing w:line="276" w:lineRule="auto"/>
        <w:jc w:val="both"/>
        <w:rPr>
          <w:sz w:val="28"/>
          <w:szCs w:val="28"/>
        </w:rPr>
      </w:pPr>
      <w:r w:rsidRPr="0057283E">
        <w:rPr>
          <w:sz w:val="28"/>
          <w:szCs w:val="28"/>
        </w:rPr>
        <w:t>Формирование навыка составления репродуктивных (заучивание, пересказ) и  самостоятельных рассказов повествовательного, описательного и творческого характера с использованием различной наглядности.</w:t>
      </w:r>
    </w:p>
    <w:p w:rsidR="00B517F8" w:rsidRPr="0057283E" w:rsidRDefault="0057283E" w:rsidP="0057283E">
      <w:pPr>
        <w:spacing w:line="276" w:lineRule="auto"/>
        <w:jc w:val="both"/>
        <w:rPr>
          <w:sz w:val="28"/>
          <w:szCs w:val="28"/>
        </w:rPr>
      </w:pPr>
      <w:r>
        <w:rPr>
          <w:sz w:val="28"/>
          <w:szCs w:val="28"/>
        </w:rPr>
        <w:lastRenderedPageBreak/>
        <w:t xml:space="preserve">        </w:t>
      </w:r>
      <w:r w:rsidR="00B517F8" w:rsidRPr="0057283E">
        <w:rPr>
          <w:sz w:val="28"/>
          <w:szCs w:val="28"/>
        </w:rPr>
        <w:t xml:space="preserve">Освоение программы осуществляется путем организации непосредственно образовательной деятельности, а также в игровой и продуктивной деятельности детей.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Непосредственно образовательная деятельность организуется 1 раз в неделю и составляет:</w:t>
      </w:r>
    </w:p>
    <w:p w:rsidR="00B517F8" w:rsidRPr="0057283E" w:rsidRDefault="00B517F8" w:rsidP="0057283E">
      <w:pPr>
        <w:spacing w:line="276" w:lineRule="auto"/>
        <w:jc w:val="both"/>
        <w:rPr>
          <w:sz w:val="28"/>
          <w:szCs w:val="28"/>
        </w:rPr>
      </w:pPr>
      <w:r w:rsidRPr="0057283E">
        <w:rPr>
          <w:sz w:val="28"/>
          <w:szCs w:val="28"/>
        </w:rPr>
        <w:t xml:space="preserve">у детей 3-4 лет – не более 15 минут, </w:t>
      </w:r>
    </w:p>
    <w:p w:rsidR="00B517F8" w:rsidRPr="0057283E" w:rsidRDefault="00B517F8" w:rsidP="0057283E">
      <w:pPr>
        <w:spacing w:line="276" w:lineRule="auto"/>
        <w:jc w:val="both"/>
        <w:rPr>
          <w:sz w:val="28"/>
          <w:szCs w:val="28"/>
        </w:rPr>
      </w:pPr>
      <w:r w:rsidRPr="0057283E">
        <w:rPr>
          <w:sz w:val="28"/>
          <w:szCs w:val="28"/>
        </w:rPr>
        <w:t xml:space="preserve">             4-5 лет – не более 20 минут,</w:t>
      </w:r>
    </w:p>
    <w:p w:rsidR="00B517F8" w:rsidRPr="0057283E" w:rsidRDefault="00B517F8" w:rsidP="0057283E">
      <w:pPr>
        <w:spacing w:line="276" w:lineRule="auto"/>
        <w:jc w:val="both"/>
        <w:rPr>
          <w:sz w:val="28"/>
          <w:szCs w:val="28"/>
        </w:rPr>
      </w:pPr>
      <w:r w:rsidRPr="0057283E">
        <w:rPr>
          <w:sz w:val="28"/>
          <w:szCs w:val="28"/>
        </w:rPr>
        <w:t xml:space="preserve">             5-6 лет – не более 25 минут,</w:t>
      </w:r>
    </w:p>
    <w:p w:rsidR="00B517F8" w:rsidRPr="0057283E" w:rsidRDefault="00B517F8" w:rsidP="0057283E">
      <w:pPr>
        <w:spacing w:line="276" w:lineRule="auto"/>
        <w:jc w:val="both"/>
        <w:rPr>
          <w:sz w:val="28"/>
          <w:szCs w:val="28"/>
        </w:rPr>
      </w:pPr>
      <w:r w:rsidRPr="0057283E">
        <w:rPr>
          <w:sz w:val="28"/>
          <w:szCs w:val="28"/>
        </w:rPr>
        <w:t xml:space="preserve">             6-7 лет – не более 30 минут.</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Поскольку на каждое занятие отводится 30 минут, то оставшееся время используется для организации самостоятельной и совместной с педагогом игровой деятельности. Также обязательно проведение физкультминуток.</w:t>
      </w:r>
    </w:p>
    <w:p w:rsidR="00B517F8" w:rsidRPr="0057283E" w:rsidRDefault="00B517F8" w:rsidP="0057283E">
      <w:pPr>
        <w:spacing w:line="276" w:lineRule="auto"/>
        <w:jc w:val="both"/>
        <w:rPr>
          <w:sz w:val="28"/>
          <w:szCs w:val="28"/>
        </w:rPr>
      </w:pPr>
    </w:p>
    <w:p w:rsidR="00B517F8" w:rsidRPr="0057283E" w:rsidRDefault="00B517F8" w:rsidP="0057283E">
      <w:pPr>
        <w:spacing w:line="276" w:lineRule="auto"/>
        <w:jc w:val="both"/>
        <w:rPr>
          <w:b/>
          <w:sz w:val="28"/>
          <w:szCs w:val="28"/>
        </w:rPr>
      </w:pPr>
      <w:r w:rsidRPr="0057283E">
        <w:rPr>
          <w:b/>
          <w:sz w:val="28"/>
          <w:szCs w:val="28"/>
        </w:rPr>
        <w:t>Задачи воспитания и развития детей:</w:t>
      </w:r>
    </w:p>
    <w:p w:rsidR="00B517F8" w:rsidRPr="0057283E" w:rsidRDefault="00B517F8" w:rsidP="0057283E">
      <w:pPr>
        <w:spacing w:line="276" w:lineRule="auto"/>
        <w:jc w:val="both"/>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1"/>
        <w:gridCol w:w="8422"/>
      </w:tblGrid>
      <w:tr w:rsidR="00B517F8" w:rsidRPr="0057283E" w:rsidTr="0057283E">
        <w:tc>
          <w:tcPr>
            <w:tcW w:w="1751" w:type="dxa"/>
            <w:shd w:val="clear" w:color="auto" w:fill="auto"/>
          </w:tcPr>
          <w:p w:rsidR="00B517F8" w:rsidRPr="0057283E" w:rsidRDefault="00B517F8" w:rsidP="0057283E">
            <w:pPr>
              <w:spacing w:line="276" w:lineRule="auto"/>
              <w:jc w:val="both"/>
              <w:rPr>
                <w:b/>
                <w:sz w:val="28"/>
                <w:szCs w:val="28"/>
              </w:rPr>
            </w:pPr>
            <w:r w:rsidRPr="0057283E">
              <w:rPr>
                <w:b/>
                <w:sz w:val="28"/>
                <w:szCs w:val="28"/>
              </w:rPr>
              <w:t>Возрастная группа</w:t>
            </w:r>
          </w:p>
        </w:tc>
        <w:tc>
          <w:tcPr>
            <w:tcW w:w="8422" w:type="dxa"/>
            <w:shd w:val="clear" w:color="auto" w:fill="auto"/>
          </w:tcPr>
          <w:p w:rsidR="00B517F8" w:rsidRPr="0057283E" w:rsidRDefault="00B517F8" w:rsidP="0057283E">
            <w:pPr>
              <w:spacing w:line="276" w:lineRule="auto"/>
              <w:jc w:val="both"/>
              <w:rPr>
                <w:b/>
                <w:sz w:val="28"/>
                <w:szCs w:val="28"/>
              </w:rPr>
            </w:pPr>
            <w:r w:rsidRPr="0057283E">
              <w:rPr>
                <w:b/>
                <w:sz w:val="28"/>
                <w:szCs w:val="28"/>
              </w:rPr>
              <w:t>Развитие связной речи</w:t>
            </w:r>
          </w:p>
        </w:tc>
      </w:tr>
      <w:tr w:rsidR="00B517F8" w:rsidRPr="0057283E" w:rsidTr="0057283E">
        <w:tc>
          <w:tcPr>
            <w:tcW w:w="1751" w:type="dxa"/>
            <w:shd w:val="clear" w:color="auto" w:fill="auto"/>
          </w:tcPr>
          <w:p w:rsidR="00B517F8" w:rsidRPr="0057283E" w:rsidRDefault="00B517F8" w:rsidP="0057283E">
            <w:pPr>
              <w:spacing w:line="276" w:lineRule="auto"/>
              <w:jc w:val="both"/>
              <w:rPr>
                <w:sz w:val="28"/>
                <w:szCs w:val="28"/>
              </w:rPr>
            </w:pPr>
            <w:r w:rsidRPr="0057283E">
              <w:rPr>
                <w:sz w:val="28"/>
                <w:szCs w:val="28"/>
              </w:rPr>
              <w:t>3-4 года</w:t>
            </w:r>
          </w:p>
        </w:tc>
        <w:tc>
          <w:tcPr>
            <w:tcW w:w="8422" w:type="dxa"/>
            <w:shd w:val="clear" w:color="auto" w:fill="auto"/>
          </w:tcPr>
          <w:p w:rsidR="00B517F8" w:rsidRPr="0057283E" w:rsidRDefault="00B517F8" w:rsidP="0057283E">
            <w:pPr>
              <w:spacing w:line="276" w:lineRule="auto"/>
              <w:jc w:val="both"/>
              <w:rPr>
                <w:sz w:val="28"/>
                <w:szCs w:val="28"/>
              </w:rPr>
            </w:pPr>
            <w:r w:rsidRPr="0057283E">
              <w:rPr>
                <w:sz w:val="28"/>
                <w:szCs w:val="28"/>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Развивать умение понимать обращенную речь с опорой и без опоры на наглядность.  Развивать умение отвечать на вопросы, используя форму простого предложения или высказывания из 2—3-х простых фраз.  Развивать умение использовать в речи правильное сочетание прилагательных и существительных в роде, падеже. Расширение словаря.</w:t>
            </w:r>
          </w:p>
        </w:tc>
      </w:tr>
      <w:tr w:rsidR="00B517F8" w:rsidRPr="0057283E" w:rsidTr="0057283E">
        <w:tc>
          <w:tcPr>
            <w:tcW w:w="1751" w:type="dxa"/>
            <w:shd w:val="clear" w:color="auto" w:fill="auto"/>
          </w:tcPr>
          <w:p w:rsidR="00B517F8" w:rsidRPr="0057283E" w:rsidRDefault="00B517F8" w:rsidP="0057283E">
            <w:pPr>
              <w:spacing w:line="276" w:lineRule="auto"/>
              <w:jc w:val="both"/>
              <w:rPr>
                <w:sz w:val="28"/>
                <w:szCs w:val="28"/>
              </w:rPr>
            </w:pPr>
            <w:r w:rsidRPr="0057283E">
              <w:rPr>
                <w:sz w:val="28"/>
                <w:szCs w:val="28"/>
              </w:rPr>
              <w:t>4-5 лет</w:t>
            </w:r>
          </w:p>
        </w:tc>
        <w:tc>
          <w:tcPr>
            <w:tcW w:w="8422"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Развивать умение использовать вариативные формы приветствия, прощания, благодарности, обращения с просьбой.  Поддерживать стремление задавать и правильно формулировать вопросы, при ответах на вопросы использовать элементы объяснительной речи. Развивать умение пересказывать сказки, составлять описательные рассказы о предметах и объектах, по картинкам.  Воспитывать желание использовать средства интонационной выразительности в процессе общения со </w:t>
            </w:r>
            <w:r w:rsidRPr="0057283E">
              <w:rPr>
                <w:sz w:val="28"/>
                <w:szCs w:val="28"/>
              </w:rPr>
              <w:lastRenderedPageBreak/>
              <w:t xml:space="preserve">сверстниками и взрослыми при пересказе литературных текстов.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tc>
      </w:tr>
      <w:tr w:rsidR="00B517F8" w:rsidRPr="0057283E" w:rsidTr="0057283E">
        <w:tc>
          <w:tcPr>
            <w:tcW w:w="1751"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5-6 лет</w:t>
            </w:r>
          </w:p>
        </w:tc>
        <w:tc>
          <w:tcPr>
            <w:tcW w:w="8422"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Развивать монологические формы речи, стимулировать речевое творчество детей. </w:t>
            </w:r>
          </w:p>
          <w:p w:rsidR="00B517F8" w:rsidRPr="0057283E" w:rsidRDefault="00B517F8" w:rsidP="0057283E">
            <w:pPr>
              <w:spacing w:line="276" w:lineRule="auto"/>
              <w:jc w:val="both"/>
              <w:rPr>
                <w:sz w:val="28"/>
                <w:szCs w:val="28"/>
              </w:rPr>
            </w:pPr>
            <w:r w:rsidRPr="0057283E">
              <w:rPr>
                <w:sz w:val="28"/>
                <w:szCs w:val="28"/>
              </w:rPr>
              <w:t xml:space="preserve">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B517F8" w:rsidRPr="0057283E" w:rsidRDefault="00B517F8" w:rsidP="0057283E">
            <w:pPr>
              <w:spacing w:line="276" w:lineRule="auto"/>
              <w:jc w:val="both"/>
              <w:rPr>
                <w:sz w:val="28"/>
                <w:szCs w:val="28"/>
              </w:rPr>
            </w:pPr>
            <w:r w:rsidRPr="0057283E">
              <w:rPr>
                <w:sz w:val="28"/>
                <w:szCs w:val="28"/>
              </w:rPr>
              <w:t xml:space="preserve">Обогащать словарь детей за счет расширения представлений о явлениях социальной жизни, взаимоотношениях и характерах людей. </w:t>
            </w:r>
          </w:p>
          <w:p w:rsidR="00B517F8" w:rsidRPr="0057283E" w:rsidRDefault="00B517F8" w:rsidP="0057283E">
            <w:pPr>
              <w:spacing w:line="276" w:lineRule="auto"/>
              <w:jc w:val="both"/>
              <w:rPr>
                <w:sz w:val="28"/>
                <w:szCs w:val="28"/>
              </w:rPr>
            </w:pPr>
            <w:r w:rsidRPr="0057283E">
              <w:rPr>
                <w:sz w:val="28"/>
                <w:szCs w:val="28"/>
              </w:rPr>
              <w:t xml:space="preserve"> Поддерживать интерес к рассказыванию по собственной инициативе. Способствовать развитию понимания литературного текста в единстве его содержания и формы, смыслового и эмоционального подтекста.</w:t>
            </w:r>
          </w:p>
        </w:tc>
      </w:tr>
      <w:tr w:rsidR="00B517F8" w:rsidRPr="0057283E" w:rsidTr="0057283E">
        <w:tc>
          <w:tcPr>
            <w:tcW w:w="1751" w:type="dxa"/>
            <w:shd w:val="clear" w:color="auto" w:fill="auto"/>
          </w:tcPr>
          <w:p w:rsidR="00B517F8" w:rsidRPr="0057283E" w:rsidRDefault="00B517F8" w:rsidP="0057283E">
            <w:pPr>
              <w:spacing w:line="276" w:lineRule="auto"/>
              <w:jc w:val="both"/>
              <w:rPr>
                <w:sz w:val="28"/>
                <w:szCs w:val="28"/>
              </w:rPr>
            </w:pPr>
            <w:r w:rsidRPr="0057283E">
              <w:rPr>
                <w:sz w:val="28"/>
                <w:szCs w:val="28"/>
              </w:rPr>
              <w:t>6-7 лет</w:t>
            </w:r>
          </w:p>
        </w:tc>
        <w:tc>
          <w:tcPr>
            <w:tcW w:w="8422"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Поддерживать проявление субъектной позиции ребенка в речевом общении со взрослыми и сверстниками. </w:t>
            </w:r>
          </w:p>
          <w:p w:rsidR="00B517F8" w:rsidRPr="0057283E" w:rsidRDefault="00B517F8" w:rsidP="0057283E">
            <w:pPr>
              <w:spacing w:line="276" w:lineRule="auto"/>
              <w:jc w:val="both"/>
              <w:rPr>
                <w:sz w:val="28"/>
                <w:szCs w:val="28"/>
              </w:rPr>
            </w:pPr>
            <w:r w:rsidRPr="0057283E">
              <w:rPr>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B517F8" w:rsidRPr="0057283E" w:rsidRDefault="00B517F8" w:rsidP="0057283E">
            <w:pPr>
              <w:spacing w:line="276" w:lineRule="auto"/>
              <w:jc w:val="both"/>
              <w:rPr>
                <w:sz w:val="28"/>
                <w:szCs w:val="28"/>
              </w:rPr>
            </w:pPr>
            <w:r w:rsidRPr="0057283E">
              <w:rPr>
                <w:sz w:val="28"/>
                <w:szCs w:val="28"/>
              </w:rPr>
              <w:t xml:space="preserve">Развивать речевое творчество, учитывая индивидуальные способности и возможности детей. </w:t>
            </w:r>
          </w:p>
        </w:tc>
      </w:tr>
    </w:tbl>
    <w:p w:rsidR="00B517F8" w:rsidRPr="0057283E" w:rsidRDefault="00B517F8" w:rsidP="0057283E">
      <w:pPr>
        <w:spacing w:line="276" w:lineRule="auto"/>
        <w:jc w:val="both"/>
        <w:rPr>
          <w:b/>
          <w:sz w:val="28"/>
          <w:szCs w:val="28"/>
        </w:rPr>
      </w:pPr>
    </w:p>
    <w:p w:rsidR="00B517F8" w:rsidRPr="0057283E" w:rsidRDefault="00B517F8" w:rsidP="0057283E">
      <w:pPr>
        <w:spacing w:line="276" w:lineRule="auto"/>
        <w:jc w:val="both"/>
        <w:rPr>
          <w:b/>
          <w:sz w:val="28"/>
          <w:szCs w:val="28"/>
        </w:rPr>
      </w:pPr>
      <w:r w:rsidRPr="0057283E">
        <w:rPr>
          <w:b/>
          <w:sz w:val="28"/>
          <w:szCs w:val="28"/>
        </w:rPr>
        <w:t>Содержание образовательной деятельности.</w:t>
      </w:r>
    </w:p>
    <w:p w:rsidR="00B517F8" w:rsidRPr="0057283E" w:rsidRDefault="00B517F8" w:rsidP="0057283E">
      <w:pPr>
        <w:spacing w:line="276" w:lineRule="auto"/>
        <w:jc w:val="both"/>
        <w:rPr>
          <w:b/>
          <w:sz w:val="28"/>
          <w:szCs w:val="28"/>
        </w:rPr>
      </w:pPr>
    </w:p>
    <w:p w:rsidR="00B517F8" w:rsidRPr="0057283E" w:rsidRDefault="00B517F8" w:rsidP="0057283E">
      <w:pPr>
        <w:spacing w:line="276" w:lineRule="auto"/>
        <w:jc w:val="both"/>
        <w:rPr>
          <w:b/>
          <w:sz w:val="28"/>
          <w:szCs w:val="28"/>
        </w:rPr>
      </w:pPr>
      <w:r w:rsidRPr="0057283E">
        <w:rPr>
          <w:b/>
          <w:sz w:val="28"/>
          <w:szCs w:val="28"/>
        </w:rPr>
        <w:t>Младший возраст 3-4 года.</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Освоение умений монологической речи: по вопросам педагога составлять рассказ по картинке из 3—4-х предложений; совместно с педагогом пересказывать хорошо знакомые сказки; читать наизусть короткие стихи, слушать чтение детских книг и рассматривать иллюстрации; согласовывать </w:t>
      </w:r>
      <w:r w:rsidR="00B517F8" w:rsidRPr="0057283E">
        <w:rPr>
          <w:sz w:val="28"/>
          <w:szCs w:val="28"/>
        </w:rPr>
        <w:lastRenderedPageBreak/>
        <w:t>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взрослого строить сложные предложения.</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взрослого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B517F8" w:rsidRPr="0057283E" w:rsidRDefault="00B517F8" w:rsidP="0057283E">
      <w:pPr>
        <w:spacing w:line="276" w:lineRule="auto"/>
        <w:jc w:val="both"/>
        <w:rPr>
          <w:sz w:val="28"/>
          <w:szCs w:val="28"/>
        </w:rPr>
      </w:pPr>
      <w:r w:rsidRPr="0057283E">
        <w:rPr>
          <w:sz w:val="28"/>
          <w:szCs w:val="28"/>
        </w:rPr>
        <w:t xml:space="preserve"> </w:t>
      </w:r>
      <w:r w:rsidR="0057283E">
        <w:rPr>
          <w:sz w:val="28"/>
          <w:szCs w:val="28"/>
        </w:rPr>
        <w:t xml:space="preserve">     </w:t>
      </w:r>
      <w:r w:rsidRPr="0057283E">
        <w:rPr>
          <w:sz w:val="28"/>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B517F8" w:rsidRPr="0057283E" w:rsidRDefault="00B517F8" w:rsidP="0057283E">
      <w:pPr>
        <w:spacing w:line="276" w:lineRule="auto"/>
        <w:jc w:val="both"/>
        <w:rPr>
          <w:sz w:val="28"/>
          <w:szCs w:val="28"/>
        </w:rPr>
      </w:pPr>
    </w:p>
    <w:p w:rsidR="00B517F8" w:rsidRPr="0057283E" w:rsidRDefault="00B517F8" w:rsidP="0057283E">
      <w:pPr>
        <w:spacing w:line="276" w:lineRule="auto"/>
        <w:jc w:val="both"/>
        <w:rPr>
          <w:b/>
          <w:sz w:val="28"/>
          <w:szCs w:val="28"/>
        </w:rPr>
      </w:pPr>
      <w:r w:rsidRPr="0057283E">
        <w:rPr>
          <w:b/>
          <w:sz w:val="28"/>
          <w:szCs w:val="28"/>
        </w:rPr>
        <w:t>Результаты освоения образовательной деятельности:</w:t>
      </w:r>
    </w:p>
    <w:p w:rsidR="00B517F8" w:rsidRPr="0057283E" w:rsidRDefault="00B517F8" w:rsidP="0057283E">
      <w:pPr>
        <w:spacing w:line="276" w:lineRule="auto"/>
        <w:jc w:val="both"/>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388"/>
      </w:tblGrid>
      <w:tr w:rsidR="00B517F8" w:rsidRPr="0057283E" w:rsidTr="0057283E">
        <w:tc>
          <w:tcPr>
            <w:tcW w:w="4785" w:type="dxa"/>
            <w:shd w:val="clear" w:color="auto" w:fill="auto"/>
          </w:tcPr>
          <w:p w:rsidR="00B517F8" w:rsidRPr="0057283E" w:rsidRDefault="00B517F8" w:rsidP="0057283E">
            <w:pPr>
              <w:spacing w:line="276" w:lineRule="auto"/>
              <w:jc w:val="both"/>
              <w:rPr>
                <w:sz w:val="28"/>
                <w:szCs w:val="28"/>
              </w:rPr>
            </w:pPr>
            <w:r w:rsidRPr="0057283E">
              <w:rPr>
                <w:sz w:val="28"/>
                <w:szCs w:val="28"/>
              </w:rPr>
              <w:t>Достижения ребенка (что нас радует)</w:t>
            </w:r>
          </w:p>
        </w:tc>
        <w:tc>
          <w:tcPr>
            <w:tcW w:w="5388" w:type="dxa"/>
            <w:shd w:val="clear" w:color="auto" w:fill="auto"/>
          </w:tcPr>
          <w:p w:rsidR="00B517F8" w:rsidRPr="0057283E" w:rsidRDefault="00B517F8" w:rsidP="0057283E">
            <w:pPr>
              <w:spacing w:line="276" w:lineRule="auto"/>
              <w:jc w:val="both"/>
              <w:rPr>
                <w:sz w:val="28"/>
                <w:szCs w:val="28"/>
              </w:rPr>
            </w:pPr>
            <w:r w:rsidRPr="0057283E">
              <w:rPr>
                <w:sz w:val="28"/>
                <w:szCs w:val="28"/>
              </w:rPr>
              <w:t>Вызывает озабоченность и требует совместных усилий педагогов и родителей</w:t>
            </w:r>
          </w:p>
        </w:tc>
      </w:tr>
      <w:tr w:rsidR="00B517F8" w:rsidRPr="0057283E" w:rsidTr="0057283E">
        <w:tc>
          <w:tcPr>
            <w:tcW w:w="4785"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B517F8" w:rsidRPr="0057283E" w:rsidRDefault="00B517F8" w:rsidP="0057283E">
            <w:pPr>
              <w:spacing w:line="276" w:lineRule="auto"/>
              <w:jc w:val="both"/>
              <w:rPr>
                <w:sz w:val="28"/>
                <w:szCs w:val="28"/>
              </w:rPr>
            </w:pPr>
            <w:r w:rsidRPr="0057283E">
              <w:rPr>
                <w:sz w:val="28"/>
                <w:szCs w:val="28"/>
              </w:rPr>
              <w:t>Проявляет речевую активность в общении со сверстниками.</w:t>
            </w:r>
          </w:p>
          <w:p w:rsidR="00B517F8" w:rsidRPr="0057283E" w:rsidRDefault="00B517F8" w:rsidP="0057283E">
            <w:pPr>
              <w:spacing w:line="276" w:lineRule="auto"/>
              <w:jc w:val="both"/>
              <w:rPr>
                <w:sz w:val="28"/>
                <w:szCs w:val="28"/>
              </w:rPr>
            </w:pPr>
            <w:r w:rsidRPr="0057283E">
              <w:rPr>
                <w:sz w:val="28"/>
                <w:szCs w:val="28"/>
              </w:rPr>
              <w:t xml:space="preserve"> По вопросам составляет по картинке рассказ из 3—4 простых </w:t>
            </w:r>
            <w:r w:rsidRPr="0057283E">
              <w:rPr>
                <w:sz w:val="28"/>
                <w:szCs w:val="28"/>
              </w:rPr>
              <w:lastRenderedPageBreak/>
              <w:t xml:space="preserve">предложений. </w:t>
            </w:r>
          </w:p>
          <w:p w:rsidR="00B517F8" w:rsidRPr="0057283E" w:rsidRDefault="00B517F8" w:rsidP="0057283E">
            <w:pPr>
              <w:spacing w:line="276" w:lineRule="auto"/>
              <w:jc w:val="both"/>
              <w:rPr>
                <w:sz w:val="28"/>
                <w:szCs w:val="28"/>
              </w:rPr>
            </w:pPr>
            <w:r w:rsidRPr="0057283E">
              <w:rPr>
                <w:sz w:val="28"/>
                <w:szCs w:val="28"/>
              </w:rPr>
              <w:t xml:space="preserve"> Ребенок узнает содержание прослушанных произведений по иллюстрациям, эмоционально откликается на него. </w:t>
            </w:r>
          </w:p>
          <w:p w:rsidR="00B517F8" w:rsidRPr="0057283E" w:rsidRDefault="00B517F8" w:rsidP="0057283E">
            <w:pPr>
              <w:spacing w:line="276" w:lineRule="auto"/>
              <w:jc w:val="both"/>
              <w:rPr>
                <w:sz w:val="28"/>
                <w:szCs w:val="28"/>
              </w:rPr>
            </w:pPr>
            <w:r w:rsidRPr="0057283E">
              <w:rPr>
                <w:sz w:val="28"/>
                <w:szCs w:val="28"/>
              </w:rPr>
              <w:t>Совместно со взрослым пересказывает знакомые сказки, читает короткие стихи.</w:t>
            </w:r>
          </w:p>
        </w:tc>
        <w:tc>
          <w:tcPr>
            <w:tcW w:w="5388"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 xml:space="preserve"> Ребенок не реагирует на обращение ко всем детям в группе и понимает речь, обращенную только к нему. </w:t>
            </w:r>
          </w:p>
          <w:p w:rsidR="00B517F8" w:rsidRPr="0057283E" w:rsidRDefault="00B517F8" w:rsidP="0057283E">
            <w:pPr>
              <w:spacing w:line="276" w:lineRule="auto"/>
              <w:jc w:val="both"/>
              <w:rPr>
                <w:sz w:val="28"/>
                <w:szCs w:val="28"/>
              </w:rPr>
            </w:pPr>
            <w:r w:rsidRPr="0057283E">
              <w:rPr>
                <w:sz w:val="28"/>
                <w:szCs w:val="28"/>
              </w:rPr>
              <w:t xml:space="preserve">На вопросы отвечает отдельным словом, затрудняется в оформлении мысли в предложение. </w:t>
            </w:r>
          </w:p>
          <w:p w:rsidR="00B517F8" w:rsidRPr="0057283E" w:rsidRDefault="00B517F8" w:rsidP="0057283E">
            <w:pPr>
              <w:spacing w:line="276" w:lineRule="auto"/>
              <w:jc w:val="both"/>
              <w:rPr>
                <w:sz w:val="28"/>
                <w:szCs w:val="28"/>
              </w:rPr>
            </w:pPr>
            <w:r w:rsidRPr="0057283E">
              <w:rPr>
                <w:sz w:val="28"/>
                <w:szCs w:val="28"/>
              </w:rPr>
              <w:t xml:space="preserve">В речи многие слова заменяет жестами, использует автономную речь («язык нянь»). Отказывается от пересказа, не знает наизусть ни одного стихотворения. </w:t>
            </w:r>
          </w:p>
          <w:p w:rsidR="00B517F8" w:rsidRPr="0057283E" w:rsidRDefault="00B517F8" w:rsidP="0057283E">
            <w:pPr>
              <w:spacing w:line="276" w:lineRule="auto"/>
              <w:jc w:val="both"/>
              <w:rPr>
                <w:sz w:val="28"/>
                <w:szCs w:val="28"/>
              </w:rPr>
            </w:pPr>
            <w:r w:rsidRPr="0057283E">
              <w:rPr>
                <w:sz w:val="28"/>
                <w:szCs w:val="28"/>
              </w:rPr>
              <w:lastRenderedPageBreak/>
              <w:t xml:space="preserve">Не проявляет инициативы в общении со взрослыми и сверстниками. </w:t>
            </w:r>
          </w:p>
          <w:p w:rsidR="00B517F8" w:rsidRPr="0057283E" w:rsidRDefault="00B517F8" w:rsidP="0057283E">
            <w:pPr>
              <w:spacing w:line="276" w:lineRule="auto"/>
              <w:jc w:val="both"/>
              <w:rPr>
                <w:sz w:val="28"/>
                <w:szCs w:val="28"/>
              </w:rPr>
            </w:pPr>
            <w:r w:rsidRPr="0057283E">
              <w:rPr>
                <w:sz w:val="28"/>
                <w:szCs w:val="28"/>
              </w:rPr>
              <w:t xml:space="preserve">Не использует элементарные формы вежливого речевого общения. </w:t>
            </w:r>
          </w:p>
          <w:p w:rsidR="00B517F8" w:rsidRPr="0057283E" w:rsidRDefault="00B517F8" w:rsidP="0057283E">
            <w:pPr>
              <w:spacing w:line="276" w:lineRule="auto"/>
              <w:jc w:val="both"/>
              <w:rPr>
                <w:sz w:val="28"/>
                <w:szCs w:val="28"/>
              </w:rPr>
            </w:pPr>
            <w:r w:rsidRPr="0057283E">
              <w:rPr>
                <w:sz w:val="28"/>
                <w:szCs w:val="28"/>
              </w:rPr>
              <w:t xml:space="preserve">Быстро отвлекается при слушании литературного текста, слабо запоминает его содержание. </w:t>
            </w:r>
          </w:p>
        </w:tc>
      </w:tr>
    </w:tbl>
    <w:p w:rsidR="00B517F8" w:rsidRPr="0057283E" w:rsidRDefault="00B517F8" w:rsidP="0057283E">
      <w:pPr>
        <w:spacing w:line="276" w:lineRule="auto"/>
        <w:jc w:val="both"/>
        <w:rPr>
          <w:b/>
          <w:sz w:val="28"/>
          <w:szCs w:val="28"/>
        </w:rPr>
      </w:pPr>
    </w:p>
    <w:p w:rsidR="00B517F8" w:rsidRPr="0057283E" w:rsidRDefault="00B517F8" w:rsidP="0057283E">
      <w:pPr>
        <w:spacing w:line="276" w:lineRule="auto"/>
        <w:jc w:val="both"/>
        <w:rPr>
          <w:b/>
          <w:sz w:val="28"/>
          <w:szCs w:val="28"/>
        </w:rPr>
      </w:pPr>
      <w:r w:rsidRPr="0057283E">
        <w:rPr>
          <w:b/>
          <w:sz w:val="28"/>
          <w:szCs w:val="28"/>
        </w:rPr>
        <w:t>Календарно – тематическое планирование:</w:t>
      </w:r>
    </w:p>
    <w:p w:rsidR="00B517F8" w:rsidRPr="0057283E" w:rsidRDefault="00B517F8" w:rsidP="0057283E">
      <w:pPr>
        <w:spacing w:line="276" w:lineRule="auto"/>
        <w:jc w:val="both"/>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1133"/>
        <w:gridCol w:w="2098"/>
        <w:gridCol w:w="5603"/>
      </w:tblGrid>
      <w:tr w:rsidR="00B517F8" w:rsidRPr="0057283E" w:rsidTr="0057283E">
        <w:tc>
          <w:tcPr>
            <w:tcW w:w="1339" w:type="dxa"/>
            <w:shd w:val="clear" w:color="auto" w:fill="auto"/>
          </w:tcPr>
          <w:p w:rsidR="00B517F8" w:rsidRPr="0057283E" w:rsidRDefault="00B517F8" w:rsidP="0057283E">
            <w:pPr>
              <w:spacing w:line="276" w:lineRule="auto"/>
              <w:jc w:val="both"/>
              <w:rPr>
                <w:b/>
                <w:sz w:val="28"/>
                <w:szCs w:val="28"/>
              </w:rPr>
            </w:pPr>
            <w:r w:rsidRPr="0057283E">
              <w:rPr>
                <w:b/>
                <w:sz w:val="28"/>
                <w:szCs w:val="28"/>
              </w:rPr>
              <w:t>Месяц</w:t>
            </w:r>
          </w:p>
        </w:tc>
        <w:tc>
          <w:tcPr>
            <w:tcW w:w="1133" w:type="dxa"/>
            <w:shd w:val="clear" w:color="auto" w:fill="auto"/>
          </w:tcPr>
          <w:p w:rsidR="00B517F8" w:rsidRPr="0057283E" w:rsidRDefault="00B517F8" w:rsidP="0057283E">
            <w:pPr>
              <w:spacing w:line="276" w:lineRule="auto"/>
              <w:jc w:val="both"/>
              <w:rPr>
                <w:b/>
                <w:sz w:val="28"/>
                <w:szCs w:val="28"/>
              </w:rPr>
            </w:pPr>
            <w:r w:rsidRPr="0057283E">
              <w:rPr>
                <w:b/>
                <w:sz w:val="28"/>
                <w:szCs w:val="28"/>
              </w:rPr>
              <w:t>Неделя</w:t>
            </w:r>
          </w:p>
        </w:tc>
        <w:tc>
          <w:tcPr>
            <w:tcW w:w="2098" w:type="dxa"/>
            <w:shd w:val="clear" w:color="auto" w:fill="auto"/>
          </w:tcPr>
          <w:p w:rsidR="00B517F8" w:rsidRPr="0057283E" w:rsidRDefault="00B517F8" w:rsidP="0057283E">
            <w:pPr>
              <w:spacing w:line="276" w:lineRule="auto"/>
              <w:jc w:val="both"/>
              <w:rPr>
                <w:b/>
                <w:sz w:val="28"/>
                <w:szCs w:val="28"/>
              </w:rPr>
            </w:pPr>
            <w:r w:rsidRPr="0057283E">
              <w:rPr>
                <w:b/>
                <w:sz w:val="28"/>
                <w:szCs w:val="28"/>
              </w:rPr>
              <w:t>Тема занятия</w:t>
            </w:r>
          </w:p>
        </w:tc>
        <w:tc>
          <w:tcPr>
            <w:tcW w:w="5603" w:type="dxa"/>
            <w:shd w:val="clear" w:color="auto" w:fill="auto"/>
          </w:tcPr>
          <w:p w:rsidR="00B517F8" w:rsidRPr="0057283E" w:rsidRDefault="00B517F8" w:rsidP="0057283E">
            <w:pPr>
              <w:spacing w:line="276" w:lineRule="auto"/>
              <w:jc w:val="both"/>
              <w:rPr>
                <w:b/>
                <w:sz w:val="28"/>
                <w:szCs w:val="28"/>
              </w:rPr>
            </w:pPr>
            <w:r w:rsidRPr="0057283E">
              <w:rPr>
                <w:b/>
                <w:sz w:val="28"/>
                <w:szCs w:val="28"/>
              </w:rPr>
              <w:t>Цель занятия</w:t>
            </w:r>
          </w:p>
        </w:tc>
      </w:tr>
      <w:tr w:rsidR="00B517F8" w:rsidRPr="0057283E" w:rsidTr="0057283E">
        <w:tc>
          <w:tcPr>
            <w:tcW w:w="1339" w:type="dxa"/>
            <w:vMerge w:val="restart"/>
            <w:shd w:val="clear" w:color="auto" w:fill="auto"/>
          </w:tcPr>
          <w:p w:rsidR="00B517F8" w:rsidRPr="0057283E" w:rsidRDefault="00B517F8" w:rsidP="0057283E">
            <w:pPr>
              <w:spacing w:line="276" w:lineRule="auto"/>
              <w:jc w:val="both"/>
              <w:rPr>
                <w:sz w:val="28"/>
                <w:szCs w:val="28"/>
              </w:rPr>
            </w:pPr>
            <w:r w:rsidRPr="0057283E">
              <w:rPr>
                <w:sz w:val="28"/>
                <w:szCs w:val="28"/>
              </w:rPr>
              <w:t>Сентябрь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радостных встреч и воспоминаний</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Диагностика</w:t>
            </w:r>
          </w:p>
        </w:tc>
      </w:tr>
      <w:tr w:rsidR="00B517F8" w:rsidRPr="0057283E" w:rsidTr="0057283E">
        <w:trPr>
          <w:trHeight w:val="120"/>
        </w:trPr>
        <w:tc>
          <w:tcPr>
            <w:tcW w:w="1339" w:type="dxa"/>
            <w:vMerge/>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летних впечатлений</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Диагностика</w:t>
            </w:r>
          </w:p>
        </w:tc>
      </w:tr>
      <w:tr w:rsidR="00B517F8" w:rsidRPr="0057283E" w:rsidTr="0057283E">
        <w:tc>
          <w:tcPr>
            <w:tcW w:w="1339" w:type="dxa"/>
            <w:vMerge/>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щедрых подарков осени</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«Яблоко». Учить описывать фрукты, развитие мелкой моторики.</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Октябрь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Сказки осеннего леса </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«Зайка». Учить детей составлять с помощью взрослого короткий рассказ об игрушке.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Дождики и зонтики </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«Репка».</w:t>
            </w:r>
            <w:r w:rsidR="000E2357">
              <w:rPr>
                <w:sz w:val="28"/>
                <w:szCs w:val="28"/>
              </w:rPr>
              <w:t xml:space="preserve"> </w:t>
            </w:r>
            <w:r w:rsidRPr="0057283E">
              <w:rPr>
                <w:sz w:val="28"/>
                <w:szCs w:val="28"/>
              </w:rPr>
              <w:t>Учить детей слушать сказку «Репка», с помощью взрослого пересказывать ее содержание.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грустных деревьев</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 «Осень золотая». Учить детей составлять описательные рассказы об осени по своим личным впечатлениям, активизация в речи прилагательных.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Прощание с </w:t>
            </w:r>
            <w:r w:rsidR="000E2357">
              <w:rPr>
                <w:sz w:val="28"/>
                <w:szCs w:val="28"/>
              </w:rPr>
              <w:t>Лебедушкой.</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«Утята». Учить детей внимательно слушать стихотворение А. Барто «Ути-ути», договаривать запомнившиеся слова.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Ноябрь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Прощание с осенью </w:t>
            </w:r>
          </w:p>
        </w:tc>
        <w:tc>
          <w:tcPr>
            <w:tcW w:w="5603" w:type="dxa"/>
            <w:shd w:val="clear" w:color="auto" w:fill="auto"/>
          </w:tcPr>
          <w:p w:rsidR="00B517F8" w:rsidRPr="0057283E" w:rsidRDefault="000E2357" w:rsidP="0057283E">
            <w:pPr>
              <w:spacing w:line="276" w:lineRule="auto"/>
              <w:jc w:val="both"/>
              <w:rPr>
                <w:sz w:val="28"/>
                <w:szCs w:val="28"/>
              </w:rPr>
            </w:pPr>
            <w:r>
              <w:rPr>
                <w:sz w:val="28"/>
                <w:szCs w:val="28"/>
              </w:rPr>
              <w:t xml:space="preserve"> «</w:t>
            </w:r>
            <w:r w:rsidR="00B517F8" w:rsidRPr="0057283E">
              <w:rPr>
                <w:sz w:val="28"/>
                <w:szCs w:val="28"/>
              </w:rPr>
              <w:t>Кукла Катя в гостях у лесных зверей». Учить детей составлять короткий рассказ  об игрушках вместе с педагогом.</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Все готовятся к </w:t>
            </w:r>
            <w:r w:rsidRPr="0057283E">
              <w:rPr>
                <w:sz w:val="28"/>
                <w:szCs w:val="28"/>
              </w:rPr>
              <w:lastRenderedPageBreak/>
              <w:t>зиме</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 xml:space="preserve">«Миша и его друзья». Учить детей вместе с </w:t>
            </w:r>
            <w:r w:rsidRPr="0057283E">
              <w:rPr>
                <w:sz w:val="28"/>
                <w:szCs w:val="28"/>
              </w:rPr>
              <w:lastRenderedPageBreak/>
              <w:t>педагогом составлять небольшой рассказ о диких животных.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темноты и фонариков</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«Щенок». Учить детей составлять рассказ по картине «У будки».</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первых снежинок</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«Колобок». Познакомить детей со сказкой «Колобок», подвести детей к игровой деятельности, к импровизации сказки.</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Декабрь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встречи зимы </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«Теремок». Учить детей внимательно слушать сказку «Теремок», пересказывать ее с помощью взрослого, подвести детей к игровой инсценировке сказки.</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теплых рукавичек </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«Цыпленок». Учить детей воспроизводить содержание сказки Чуковского «Цыпленок», составлять рассказ по картине.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новогодних хороводов</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«Кошка». Учить детей слушать небольшое по размеру литературное произведение (рассказ Е. Чарушина «Кошка»), запоминать его содержание, оценивать поступки героев, отвечать на вопросы педагога.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Праздник новогодней елки</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«Все встречают Новый год». Учить детей составлять описательный рассказ по картине «Елка»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Январь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снеговиков и зимних забав</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«Зимняя прогулка». Рассматривание картины «Зимой на прогулке», учить детей отвечать на вопросы по содержанию картины, составлять рассказ по схеме.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Сказки зимнего леса</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«Как котенок зиме удивился». Учить детей составлять рассказы по описанию явлений природы.</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морозных кружев</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 «У кого какая шуба». Учить детей отвечать на вопросы предложениями, расширять их знания о диких животных.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Февраль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заботы и доброты </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«Птицы». Учить детей слушать стихотворение Г. Ладонщикова «Наши друзья», отвечать на вопросы педагога по содержанию стихотворения. </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зимних спортивных игр</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«Снеговик». Рассматривание картины «Слепили снеговика», развивать у детей наблюдательность, учить слушать вопросы и отвечать на них.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День защитника Отечества</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«Подарок папе». Учить детей рассказывать небольшие истории из личного опыта.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чаепитий. Масленица</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«Волшебные слова». Учить детей слушать стихотворение Л. Кудлачева «Важные слова», отвечать на вопросы по его содержанию, выделять главную мысль предложения.</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Март</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улыбок и сюрпризов для бабушек и мам</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«Мамочка любимая».  Учить детей отвечать на вопросы педагога, составлять с его помощью короткий рассказ пользуясь алгоритмом.</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Ребята и зверята </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«Про любимого котенка». Учить детей составлять связный рассказ с помощью педагога  по схеме.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Мы едем, едем, едем </w:t>
            </w:r>
          </w:p>
        </w:tc>
        <w:tc>
          <w:tcPr>
            <w:tcW w:w="5603" w:type="dxa"/>
            <w:shd w:val="clear" w:color="auto" w:fill="auto"/>
          </w:tcPr>
          <w:p w:rsidR="00B517F8" w:rsidRPr="0057283E" w:rsidRDefault="00B517F8" w:rsidP="0057283E">
            <w:pPr>
              <w:spacing w:line="276" w:lineRule="auto"/>
              <w:jc w:val="both"/>
              <w:rPr>
                <w:b/>
                <w:sz w:val="28"/>
                <w:szCs w:val="28"/>
              </w:rPr>
            </w:pPr>
            <w:r w:rsidRPr="0057283E">
              <w:rPr>
                <w:sz w:val="28"/>
                <w:szCs w:val="28"/>
              </w:rPr>
              <w:t>«Наши добрые дела». Учить детей отвечать на вопросы полными предложениями, активизация глаголов и прилагательных.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Сказки весеннего леса </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«К нам пришла весна».  Учить детей отвечать связно на вопросы педагога, подбирать к словам определения, понимать смысл загадок и находить отгадку.</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Апрель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звонких капелей</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«Моя семья». Учить отвечать на вопросы педагога, уточнить состав своей семьи ,учить с уважением относиться к членам своей семьи, отгадывать загадки.</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космических фантазий </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«Как нам транспорт помогает». Учить детей строить предложения, выражающие просьбу, называть правильно предметы в магазине «Автолюбитель», пополнить словарный запас детей.</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разноцветных </w:t>
            </w:r>
            <w:r w:rsidRPr="0057283E">
              <w:rPr>
                <w:sz w:val="28"/>
                <w:szCs w:val="28"/>
              </w:rPr>
              <w:lastRenderedPageBreak/>
              <w:t>галош</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lastRenderedPageBreak/>
              <w:t xml:space="preserve">«В магазине». Учить детей четко и понятно объяснять, что они желают купить в </w:t>
            </w:r>
            <w:r w:rsidRPr="0057283E">
              <w:rPr>
                <w:sz w:val="28"/>
                <w:szCs w:val="28"/>
              </w:rPr>
              <w:lastRenderedPageBreak/>
              <w:t>магазине, закрепить умение пользоваться опорной схемой, формировать навыки культурного общения.</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птичьих трелей</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«Здравствуй, лес!». Познакомить детей с некоторыми видами деревьев, растущих в лесу, учить детей слушать стихотворения Токмаковой о деревьях, разучить пальчиковую игру «Десять птичек – стайка».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Май</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солнечных зайчиков</w:t>
            </w:r>
          </w:p>
        </w:tc>
        <w:tc>
          <w:tcPr>
            <w:tcW w:w="5603"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«Игрушки в гостях у детей».  Закрепить знания о культуре поведения в случае ,когда приходят гости ,умение планировать свои действия, воспитывать  у детей вежливость, щедрость, гостеприимство.</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одуванчиков</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«Замечательные цветы». Учить детей составлять короткий рассказ по вопросам педагога по опорной схеме. </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ожидания лета</w:t>
            </w:r>
          </w:p>
        </w:tc>
        <w:tc>
          <w:tcPr>
            <w:tcW w:w="5603" w:type="dxa"/>
            <w:shd w:val="clear" w:color="auto" w:fill="auto"/>
          </w:tcPr>
          <w:p w:rsidR="00B517F8" w:rsidRPr="0057283E" w:rsidRDefault="00B517F8" w:rsidP="0057283E">
            <w:pPr>
              <w:spacing w:line="276" w:lineRule="auto"/>
              <w:jc w:val="both"/>
              <w:rPr>
                <w:b/>
                <w:sz w:val="28"/>
                <w:szCs w:val="28"/>
              </w:rPr>
            </w:pPr>
            <w:r w:rsidRPr="0057283E">
              <w:rPr>
                <w:sz w:val="28"/>
                <w:szCs w:val="28"/>
              </w:rPr>
              <w:t>Диагностика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прощания с выпускниками</w:t>
            </w:r>
          </w:p>
        </w:tc>
        <w:tc>
          <w:tcPr>
            <w:tcW w:w="5603" w:type="dxa"/>
            <w:shd w:val="clear" w:color="auto" w:fill="auto"/>
          </w:tcPr>
          <w:p w:rsidR="00B517F8" w:rsidRPr="0057283E" w:rsidRDefault="00B517F8" w:rsidP="0057283E">
            <w:pPr>
              <w:spacing w:line="276" w:lineRule="auto"/>
              <w:jc w:val="both"/>
              <w:rPr>
                <w:sz w:val="28"/>
                <w:szCs w:val="28"/>
              </w:rPr>
            </w:pPr>
            <w:r w:rsidRPr="0057283E">
              <w:rPr>
                <w:sz w:val="28"/>
                <w:szCs w:val="28"/>
              </w:rPr>
              <w:t>Диагностика</w:t>
            </w:r>
          </w:p>
        </w:tc>
      </w:tr>
    </w:tbl>
    <w:p w:rsidR="00B517F8" w:rsidRPr="0057283E" w:rsidRDefault="00B517F8" w:rsidP="0057283E">
      <w:pPr>
        <w:spacing w:line="276" w:lineRule="auto"/>
        <w:jc w:val="both"/>
        <w:rPr>
          <w:b/>
          <w:sz w:val="28"/>
          <w:szCs w:val="28"/>
        </w:rPr>
      </w:pPr>
    </w:p>
    <w:p w:rsidR="00B517F8" w:rsidRPr="0057283E" w:rsidRDefault="00B517F8" w:rsidP="0057283E">
      <w:pPr>
        <w:spacing w:line="276" w:lineRule="auto"/>
        <w:jc w:val="both"/>
        <w:rPr>
          <w:b/>
          <w:sz w:val="28"/>
          <w:szCs w:val="28"/>
        </w:rPr>
      </w:pPr>
      <w:r w:rsidRPr="0057283E">
        <w:rPr>
          <w:b/>
          <w:sz w:val="28"/>
          <w:szCs w:val="28"/>
        </w:rPr>
        <w:t>Средний возраст 4-5 лет.</w:t>
      </w:r>
    </w:p>
    <w:p w:rsidR="00B517F8" w:rsidRPr="0057283E" w:rsidRDefault="00B517F8" w:rsidP="0057283E">
      <w:pPr>
        <w:spacing w:line="276" w:lineRule="auto"/>
        <w:jc w:val="both"/>
        <w:rPr>
          <w:b/>
          <w:sz w:val="28"/>
          <w:szCs w:val="28"/>
        </w:rPr>
      </w:pP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w:t>
      </w:r>
      <w:r w:rsidR="000E2357">
        <w:rPr>
          <w:sz w:val="28"/>
          <w:szCs w:val="28"/>
        </w:rPr>
        <w:t>вопросов поискового характера (П</w:t>
      </w:r>
      <w:r w:rsidR="00B517F8" w:rsidRPr="0057283E">
        <w:rPr>
          <w:sz w:val="28"/>
          <w:szCs w:val="28"/>
        </w:rPr>
        <w:t>очему? Зачем? Для чего?).</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Сочинение повествовательных рассказов по игрушкам, картинам; составление описательных загадок об игрушках, объектах природы. </w:t>
      </w:r>
    </w:p>
    <w:p w:rsidR="00B517F8" w:rsidRPr="0057283E" w:rsidRDefault="0057283E" w:rsidP="0057283E">
      <w:pPr>
        <w:spacing w:line="276" w:lineRule="auto"/>
        <w:jc w:val="both"/>
        <w:rPr>
          <w:sz w:val="28"/>
          <w:szCs w:val="28"/>
        </w:rPr>
      </w:pPr>
      <w:r>
        <w:rPr>
          <w:sz w:val="28"/>
          <w:szCs w:val="28"/>
        </w:rPr>
        <w:lastRenderedPageBreak/>
        <w:t xml:space="preserve">       </w:t>
      </w:r>
      <w:r w:rsidR="00B517F8" w:rsidRPr="0057283E">
        <w:rPr>
          <w:sz w:val="28"/>
          <w:szCs w:val="28"/>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B517F8" w:rsidRPr="0057283E" w:rsidRDefault="00B517F8" w:rsidP="0057283E">
      <w:pPr>
        <w:spacing w:line="276" w:lineRule="auto"/>
        <w:jc w:val="both"/>
        <w:rPr>
          <w:sz w:val="28"/>
          <w:szCs w:val="28"/>
        </w:rPr>
      </w:pPr>
    </w:p>
    <w:p w:rsidR="00B517F8" w:rsidRPr="0057283E" w:rsidRDefault="00B517F8" w:rsidP="0057283E">
      <w:pPr>
        <w:spacing w:line="276" w:lineRule="auto"/>
        <w:jc w:val="both"/>
        <w:rPr>
          <w:b/>
          <w:sz w:val="28"/>
          <w:szCs w:val="28"/>
        </w:rPr>
      </w:pPr>
      <w:r w:rsidRPr="0057283E">
        <w:rPr>
          <w:b/>
          <w:sz w:val="28"/>
          <w:szCs w:val="28"/>
        </w:rPr>
        <w:t>Результаты освоения образовательной деятельности:</w:t>
      </w:r>
    </w:p>
    <w:p w:rsidR="00B517F8" w:rsidRPr="0057283E" w:rsidRDefault="00B517F8" w:rsidP="0057283E">
      <w:pPr>
        <w:spacing w:line="276" w:lineRule="auto"/>
        <w:jc w:val="both"/>
        <w:rPr>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246"/>
      </w:tblGrid>
      <w:tr w:rsidR="00B517F8" w:rsidRPr="0057283E" w:rsidTr="0057283E">
        <w:tc>
          <w:tcPr>
            <w:tcW w:w="4785" w:type="dxa"/>
            <w:shd w:val="clear" w:color="auto" w:fill="auto"/>
          </w:tcPr>
          <w:p w:rsidR="00B517F8" w:rsidRPr="0057283E" w:rsidRDefault="00B517F8" w:rsidP="0057283E">
            <w:pPr>
              <w:spacing w:line="276" w:lineRule="auto"/>
              <w:jc w:val="both"/>
              <w:rPr>
                <w:sz w:val="28"/>
                <w:szCs w:val="28"/>
              </w:rPr>
            </w:pPr>
            <w:r w:rsidRPr="0057283E">
              <w:rPr>
                <w:sz w:val="28"/>
                <w:szCs w:val="28"/>
              </w:rPr>
              <w:t>Достижения ребенка (что нас радует)</w:t>
            </w:r>
          </w:p>
        </w:tc>
        <w:tc>
          <w:tcPr>
            <w:tcW w:w="5246" w:type="dxa"/>
            <w:shd w:val="clear" w:color="auto" w:fill="auto"/>
          </w:tcPr>
          <w:p w:rsidR="00B517F8" w:rsidRPr="0057283E" w:rsidRDefault="00B517F8" w:rsidP="0057283E">
            <w:pPr>
              <w:spacing w:line="276" w:lineRule="auto"/>
              <w:jc w:val="both"/>
              <w:rPr>
                <w:sz w:val="28"/>
                <w:szCs w:val="28"/>
              </w:rPr>
            </w:pPr>
            <w:r w:rsidRPr="0057283E">
              <w:rPr>
                <w:sz w:val="28"/>
                <w:szCs w:val="28"/>
              </w:rPr>
              <w:t>Вызывает озабоченность и требует совместных усилий педагогов и родителей</w:t>
            </w:r>
          </w:p>
        </w:tc>
      </w:tr>
      <w:tr w:rsidR="00B517F8" w:rsidRPr="0057283E" w:rsidTr="0057283E">
        <w:tc>
          <w:tcPr>
            <w:tcW w:w="4785" w:type="dxa"/>
            <w:shd w:val="clear" w:color="auto" w:fill="auto"/>
          </w:tcPr>
          <w:p w:rsidR="00B517F8" w:rsidRPr="0057283E" w:rsidRDefault="00B517F8" w:rsidP="0057283E">
            <w:pPr>
              <w:spacing w:line="276" w:lineRule="auto"/>
              <w:jc w:val="both"/>
              <w:rPr>
                <w:sz w:val="28"/>
                <w:szCs w:val="28"/>
              </w:rPr>
            </w:pPr>
            <w:r w:rsidRPr="0057283E">
              <w:rPr>
                <w:sz w:val="28"/>
                <w:szCs w:val="28"/>
              </w:rPr>
              <w:t>Ребенок проявляет инициативу и активность в общении; решает бытовые и игровые задачи посредством общения со взрослыми и сверстниками.</w:t>
            </w:r>
          </w:p>
          <w:p w:rsidR="00B517F8" w:rsidRPr="0057283E" w:rsidRDefault="00B517F8" w:rsidP="0057283E">
            <w:pPr>
              <w:spacing w:line="276" w:lineRule="auto"/>
              <w:jc w:val="both"/>
              <w:rPr>
                <w:sz w:val="28"/>
                <w:szCs w:val="28"/>
              </w:rPr>
            </w:pPr>
            <w:r w:rsidRPr="0057283E">
              <w:rPr>
                <w:sz w:val="28"/>
                <w:szCs w:val="28"/>
              </w:rPr>
              <w:t xml:space="preserve"> Инициативен в разговоре, отвечает на вопросы, задает встречные, использует простые формы объяснительной речи. </w:t>
            </w:r>
          </w:p>
          <w:p w:rsidR="00B517F8" w:rsidRPr="0057283E" w:rsidRDefault="00B517F8" w:rsidP="0057283E">
            <w:pPr>
              <w:spacing w:line="276" w:lineRule="auto"/>
              <w:jc w:val="both"/>
              <w:rPr>
                <w:sz w:val="28"/>
                <w:szCs w:val="28"/>
              </w:rPr>
            </w:pPr>
            <w:r w:rsidRPr="0057283E">
              <w:rPr>
                <w:sz w:val="28"/>
                <w:szCs w:val="28"/>
              </w:rPr>
              <w:t>Самостоятельно пересказывает знакомые сказки, с небольшой помощью взрослого составляет описательные рассказы и загадки.</w:t>
            </w:r>
          </w:p>
          <w:p w:rsidR="00B517F8" w:rsidRPr="0057283E" w:rsidRDefault="00B517F8" w:rsidP="0057283E">
            <w:pPr>
              <w:spacing w:line="276" w:lineRule="auto"/>
              <w:jc w:val="both"/>
              <w:rPr>
                <w:sz w:val="28"/>
                <w:szCs w:val="28"/>
              </w:rPr>
            </w:pPr>
            <w:r w:rsidRPr="0057283E">
              <w:rPr>
                <w:sz w:val="28"/>
                <w:szCs w:val="28"/>
              </w:rPr>
              <w:t xml:space="preserve">С интересом слушает литературные тексты, воспроизводит текст. </w:t>
            </w:r>
          </w:p>
        </w:tc>
        <w:tc>
          <w:tcPr>
            <w:tcW w:w="5246"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Ребенок малоактивен в общении, избегает общения со сверстниками. </w:t>
            </w:r>
          </w:p>
          <w:p w:rsidR="00B517F8" w:rsidRPr="0057283E" w:rsidRDefault="00B517F8" w:rsidP="0057283E">
            <w:pPr>
              <w:spacing w:line="276" w:lineRule="auto"/>
              <w:jc w:val="both"/>
              <w:rPr>
                <w:sz w:val="28"/>
                <w:szCs w:val="28"/>
              </w:rPr>
            </w:pPr>
            <w:r w:rsidRPr="0057283E">
              <w:rPr>
                <w:sz w:val="28"/>
                <w:szCs w:val="28"/>
              </w:rPr>
              <w:t xml:space="preserve">На вопросы отвечает однословно, затрудняется в использовании в речи распространенных предложений. </w:t>
            </w:r>
          </w:p>
          <w:p w:rsidR="00B517F8" w:rsidRPr="0057283E" w:rsidRDefault="00B517F8" w:rsidP="0057283E">
            <w:pPr>
              <w:spacing w:line="276" w:lineRule="auto"/>
              <w:jc w:val="both"/>
              <w:rPr>
                <w:sz w:val="28"/>
                <w:szCs w:val="28"/>
              </w:rPr>
            </w:pPr>
            <w:r w:rsidRPr="0057283E">
              <w:rPr>
                <w:sz w:val="28"/>
                <w:szCs w:val="28"/>
              </w:rPr>
              <w:t xml:space="preserve">При пересказе текста нарушает последовательность событий, требует помощи взрослого. </w:t>
            </w:r>
          </w:p>
          <w:p w:rsidR="00B517F8" w:rsidRPr="0057283E" w:rsidRDefault="00B517F8" w:rsidP="0057283E">
            <w:pPr>
              <w:spacing w:line="276" w:lineRule="auto"/>
              <w:jc w:val="both"/>
              <w:rPr>
                <w:sz w:val="28"/>
                <w:szCs w:val="28"/>
              </w:rPr>
            </w:pPr>
            <w:r w:rsidRPr="0057283E">
              <w:rPr>
                <w:sz w:val="28"/>
                <w:szCs w:val="28"/>
              </w:rPr>
              <w:t xml:space="preserve">Описательные рассказы бедны по содержанию, фрагментарно передают особенности предметов. </w:t>
            </w:r>
          </w:p>
          <w:p w:rsidR="00B517F8" w:rsidRPr="0057283E" w:rsidRDefault="00B517F8" w:rsidP="0057283E">
            <w:pPr>
              <w:spacing w:line="276" w:lineRule="auto"/>
              <w:jc w:val="both"/>
              <w:rPr>
                <w:sz w:val="28"/>
                <w:szCs w:val="28"/>
              </w:rPr>
            </w:pPr>
            <w:r w:rsidRPr="0057283E">
              <w:rPr>
                <w:sz w:val="28"/>
                <w:szCs w:val="28"/>
              </w:rPr>
              <w:t>Интерес к слушанию литературных произведений выражен слабо.</w:t>
            </w:r>
          </w:p>
        </w:tc>
      </w:tr>
    </w:tbl>
    <w:p w:rsidR="00B517F8" w:rsidRPr="0057283E" w:rsidRDefault="00B517F8" w:rsidP="0057283E">
      <w:pPr>
        <w:spacing w:line="276" w:lineRule="auto"/>
        <w:jc w:val="both"/>
        <w:rPr>
          <w:b/>
          <w:sz w:val="28"/>
          <w:szCs w:val="28"/>
        </w:rPr>
      </w:pPr>
    </w:p>
    <w:p w:rsidR="00B517F8" w:rsidRPr="0057283E" w:rsidRDefault="00B517F8" w:rsidP="0057283E">
      <w:pPr>
        <w:spacing w:line="276" w:lineRule="auto"/>
        <w:jc w:val="both"/>
        <w:rPr>
          <w:sz w:val="28"/>
          <w:szCs w:val="28"/>
        </w:rPr>
      </w:pPr>
      <w:r w:rsidRPr="0057283E">
        <w:rPr>
          <w:b/>
          <w:sz w:val="28"/>
          <w:szCs w:val="28"/>
        </w:rPr>
        <w:t>Комплексно-тематическое планирование:</w:t>
      </w:r>
    </w:p>
    <w:p w:rsidR="00B517F8" w:rsidRPr="0057283E" w:rsidRDefault="00B517F8" w:rsidP="0057283E">
      <w:pPr>
        <w:spacing w:line="276" w:lineRule="auto"/>
        <w:jc w:val="both"/>
        <w:rPr>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1133"/>
        <w:gridCol w:w="2098"/>
        <w:gridCol w:w="5461"/>
      </w:tblGrid>
      <w:tr w:rsidR="00B517F8" w:rsidRPr="0057283E" w:rsidTr="0057283E">
        <w:tc>
          <w:tcPr>
            <w:tcW w:w="1339" w:type="dxa"/>
            <w:shd w:val="clear" w:color="auto" w:fill="auto"/>
          </w:tcPr>
          <w:p w:rsidR="00B517F8" w:rsidRPr="0057283E" w:rsidRDefault="00B517F8" w:rsidP="0057283E">
            <w:pPr>
              <w:spacing w:line="276" w:lineRule="auto"/>
              <w:jc w:val="both"/>
              <w:rPr>
                <w:b/>
                <w:sz w:val="28"/>
                <w:szCs w:val="28"/>
              </w:rPr>
            </w:pPr>
            <w:r w:rsidRPr="0057283E">
              <w:rPr>
                <w:b/>
                <w:sz w:val="28"/>
                <w:szCs w:val="28"/>
              </w:rPr>
              <w:t>Месяц</w:t>
            </w:r>
          </w:p>
        </w:tc>
        <w:tc>
          <w:tcPr>
            <w:tcW w:w="1133" w:type="dxa"/>
            <w:shd w:val="clear" w:color="auto" w:fill="auto"/>
          </w:tcPr>
          <w:p w:rsidR="00B517F8" w:rsidRPr="0057283E" w:rsidRDefault="00B517F8" w:rsidP="0057283E">
            <w:pPr>
              <w:spacing w:line="276" w:lineRule="auto"/>
              <w:jc w:val="both"/>
              <w:rPr>
                <w:b/>
                <w:sz w:val="28"/>
                <w:szCs w:val="28"/>
              </w:rPr>
            </w:pPr>
            <w:r w:rsidRPr="0057283E">
              <w:rPr>
                <w:b/>
                <w:sz w:val="28"/>
                <w:szCs w:val="28"/>
              </w:rPr>
              <w:t>Неделя</w:t>
            </w:r>
          </w:p>
        </w:tc>
        <w:tc>
          <w:tcPr>
            <w:tcW w:w="2098" w:type="dxa"/>
            <w:shd w:val="clear" w:color="auto" w:fill="auto"/>
          </w:tcPr>
          <w:p w:rsidR="00B517F8" w:rsidRPr="0057283E" w:rsidRDefault="00B517F8" w:rsidP="0057283E">
            <w:pPr>
              <w:spacing w:line="276" w:lineRule="auto"/>
              <w:jc w:val="both"/>
              <w:rPr>
                <w:b/>
                <w:sz w:val="28"/>
                <w:szCs w:val="28"/>
              </w:rPr>
            </w:pPr>
            <w:r w:rsidRPr="0057283E">
              <w:rPr>
                <w:b/>
                <w:sz w:val="28"/>
                <w:szCs w:val="28"/>
              </w:rPr>
              <w:t>Тема занятия</w:t>
            </w:r>
          </w:p>
        </w:tc>
        <w:tc>
          <w:tcPr>
            <w:tcW w:w="5461" w:type="dxa"/>
            <w:shd w:val="clear" w:color="auto" w:fill="auto"/>
          </w:tcPr>
          <w:p w:rsidR="00B517F8" w:rsidRPr="0057283E" w:rsidRDefault="00B517F8" w:rsidP="0057283E">
            <w:pPr>
              <w:spacing w:line="276" w:lineRule="auto"/>
              <w:jc w:val="both"/>
              <w:rPr>
                <w:b/>
                <w:sz w:val="28"/>
                <w:szCs w:val="28"/>
              </w:rPr>
            </w:pPr>
            <w:r w:rsidRPr="0057283E">
              <w:rPr>
                <w:b/>
                <w:sz w:val="28"/>
                <w:szCs w:val="28"/>
              </w:rPr>
              <w:t xml:space="preserve">Цель занятия. </w:t>
            </w:r>
          </w:p>
        </w:tc>
      </w:tr>
      <w:tr w:rsidR="00B517F8" w:rsidRPr="0057283E" w:rsidTr="0057283E">
        <w:tc>
          <w:tcPr>
            <w:tcW w:w="1339" w:type="dxa"/>
            <w:vMerge w:val="restart"/>
            <w:shd w:val="clear" w:color="auto" w:fill="auto"/>
          </w:tcPr>
          <w:p w:rsidR="00B517F8" w:rsidRPr="0057283E" w:rsidRDefault="00B517F8" w:rsidP="0057283E">
            <w:pPr>
              <w:spacing w:line="276" w:lineRule="auto"/>
              <w:jc w:val="both"/>
              <w:rPr>
                <w:sz w:val="28"/>
                <w:szCs w:val="28"/>
              </w:rPr>
            </w:pPr>
            <w:r w:rsidRPr="0057283E">
              <w:rPr>
                <w:sz w:val="28"/>
                <w:szCs w:val="28"/>
              </w:rPr>
              <w:t>Сентябрь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радостных встреч и </w:t>
            </w:r>
            <w:r w:rsidRPr="0057283E">
              <w:rPr>
                <w:sz w:val="28"/>
                <w:szCs w:val="28"/>
              </w:rPr>
              <w:lastRenderedPageBreak/>
              <w:t>воспоминаний</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lastRenderedPageBreak/>
              <w:t>Диагностика</w:t>
            </w:r>
          </w:p>
        </w:tc>
      </w:tr>
      <w:tr w:rsidR="00B517F8" w:rsidRPr="0057283E" w:rsidTr="0057283E">
        <w:trPr>
          <w:trHeight w:val="120"/>
        </w:trPr>
        <w:tc>
          <w:tcPr>
            <w:tcW w:w="1339" w:type="dxa"/>
            <w:vMerge/>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летних впечатлений</w:t>
            </w:r>
          </w:p>
        </w:tc>
        <w:tc>
          <w:tcPr>
            <w:tcW w:w="5461" w:type="dxa"/>
            <w:shd w:val="clear" w:color="auto" w:fill="auto"/>
          </w:tcPr>
          <w:p w:rsidR="00B517F8" w:rsidRPr="0057283E" w:rsidRDefault="00B517F8" w:rsidP="0057283E">
            <w:pPr>
              <w:spacing w:line="276" w:lineRule="auto"/>
              <w:jc w:val="both"/>
              <w:rPr>
                <w:sz w:val="28"/>
                <w:szCs w:val="28"/>
              </w:rPr>
            </w:pPr>
            <w:r w:rsidRPr="0057283E">
              <w:rPr>
                <w:sz w:val="28"/>
                <w:szCs w:val="28"/>
              </w:rPr>
              <w:t>Диагностика</w:t>
            </w:r>
          </w:p>
        </w:tc>
      </w:tr>
      <w:tr w:rsidR="00B517F8" w:rsidRPr="0057283E" w:rsidTr="0057283E">
        <w:tc>
          <w:tcPr>
            <w:tcW w:w="1339" w:type="dxa"/>
            <w:vMerge/>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щедрых подарков осени</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сказки «Репка». Цель: формировать представление о народной сказке, умение пересказывать известную сказку «по цепочке»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Октябрь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Сказки осеннего леса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Составление описательного рассказа об игрушках (животные). Цель: Формировать умение рассматривать предметы ,выделяя их признаки качества и действия, составлять совместный описательный рассказ об игрушках </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Дождики и зонтики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картине «Осень в городе». Цель: формировать умение внимательно рассматривать картинку, отвечать на вопросы по ее содержанию, закреплять знания о приметах осени.</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грустных деревьев</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описательного рассказа о фруктах. Цель: учить детей описывать фрукты, ориентируясь на опорную схему, активизация словаря.</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Прощание с </w:t>
            </w:r>
            <w:r w:rsidR="000E2357">
              <w:rPr>
                <w:sz w:val="28"/>
                <w:szCs w:val="28"/>
              </w:rPr>
              <w:t>Лебедушкой</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описательного рассказа о куклах. Цель: формировать умения соотносить предмет с его описанием, сравнивать предметы между собой, называя точно их признаки, составлять описательный рассказ о кукле, высказывать свое отношение к предмету, развивать внимание.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Ноябрь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Прощание с осенью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Пересказ сказки «Теремок». Цель: формировать представление об особенности народных сказок – наблюдательности; умения пересказывать известную сказку с помощью моделей, подбирать предметы-заместители на основе отличительного признака </w:t>
            </w:r>
            <w:r w:rsidRPr="0057283E">
              <w:rPr>
                <w:sz w:val="28"/>
                <w:szCs w:val="28"/>
              </w:rPr>
              <w:lastRenderedPageBreak/>
              <w:t>(величины), характерного для внешнего вида персонажа.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Все готовятся к зиме</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повествовательного рассказа «Приключения Маши в лесу». Цель: формировать умение составлять совместный повествовательный рассказ с помощью заданной педагогом схемы высказывания, придерживаться сюжетной линии при составлении рассказа; упражнять в подборе признаков к животному, глаголов, обозначающих характерные действия животного.</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темноты и фонариков</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описательных рассказов об игрушках (легковая и грузовая машины). Цель: формировать умение рассматривать предметы ,выделяя их признаки, качества и  действия, составлять описательный рассказ об игрушках.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первых снежинок</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картинке «Кошка с котятами». Цель: формировать умение внимательно рассматривать персонажей картинки, отвечать на вопросы по ее содержанию, закреплять в речи названия животных и их детенышей.</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Декабрь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встречи зимы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сказки К. Д. Ушинского «Умей обождать». Цель: уточнить элементарные представления о жанре сказки; формировать умение понимать содержание сказки, воспроизводить текст знакомой сказки по вопросам педагога, включаться в совместный со взрослым пересказ текста. Поощрять попытки к самостоятельному пересказу.</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теплых рукавичек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Составление рассказа по картинке «Собака с щенятами». Цель: формировать умения внимательно рассматривать персонажей </w:t>
            </w:r>
            <w:r w:rsidRPr="0057283E">
              <w:rPr>
                <w:sz w:val="28"/>
                <w:szCs w:val="28"/>
              </w:rPr>
              <w:lastRenderedPageBreak/>
              <w:t>картинки, отвечать на вопросы по ее содержанию,  включаться в совместное с педагогом рассказывание.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новогодних хороводов</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повествовательного рассказа «Как Дед Мороз искал дорогу в детский сад». Цель: формировать умение составлять коллективный повествовательный рассказ с помощью заданной педагогом схемы высказывания, придерживаться сюжетной линии  при составлении рассказа; упражнять в подборе признаков к предмету, развивать воображение.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Праздник новогодней елки</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повествовательного рассказа «Как сказочные звери встречали новый год в лесу». Цель: формировать умение составлять совместный повествовательный рассказ с помощью заданной педагогом схемы высказывания, придерживаться сюжетной линии при составлении рассказа, классифицировать животных опираясь на их существенные признаки, и отражать свои знания в речи, находить ошибки в описании животных, исправлять их.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Январь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снеговиков и зимних забав</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картинке «Катаемся на санках». Цель: формировать умение внимательно рассматривать персонажей картинки, отвечать на вопросы по ее содержанию, включаться в совместное с педагогом рассказывание, поощрять стремление к самостоятельным высказываниям.</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Сказки зимнего леса</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Составление повествовательного рассказа «Как лиса за зайцем охотилась». Цель: формировать умения составлять совместный повествовательный рассказ с помощью заданной педагогом схемы </w:t>
            </w:r>
            <w:r w:rsidRPr="0057283E">
              <w:rPr>
                <w:sz w:val="28"/>
                <w:szCs w:val="28"/>
              </w:rPr>
              <w:lastRenderedPageBreak/>
              <w:t>высказывания придерживаться сюжетной линии при составлении рассказа; упражнять в подборе признаков к животному</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морозных кружев</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сказки «Лисичка со скалочкой» Цель: формировать элементарные представления о жанре – сказке, умения воспроизводить текст знакомой сказки по  вопросам педагога, включаться в совместный со взрослым пересказ текста; поощрять самостоятельный пересказ; способствовать созданию выразительных образов героев сказки.</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Февраль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заботы и доброты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картинке «Строим дом». Цель: формировать умения внимательно рассматривать персонажей картинки, отвечать на вопросы по ее содержанию, включаться в совместное со взрослым рассказывание; поощрять стремление к самостоятельным высказываниям.</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зимних спортивных игр</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Чарушина «Волк». Цель: формировать умение понимать содержание рассказа, впервые прочитанного на занятии, пересказывать рассказ совместно с педагогом, подбирать синонимы к заданному слову.</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День защитника Отечества</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картинке «Едем на автобусе». Цель: формировать умения внимательно рассматривать персонажей картинки, отвечать на вопросы по ее содержанию, включаться в совместное с педагогом рассказывание, вводить в повествование прямую речь; развивать умение слушать; поощрять стремление к самостоятельному рассказу.</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чаепитий. Масленица</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сказки «Каша из топора». Цель: формировать умения эмоционально воспринимать предложенную сказку, осмысливать ее содержание, активизировать и  расширить словарь на тему «Продукты»; развивать логическое мышление.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Март</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улыбок и сюрпризов для бабушек и мам</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описательного рассказа о мамах. Цель: формировать умения эмоционально воспринимать предложенную сказку, осмысливать ее содержание, составлять описательный рассказ о маме; побуждать детей делать выводы, поощрять самостоятельные высказывания.</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Ребята и зверята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повествовательного рассказа «Как Андрюша и щенок подружились». Цель: формировать умения составлять совместный повествовательный рассказ с помощью заданной схемы высказывания, придерживаться сюжетной линии при составлении рассказа; упражнять в подборе слов, обозначающих продолжение действия.</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Мы едем, едем, едем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Я. Тайца «Поезд». Цель: формировать элементарные представления о жанрах художественной литературы (рассказ, сказка), умения понимать содержание рассказа, впервые прочитанного на занятии, пересказывать рассказ с помощью педагога, закреплять в речи названия профессий.</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Сказки весеннего леса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Пересказ венгерской сказки «Два жадных медвежонка». Цель: закреплять представления детей о жанре сказки; формировать умение эмоционально воспринимать содержание сказки, </w:t>
            </w:r>
            <w:r w:rsidRPr="0057283E">
              <w:rPr>
                <w:sz w:val="28"/>
                <w:szCs w:val="28"/>
              </w:rPr>
              <w:lastRenderedPageBreak/>
              <w:t>осмысливать характеры и поступки персонажей, воспроизводить текст известной сказки по вопросам педагога, включаться в совместный со взрослым пересказ текста.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Апрель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звонких капелей</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повествовательного рассказа «Как петушок угостил воробья зернами». Цель: формировать умения составлять совместный повествовательный рассказ с помощью заданной педагогом схемы высказывания, придерживаться сюжетной линии при составлении рассказа; упражнять в подборе глаголов, обозначающих характерные действия животных.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космических фантазий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повествовательного рассказа «Как лягушка помогла утке».  Цель: формировать умение составлять совместный повествовательный рассказ с помощью заданной педагогом схемы высказывания, придерживаться сюжетной линии при составлении рассказа; упражнять в подборе глаголов, обозначающих характерные действия животных.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разноцветных галош</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сказки Сутеева «Кораблик». Цель: формировать элементарное представление об авторских сказках, умение эмоционально воспринимать содержание такой сказки, осмысливать поступки персонажей, воспроизводить текст рассказа по вопросам педагога ,включаться в совместный со взрослым пересказ текста.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птичьих трелей</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Составление повествовательного рассказа «Приключения Маши в лесу». Цель: формировать умение составлять </w:t>
            </w:r>
            <w:r w:rsidRPr="0057283E">
              <w:rPr>
                <w:sz w:val="28"/>
                <w:szCs w:val="28"/>
              </w:rPr>
              <w:lastRenderedPageBreak/>
              <w:t>совместный повествовательный рассказ с помощью заданной педагогом схемы высказывания ,придерживаться сюжетной линии при составлении рассказа ,самостоятельно пересказывать придуманный рассказ.</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Май</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солнечных зайчиков</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картинке «Куры». Цель: формировать умения внимательно рассматривать персонажей картинки, отвечать на вопросы по ее содержанию, включаться в совместное с педагогом рассказывание; поощрять стремление к самостоятельному рассказыванию.</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одуванчиков</w:t>
            </w:r>
          </w:p>
        </w:tc>
        <w:tc>
          <w:tcPr>
            <w:tcW w:w="5461" w:type="dxa"/>
            <w:shd w:val="clear" w:color="auto" w:fill="auto"/>
          </w:tcPr>
          <w:p w:rsidR="00B517F8" w:rsidRPr="0057283E" w:rsidRDefault="00B517F8" w:rsidP="0057283E">
            <w:pPr>
              <w:spacing w:line="276" w:lineRule="auto"/>
              <w:jc w:val="both"/>
              <w:rPr>
                <w:sz w:val="28"/>
                <w:szCs w:val="28"/>
              </w:rPr>
            </w:pPr>
            <w:r w:rsidRPr="0057283E">
              <w:rPr>
                <w:sz w:val="28"/>
                <w:szCs w:val="28"/>
              </w:rPr>
              <w:t>Пересказ рассказа Ушинского «Бишка». Цель: формировать умения воспроизводить текст рассказа по вопросам педагога ,включаться в совместный со взрослым пересказ текста; поощрять попытки к самостоятельному пересказу.</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ожидания лета</w:t>
            </w:r>
          </w:p>
        </w:tc>
        <w:tc>
          <w:tcPr>
            <w:tcW w:w="5461" w:type="dxa"/>
            <w:shd w:val="clear" w:color="auto" w:fill="auto"/>
          </w:tcPr>
          <w:p w:rsidR="00B517F8" w:rsidRPr="0057283E" w:rsidRDefault="00B517F8" w:rsidP="0057283E">
            <w:pPr>
              <w:spacing w:line="276" w:lineRule="auto"/>
              <w:jc w:val="both"/>
              <w:rPr>
                <w:sz w:val="28"/>
                <w:szCs w:val="28"/>
              </w:rPr>
            </w:pPr>
            <w:r w:rsidRPr="0057283E">
              <w:rPr>
                <w:sz w:val="28"/>
                <w:szCs w:val="28"/>
              </w:rPr>
              <w:t>Диагностика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прощания с выпускниками</w:t>
            </w:r>
          </w:p>
        </w:tc>
        <w:tc>
          <w:tcPr>
            <w:tcW w:w="5461" w:type="dxa"/>
            <w:shd w:val="clear" w:color="auto" w:fill="auto"/>
          </w:tcPr>
          <w:p w:rsidR="00B517F8" w:rsidRPr="0057283E" w:rsidRDefault="00B517F8" w:rsidP="0057283E">
            <w:pPr>
              <w:spacing w:line="276" w:lineRule="auto"/>
              <w:jc w:val="both"/>
              <w:rPr>
                <w:sz w:val="28"/>
                <w:szCs w:val="28"/>
              </w:rPr>
            </w:pPr>
            <w:r w:rsidRPr="0057283E">
              <w:rPr>
                <w:sz w:val="28"/>
                <w:szCs w:val="28"/>
              </w:rPr>
              <w:t>Диагностика</w:t>
            </w:r>
          </w:p>
        </w:tc>
      </w:tr>
    </w:tbl>
    <w:p w:rsidR="00B517F8" w:rsidRPr="0057283E" w:rsidRDefault="00B517F8" w:rsidP="0057283E">
      <w:pPr>
        <w:spacing w:line="276" w:lineRule="auto"/>
        <w:ind w:left="720"/>
        <w:jc w:val="both"/>
        <w:rPr>
          <w:sz w:val="28"/>
          <w:szCs w:val="28"/>
        </w:rPr>
      </w:pPr>
    </w:p>
    <w:p w:rsidR="00B517F8" w:rsidRDefault="00B517F8" w:rsidP="0057283E">
      <w:pPr>
        <w:spacing w:line="276" w:lineRule="auto"/>
        <w:jc w:val="both"/>
        <w:rPr>
          <w:b/>
          <w:sz w:val="28"/>
          <w:szCs w:val="28"/>
        </w:rPr>
      </w:pPr>
      <w:r w:rsidRPr="0057283E">
        <w:rPr>
          <w:b/>
          <w:sz w:val="28"/>
          <w:szCs w:val="28"/>
        </w:rPr>
        <w:t>Старший дошкольный возраст 5-6 лет.</w:t>
      </w:r>
    </w:p>
    <w:p w:rsidR="0057283E" w:rsidRPr="0057283E" w:rsidRDefault="0057283E" w:rsidP="0057283E">
      <w:pPr>
        <w:spacing w:line="276" w:lineRule="auto"/>
        <w:jc w:val="both"/>
        <w:rPr>
          <w:b/>
          <w:sz w:val="28"/>
          <w:szCs w:val="28"/>
        </w:rPr>
      </w:pP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взрослого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w:t>
      </w:r>
      <w:r w:rsidR="00B517F8" w:rsidRPr="0057283E">
        <w:rPr>
          <w:sz w:val="28"/>
          <w:szCs w:val="28"/>
        </w:rPr>
        <w:lastRenderedPageBreak/>
        <w:t xml:space="preserve">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B517F8" w:rsidRPr="0057283E" w:rsidRDefault="00B517F8" w:rsidP="0057283E">
      <w:pPr>
        <w:spacing w:line="276" w:lineRule="auto"/>
        <w:jc w:val="both"/>
        <w:rPr>
          <w:sz w:val="28"/>
          <w:szCs w:val="28"/>
        </w:rPr>
      </w:pPr>
    </w:p>
    <w:p w:rsidR="00B517F8" w:rsidRPr="0057283E" w:rsidRDefault="00B517F8" w:rsidP="0057283E">
      <w:pPr>
        <w:spacing w:line="276" w:lineRule="auto"/>
        <w:jc w:val="both"/>
        <w:rPr>
          <w:b/>
          <w:sz w:val="28"/>
          <w:szCs w:val="28"/>
        </w:rPr>
      </w:pPr>
      <w:r w:rsidRPr="0057283E">
        <w:rPr>
          <w:b/>
          <w:sz w:val="28"/>
          <w:szCs w:val="28"/>
        </w:rPr>
        <w:t>Результаты освоения образовательной деятельности:</w:t>
      </w:r>
    </w:p>
    <w:p w:rsidR="00B517F8" w:rsidRPr="0057283E" w:rsidRDefault="00B517F8" w:rsidP="0057283E">
      <w:pPr>
        <w:spacing w:line="276" w:lineRule="auto"/>
        <w:jc w:val="both"/>
        <w:rPr>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246"/>
      </w:tblGrid>
      <w:tr w:rsidR="00B517F8" w:rsidRPr="0057283E" w:rsidTr="0057283E">
        <w:tc>
          <w:tcPr>
            <w:tcW w:w="4785" w:type="dxa"/>
            <w:shd w:val="clear" w:color="auto" w:fill="auto"/>
          </w:tcPr>
          <w:p w:rsidR="00B517F8" w:rsidRPr="0057283E" w:rsidRDefault="00B517F8" w:rsidP="0057283E">
            <w:pPr>
              <w:spacing w:line="276" w:lineRule="auto"/>
              <w:jc w:val="both"/>
              <w:rPr>
                <w:sz w:val="28"/>
                <w:szCs w:val="28"/>
              </w:rPr>
            </w:pPr>
            <w:r w:rsidRPr="0057283E">
              <w:rPr>
                <w:sz w:val="28"/>
                <w:szCs w:val="28"/>
              </w:rPr>
              <w:t>Достижения ребенка (что нас радует)</w:t>
            </w:r>
          </w:p>
        </w:tc>
        <w:tc>
          <w:tcPr>
            <w:tcW w:w="5246" w:type="dxa"/>
            <w:shd w:val="clear" w:color="auto" w:fill="auto"/>
          </w:tcPr>
          <w:p w:rsidR="00B517F8" w:rsidRPr="0057283E" w:rsidRDefault="00B517F8" w:rsidP="0057283E">
            <w:pPr>
              <w:spacing w:line="276" w:lineRule="auto"/>
              <w:jc w:val="both"/>
              <w:rPr>
                <w:sz w:val="28"/>
                <w:szCs w:val="28"/>
              </w:rPr>
            </w:pPr>
            <w:r w:rsidRPr="0057283E">
              <w:rPr>
                <w:sz w:val="28"/>
                <w:szCs w:val="28"/>
              </w:rPr>
              <w:t>Вызывает озабоченность и требует совместных усилий педагогов и родителей</w:t>
            </w:r>
          </w:p>
        </w:tc>
      </w:tr>
      <w:tr w:rsidR="00B517F8" w:rsidRPr="0057283E" w:rsidTr="0057283E">
        <w:tc>
          <w:tcPr>
            <w:tcW w:w="4785"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Ребенок проявляет познавательную и деловую активность в общении со взрослыми и сверстниками, делится знаниями, задает вопросы. </w:t>
            </w:r>
          </w:p>
          <w:p w:rsidR="00B517F8" w:rsidRPr="0057283E" w:rsidRDefault="00B517F8" w:rsidP="0057283E">
            <w:pPr>
              <w:spacing w:line="276" w:lineRule="auto"/>
              <w:jc w:val="both"/>
              <w:rPr>
                <w:sz w:val="28"/>
                <w:szCs w:val="28"/>
              </w:rPr>
            </w:pPr>
            <w:r w:rsidRPr="0057283E">
              <w:rPr>
                <w:sz w:val="28"/>
                <w:szCs w:val="28"/>
              </w:rPr>
              <w:t xml:space="preserve"> Инициативен и самостоятелен в придумывании загадок, сказок, рассказов.</w:t>
            </w:r>
          </w:p>
          <w:p w:rsidR="00B517F8" w:rsidRPr="0057283E" w:rsidRDefault="00B517F8" w:rsidP="0057283E">
            <w:pPr>
              <w:spacing w:line="276" w:lineRule="auto"/>
              <w:jc w:val="both"/>
              <w:rPr>
                <w:sz w:val="28"/>
                <w:szCs w:val="28"/>
              </w:rPr>
            </w:pPr>
            <w:r w:rsidRPr="0057283E">
              <w:rPr>
                <w:sz w:val="28"/>
                <w:szCs w:val="28"/>
              </w:rPr>
              <w:t xml:space="preserve">С интересом относится к аргументации, доказательству и широко ими пользуется. </w:t>
            </w:r>
            <w:r w:rsidRPr="0057283E">
              <w:rPr>
                <w:sz w:val="28"/>
                <w:szCs w:val="28"/>
              </w:rPr>
              <w:sym w:font="Symbol" w:char="F0B7"/>
            </w:r>
            <w:r w:rsidRPr="0057283E">
              <w:rPr>
                <w:sz w:val="28"/>
                <w:szCs w:val="28"/>
              </w:rPr>
              <w:t>Замечает речевые ошибки сверстников, доброжелательно исправляет их.</w:t>
            </w:r>
          </w:p>
          <w:p w:rsidR="00B517F8" w:rsidRPr="0057283E" w:rsidRDefault="00B517F8" w:rsidP="0057283E">
            <w:pPr>
              <w:spacing w:line="276" w:lineRule="auto"/>
              <w:jc w:val="both"/>
              <w:rPr>
                <w:sz w:val="28"/>
                <w:szCs w:val="28"/>
              </w:rPr>
            </w:pPr>
            <w:r w:rsidRPr="0057283E">
              <w:rPr>
                <w:sz w:val="28"/>
                <w:szCs w:val="28"/>
              </w:rPr>
              <w:t xml:space="preserve">Имеет богатый словарный запас. Безошибочно пользуется обобщающими словами и понятиями. </w:t>
            </w:r>
          </w:p>
          <w:p w:rsidR="00B517F8" w:rsidRPr="0057283E" w:rsidRDefault="00B517F8" w:rsidP="0057283E">
            <w:pPr>
              <w:spacing w:line="276" w:lineRule="auto"/>
              <w:jc w:val="both"/>
              <w:rPr>
                <w:sz w:val="28"/>
                <w:szCs w:val="28"/>
              </w:rPr>
            </w:pPr>
            <w:r w:rsidRPr="0057283E">
              <w:rPr>
                <w:sz w:val="28"/>
                <w:szCs w:val="28"/>
              </w:rPr>
              <w:t xml:space="preserve">Самостоятельно пересказывает </w:t>
            </w:r>
            <w:r w:rsidRPr="0057283E">
              <w:rPr>
                <w:sz w:val="28"/>
                <w:szCs w:val="28"/>
              </w:rPr>
              <w:lastRenderedPageBreak/>
              <w:t xml:space="preserve">рассказы и сказки, сочиняет загадки. </w:t>
            </w:r>
          </w:p>
          <w:p w:rsidR="00B517F8" w:rsidRPr="0057283E" w:rsidRDefault="00B517F8" w:rsidP="0057283E">
            <w:pPr>
              <w:spacing w:line="276" w:lineRule="auto"/>
              <w:jc w:val="both"/>
              <w:rPr>
                <w:sz w:val="28"/>
                <w:szCs w:val="28"/>
              </w:rPr>
            </w:pPr>
            <w:r w:rsidRPr="0057283E">
              <w:rPr>
                <w:sz w:val="28"/>
                <w:szCs w:val="28"/>
              </w:rPr>
              <w:t xml:space="preserve">Отвечает на вопросы по содержанию литературного произведения, устанавливает причинные связи. </w:t>
            </w:r>
          </w:p>
        </w:tc>
        <w:tc>
          <w:tcPr>
            <w:tcW w:w="5246"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 xml:space="preserve">Ребенок не проявляет инициативы в общении со сверстниками. </w:t>
            </w:r>
          </w:p>
          <w:p w:rsidR="00B517F8" w:rsidRPr="0057283E" w:rsidRDefault="00B517F8" w:rsidP="0057283E">
            <w:pPr>
              <w:spacing w:line="276" w:lineRule="auto"/>
              <w:jc w:val="both"/>
              <w:rPr>
                <w:sz w:val="28"/>
                <w:szCs w:val="28"/>
              </w:rPr>
            </w:pPr>
            <w:r w:rsidRPr="0057283E">
              <w:rPr>
                <w:sz w:val="28"/>
                <w:szCs w:val="28"/>
              </w:rPr>
              <w:t xml:space="preserve">Допускает содержательные и смысловые ошибки в пересказах, в самостоятельных рассказах; при рассказывании требует помощи взрослого. </w:t>
            </w:r>
          </w:p>
          <w:p w:rsidR="00B517F8" w:rsidRPr="0057283E" w:rsidRDefault="00B517F8" w:rsidP="0057283E">
            <w:pPr>
              <w:spacing w:line="276" w:lineRule="auto"/>
              <w:jc w:val="both"/>
              <w:rPr>
                <w:sz w:val="28"/>
                <w:szCs w:val="28"/>
              </w:rPr>
            </w:pPr>
            <w:r w:rsidRPr="0057283E">
              <w:rPr>
                <w:sz w:val="28"/>
                <w:szCs w:val="28"/>
              </w:rPr>
              <w:t xml:space="preserve">Пропускает структурные компоненты повествовательного рассказа. </w:t>
            </w:r>
          </w:p>
          <w:p w:rsidR="00B517F8" w:rsidRPr="0057283E" w:rsidRDefault="00B517F8" w:rsidP="0057283E">
            <w:pPr>
              <w:spacing w:line="276" w:lineRule="auto"/>
              <w:jc w:val="both"/>
              <w:rPr>
                <w:sz w:val="28"/>
                <w:szCs w:val="28"/>
              </w:rPr>
            </w:pPr>
            <w:r w:rsidRPr="0057283E">
              <w:rPr>
                <w:sz w:val="28"/>
                <w:szCs w:val="28"/>
              </w:rPr>
              <w:t xml:space="preserve">В творческом рассказывании недостаточно самостоятелен (повторяет рассказы сверстников). </w:t>
            </w:r>
          </w:p>
          <w:p w:rsidR="00B517F8" w:rsidRPr="0057283E" w:rsidRDefault="00B517F8" w:rsidP="0057283E">
            <w:pPr>
              <w:spacing w:line="276" w:lineRule="auto"/>
              <w:jc w:val="both"/>
              <w:rPr>
                <w:sz w:val="28"/>
                <w:szCs w:val="28"/>
              </w:rPr>
            </w:pPr>
            <w:r w:rsidRPr="0057283E">
              <w:rPr>
                <w:sz w:val="28"/>
                <w:szCs w:val="28"/>
              </w:rPr>
              <w:t xml:space="preserve">Затрудняется в аргументировании суждений, не пользуется речью- доказательством. </w:t>
            </w:r>
          </w:p>
          <w:p w:rsidR="00B517F8" w:rsidRPr="0057283E" w:rsidRDefault="00B517F8" w:rsidP="0057283E">
            <w:pPr>
              <w:spacing w:line="276" w:lineRule="auto"/>
              <w:jc w:val="both"/>
              <w:rPr>
                <w:sz w:val="28"/>
                <w:szCs w:val="28"/>
              </w:rPr>
            </w:pPr>
            <w:r w:rsidRPr="0057283E">
              <w:rPr>
                <w:sz w:val="28"/>
                <w:szCs w:val="28"/>
              </w:rPr>
              <w:t xml:space="preserve"> Интерес к слушанию литературных произведений выражен слабо. </w:t>
            </w:r>
          </w:p>
        </w:tc>
      </w:tr>
    </w:tbl>
    <w:p w:rsidR="00B517F8" w:rsidRPr="0057283E" w:rsidRDefault="00B517F8" w:rsidP="0057283E">
      <w:pPr>
        <w:spacing w:line="276" w:lineRule="auto"/>
        <w:jc w:val="both"/>
        <w:rPr>
          <w:b/>
          <w:sz w:val="28"/>
          <w:szCs w:val="28"/>
        </w:rPr>
      </w:pPr>
    </w:p>
    <w:p w:rsidR="00B517F8" w:rsidRPr="0057283E" w:rsidRDefault="00B517F8" w:rsidP="0057283E">
      <w:pPr>
        <w:spacing w:line="276" w:lineRule="auto"/>
        <w:jc w:val="both"/>
        <w:rPr>
          <w:b/>
          <w:sz w:val="28"/>
          <w:szCs w:val="28"/>
        </w:rPr>
      </w:pPr>
      <w:r w:rsidRPr="0057283E">
        <w:rPr>
          <w:b/>
          <w:sz w:val="28"/>
          <w:szCs w:val="28"/>
        </w:rPr>
        <w:t>Комплексно-тематическое планирование:</w:t>
      </w:r>
    </w:p>
    <w:p w:rsidR="00B517F8" w:rsidRPr="0057283E" w:rsidRDefault="00B517F8" w:rsidP="0057283E">
      <w:pPr>
        <w:spacing w:line="276" w:lineRule="auto"/>
        <w:jc w:val="both"/>
        <w:rPr>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1133"/>
        <w:gridCol w:w="2098"/>
        <w:gridCol w:w="5461"/>
      </w:tblGrid>
      <w:tr w:rsidR="00B517F8" w:rsidRPr="0057283E" w:rsidTr="0057283E">
        <w:tc>
          <w:tcPr>
            <w:tcW w:w="1339" w:type="dxa"/>
            <w:shd w:val="clear" w:color="auto" w:fill="auto"/>
          </w:tcPr>
          <w:p w:rsidR="00B517F8" w:rsidRPr="0057283E" w:rsidRDefault="00B517F8" w:rsidP="0057283E">
            <w:pPr>
              <w:spacing w:line="276" w:lineRule="auto"/>
              <w:jc w:val="both"/>
              <w:rPr>
                <w:b/>
                <w:sz w:val="28"/>
                <w:szCs w:val="28"/>
              </w:rPr>
            </w:pPr>
            <w:r w:rsidRPr="0057283E">
              <w:rPr>
                <w:b/>
                <w:sz w:val="28"/>
                <w:szCs w:val="28"/>
              </w:rPr>
              <w:t>Месяц</w:t>
            </w:r>
          </w:p>
        </w:tc>
        <w:tc>
          <w:tcPr>
            <w:tcW w:w="1133" w:type="dxa"/>
            <w:shd w:val="clear" w:color="auto" w:fill="auto"/>
          </w:tcPr>
          <w:p w:rsidR="00B517F8" w:rsidRPr="0057283E" w:rsidRDefault="00B517F8" w:rsidP="0057283E">
            <w:pPr>
              <w:spacing w:line="276" w:lineRule="auto"/>
              <w:jc w:val="both"/>
              <w:rPr>
                <w:b/>
                <w:sz w:val="28"/>
                <w:szCs w:val="28"/>
              </w:rPr>
            </w:pPr>
            <w:r w:rsidRPr="0057283E">
              <w:rPr>
                <w:b/>
                <w:sz w:val="28"/>
                <w:szCs w:val="28"/>
              </w:rPr>
              <w:t>Неделя</w:t>
            </w:r>
          </w:p>
        </w:tc>
        <w:tc>
          <w:tcPr>
            <w:tcW w:w="2098" w:type="dxa"/>
            <w:shd w:val="clear" w:color="auto" w:fill="auto"/>
          </w:tcPr>
          <w:p w:rsidR="00B517F8" w:rsidRPr="0057283E" w:rsidRDefault="00B517F8" w:rsidP="0057283E">
            <w:pPr>
              <w:spacing w:line="276" w:lineRule="auto"/>
              <w:jc w:val="both"/>
              <w:rPr>
                <w:b/>
                <w:sz w:val="28"/>
                <w:szCs w:val="28"/>
              </w:rPr>
            </w:pPr>
            <w:r w:rsidRPr="0057283E">
              <w:rPr>
                <w:b/>
                <w:sz w:val="28"/>
                <w:szCs w:val="28"/>
              </w:rPr>
              <w:t>Тема занятия</w:t>
            </w:r>
          </w:p>
        </w:tc>
        <w:tc>
          <w:tcPr>
            <w:tcW w:w="5461" w:type="dxa"/>
            <w:shd w:val="clear" w:color="auto" w:fill="auto"/>
          </w:tcPr>
          <w:p w:rsidR="00B517F8" w:rsidRPr="0057283E" w:rsidRDefault="00B517F8" w:rsidP="0057283E">
            <w:pPr>
              <w:spacing w:line="276" w:lineRule="auto"/>
              <w:jc w:val="both"/>
              <w:rPr>
                <w:b/>
                <w:sz w:val="28"/>
                <w:szCs w:val="28"/>
              </w:rPr>
            </w:pPr>
            <w:r w:rsidRPr="0057283E">
              <w:rPr>
                <w:b/>
                <w:sz w:val="28"/>
                <w:szCs w:val="28"/>
              </w:rPr>
              <w:t>Цель занятия</w:t>
            </w:r>
          </w:p>
        </w:tc>
      </w:tr>
      <w:tr w:rsidR="00B517F8" w:rsidRPr="0057283E" w:rsidTr="0057283E">
        <w:tc>
          <w:tcPr>
            <w:tcW w:w="1339" w:type="dxa"/>
            <w:vMerge w:val="restart"/>
            <w:shd w:val="clear" w:color="auto" w:fill="auto"/>
          </w:tcPr>
          <w:p w:rsidR="00B517F8" w:rsidRPr="0057283E" w:rsidRDefault="00B517F8" w:rsidP="0057283E">
            <w:pPr>
              <w:spacing w:line="276" w:lineRule="auto"/>
              <w:jc w:val="both"/>
              <w:rPr>
                <w:sz w:val="28"/>
                <w:szCs w:val="28"/>
              </w:rPr>
            </w:pPr>
            <w:r w:rsidRPr="0057283E">
              <w:rPr>
                <w:sz w:val="28"/>
                <w:szCs w:val="28"/>
              </w:rPr>
              <w:t>Сентябрь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радостных встреч и воспоминаний</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Диагностика</w:t>
            </w:r>
          </w:p>
        </w:tc>
      </w:tr>
      <w:tr w:rsidR="00B517F8" w:rsidRPr="0057283E" w:rsidTr="0057283E">
        <w:trPr>
          <w:trHeight w:val="120"/>
        </w:trPr>
        <w:tc>
          <w:tcPr>
            <w:tcW w:w="1339" w:type="dxa"/>
            <w:vMerge/>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летних впечатлений</w:t>
            </w:r>
          </w:p>
        </w:tc>
        <w:tc>
          <w:tcPr>
            <w:tcW w:w="5461" w:type="dxa"/>
            <w:shd w:val="clear" w:color="auto" w:fill="auto"/>
          </w:tcPr>
          <w:p w:rsidR="00B517F8" w:rsidRPr="0057283E" w:rsidRDefault="00B517F8" w:rsidP="0057283E">
            <w:pPr>
              <w:spacing w:line="276" w:lineRule="auto"/>
              <w:jc w:val="both"/>
              <w:rPr>
                <w:sz w:val="28"/>
                <w:szCs w:val="28"/>
              </w:rPr>
            </w:pPr>
            <w:r w:rsidRPr="0057283E">
              <w:rPr>
                <w:sz w:val="28"/>
                <w:szCs w:val="28"/>
              </w:rPr>
              <w:t>Диагностика</w:t>
            </w:r>
          </w:p>
        </w:tc>
      </w:tr>
      <w:tr w:rsidR="00B517F8" w:rsidRPr="0057283E" w:rsidTr="0057283E">
        <w:tc>
          <w:tcPr>
            <w:tcW w:w="1339" w:type="dxa"/>
            <w:vMerge/>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щедрых подарков осени</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описательных рассказов об овощах и фруктах»». Цель: учить детей составлять описательные рассказы об овощах и фруктах по схеме, предложенной педагогом.</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Октябрь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Сказки осеннего леса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картине «Ежи». Цель: содействовать формированию умений внимательно рассматривать картину, рассуждать над ее содержанием, составлять коллективный рассказ по картине, придерживаясь определенного плана.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Дождики и зонтики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«Осень». Цель: учить детей внимательно слушать небольшой рассказ, понимать содержание текста, пересказывать его, ориентируясь на вопросы</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грустных деревьев</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«Дикие животные» Цель: учить детей составлять  описательный рассказ по схеме, предложенной педагогом, развивать и уточнять знания детей о внешнем виде и образе жизни диких животных.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Прощание с</w:t>
            </w:r>
            <w:r w:rsidR="000E2357">
              <w:rPr>
                <w:sz w:val="28"/>
                <w:szCs w:val="28"/>
              </w:rPr>
              <w:t xml:space="preserve"> </w:t>
            </w:r>
            <w:r w:rsidR="000E2357">
              <w:rPr>
                <w:sz w:val="28"/>
                <w:szCs w:val="28"/>
              </w:rPr>
              <w:lastRenderedPageBreak/>
              <w:t>Лебедушкой</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lastRenderedPageBreak/>
              <w:t xml:space="preserve">«Домашние и дикие птицы». Цель: учить </w:t>
            </w:r>
            <w:r w:rsidRPr="0057283E">
              <w:rPr>
                <w:sz w:val="28"/>
                <w:szCs w:val="28"/>
              </w:rPr>
              <w:lastRenderedPageBreak/>
              <w:t>детей составлять  описательный рассказ по схеме, предложенной педагогом, развивать и уточнять знания детей о внешнем виде и образе жизни птиц.</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Ноябрь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Я горжусь своей страной.</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описательного рассказа по сюжетной картине «Город». Цель: учить детей внимательно рассматривать картину, выделять на ней главное, описывать изображенное на картине, ориентируясь на примерные вопросы.</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Все готовятся к зиме</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«Все готовятся к зиме» Цель: учить детей внимательно слушать небольшой рассказ, понимать содержание текста, пересказывать его, ориентируясь на вопросы плана.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темноты и фонариков</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«Домашние животные» Цель: учить детей составлять  описательный рассказ по схеме, предложенной педагогом, развивать и уточнять знания детей о внешнем виде и образе жизни домашних животных.</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первых снежинок</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серии сюжетных картинок «Девочка и еж». Цель: содействовать формированию умений отгадывать загадки, аргументируя сой ответ, внимательно рассматривать картину, выделять в ней главную мысль и озвучивать ее, составлять целостный рассказ по сюжетным картинам.</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Декабрь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встречи зимы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серии сюжетных картин  «Как подружки котенка спасли» Цель: содействовать формированию умений внимательно рассматривать картины, выделять главную мысль, выстраивать последовательность событий в соответствии с логикой, составлять целостный рассказ по серии сюжетных картин.</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теплых рукавичек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«Теплая кормушка» Цель: учить детей внимательно слушать небольшой рассказ, понимать содержание текста, пересказывать его, ориентируясь на вопросы плана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новогодних хороводов</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серии сюжетных картинок «Медвежонок на прогулке». Цель: содействовать формированию умений составлять рассказ по сюжетным картинам, выстраивать последовательность событий в соответствии с логикой, составлять целостный рассказ по серии сюжетных картин.</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Праздник новогодней елки</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картине «Необычная елка». Цель:  содействовать формированию умений внимательно рассматривать картину, рассуждать над ее содержанием, отвечать на вопросы по содержанию картины, составлять коллективный рассказ по картине, проявлять фантазию.</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Январь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снеговиков и зимних забав</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серии сюжетных картин «Как Миша варежку потерял». Цель:  содействовать формированию умения составлять рассказ по серии сюжетных картин, создавать условия для организации и проведения упражнений в подборе прилагательных к существительному, в подборе слов, обозначающих действие»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Сказки зимнего леса</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«Чья горка лучше?»  Цель: учить детей внимательно слушать небольшой рассказ, понимать содержание текста, пересказывать его, ориентируясь на вопросы плана, развивать фантазию.</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w:t>
            </w:r>
            <w:r w:rsidR="000E2357">
              <w:rPr>
                <w:sz w:val="28"/>
                <w:szCs w:val="28"/>
              </w:rPr>
              <w:t>зимних сказок</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«Составление рассказа по сюжетной картине «Зима в деревне». Цель: учить </w:t>
            </w:r>
            <w:r w:rsidRPr="0057283E">
              <w:rPr>
                <w:sz w:val="28"/>
                <w:szCs w:val="28"/>
              </w:rPr>
              <w:lastRenderedPageBreak/>
              <w:t>детей внимательно рассматривать картину, выделять на ней главное, описывать изображенное на картине, ориентируясь на примерные вопросы.</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Февраль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заботы и доброты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картине «Кролики». Цель: Содействовать формированию умений внимательно рассматривать картину, выделяя в ней главную мысль, рассуждать над ее содержанием, составлять развернутый рассказ по картине «по цепочке».</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зимних спортивных игр</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«Снежные поделки» » Цель: учить детей внимательно слушать небольшой рассказ, понимать содержание текста, пересказывать его, ориентируясь на вопросы плана, развивать фантазию.</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День защитника Отечества</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«Подарок папе». Цель: учить детей внимательно слушать небольшой рассказ, понимать содержание текста, пересказывать его, ориентируясь на вопросы плана, развивать фантазию.</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чаепитий. Масленица</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картине «Кошка с котятами». Цель: создавать условия для организации  проведения упражнений в отгадывании загадок, содействовать формированию умений внимательно рассматривать картину, рассуждать над ее содержанием, составлять развернутый рассказ по картине, опираясь на план.</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Март</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улыбок и сюрпризов для бабушек и мам</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описательных рассказов о предметах посуды» Цель: учить детей составлять описательные рассказы об предметах посуды  по схеме, предложенной педагогом.</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Ребята и зверята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«Составление рассказа по картине «Купание медвежат». Цель: содействовать формированию умений внимательно </w:t>
            </w:r>
            <w:r w:rsidRPr="0057283E">
              <w:rPr>
                <w:sz w:val="28"/>
                <w:szCs w:val="28"/>
              </w:rPr>
              <w:lastRenderedPageBreak/>
              <w:t>рассматривать картину, рассуждать над ее содержанием, составлять развернутый рассказ по картине, опираясь на план и литературный текст.</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технических чудес</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картине «Настоящий друг». Цель: содействовать формированию умений внимательно рассматривать картину, рассуждать над ее содержанием, составлять развернутый рассказ по картине, опираясь на план и литературный текст.</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Сказки весеннего леса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«Весенняя одежда» Цель: учить детей внимательно слушать небольшой рассказ, понимать содержание текста, пересказывать его, ориентируясь на вопросы плана, развивать фантазию.</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t>Апрель</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звонких капелей</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«Талая вода». Цель: учить детей внимательно слушать небольшой рассказ, понимать содержание текста, пересказывать его, ориентируясь на вопросы плана, развивать фантазию.</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космических фантазий </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серии сюжетных картин «Космическое путешествие». Цель: ». Цель:  содействовать формированию умения составлять рассказ по серии сюжетных картин, развивать фантазию.</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разноцветных галош</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картине «Верблюды» Цель: содействовать формированию умений внимательно рассматривать картину, рассуждать над ее содержанием,  оставлять развернутый рассказа по картине, опираясь на план.</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птичьих трелей</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«Пересказ рассказа «Строители гнезд». Цель: учить детей внимательно слушать небольшой рассказ, понимать содержание текста, пересказывать его, ориентируясь на </w:t>
            </w:r>
            <w:r w:rsidRPr="0057283E">
              <w:rPr>
                <w:sz w:val="28"/>
                <w:szCs w:val="28"/>
              </w:rPr>
              <w:lastRenderedPageBreak/>
              <w:t>вопросы плана, развивать фантазию.</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Май</w:t>
            </w: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Великой Победы</w:t>
            </w:r>
          </w:p>
        </w:tc>
        <w:tc>
          <w:tcPr>
            <w:tcW w:w="5461"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картине «Пожар». Цель: содействовать формированию умений внимательно рассматривать картину, рассуждать над ее содержанием,  оставлять развернутый рассказа по картине, опираясь на план.</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одуванчиков</w:t>
            </w:r>
          </w:p>
        </w:tc>
        <w:tc>
          <w:tcPr>
            <w:tcW w:w="5461" w:type="dxa"/>
            <w:shd w:val="clear" w:color="auto" w:fill="auto"/>
          </w:tcPr>
          <w:p w:rsidR="00B517F8" w:rsidRPr="0057283E" w:rsidRDefault="00B517F8" w:rsidP="0057283E">
            <w:pPr>
              <w:spacing w:line="276" w:lineRule="auto"/>
              <w:jc w:val="both"/>
              <w:rPr>
                <w:sz w:val="28"/>
                <w:szCs w:val="28"/>
              </w:rPr>
            </w:pPr>
            <w:r w:rsidRPr="0057283E">
              <w:rPr>
                <w:sz w:val="28"/>
                <w:szCs w:val="28"/>
              </w:rPr>
              <w:t>«Пересказ рассказа «Поле». Цель: учить детей внимательно слушать небольшой рассказ, понимать содержание текста, пересказывать его, ориентируясь на вопросы плана, развивать фантазию.</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ожидания лета</w:t>
            </w:r>
          </w:p>
        </w:tc>
        <w:tc>
          <w:tcPr>
            <w:tcW w:w="5461" w:type="dxa"/>
            <w:shd w:val="clear" w:color="auto" w:fill="auto"/>
          </w:tcPr>
          <w:p w:rsidR="00B517F8" w:rsidRPr="0057283E" w:rsidRDefault="00B517F8" w:rsidP="0057283E">
            <w:pPr>
              <w:spacing w:line="276" w:lineRule="auto"/>
              <w:jc w:val="both"/>
              <w:rPr>
                <w:b/>
                <w:sz w:val="28"/>
                <w:szCs w:val="28"/>
              </w:rPr>
            </w:pPr>
            <w:r w:rsidRPr="0057283E">
              <w:rPr>
                <w:sz w:val="28"/>
                <w:szCs w:val="28"/>
              </w:rPr>
              <w:t>Диагностика</w:t>
            </w:r>
          </w:p>
        </w:tc>
      </w:tr>
      <w:tr w:rsidR="00B517F8" w:rsidRPr="0057283E" w:rsidTr="0057283E">
        <w:tc>
          <w:tcPr>
            <w:tcW w:w="1339" w:type="dxa"/>
            <w:shd w:val="clear" w:color="auto" w:fill="auto"/>
          </w:tcPr>
          <w:p w:rsidR="00B517F8" w:rsidRPr="0057283E" w:rsidRDefault="00B517F8" w:rsidP="0057283E">
            <w:pPr>
              <w:spacing w:line="276" w:lineRule="auto"/>
              <w:jc w:val="both"/>
              <w:rPr>
                <w:sz w:val="28"/>
                <w:szCs w:val="28"/>
              </w:rPr>
            </w:pPr>
          </w:p>
        </w:tc>
        <w:tc>
          <w:tcPr>
            <w:tcW w:w="1133"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прощания с выпускниками</w:t>
            </w:r>
          </w:p>
        </w:tc>
        <w:tc>
          <w:tcPr>
            <w:tcW w:w="5461" w:type="dxa"/>
            <w:shd w:val="clear" w:color="auto" w:fill="auto"/>
          </w:tcPr>
          <w:p w:rsidR="00B517F8" w:rsidRPr="0057283E" w:rsidRDefault="00B517F8" w:rsidP="0057283E">
            <w:pPr>
              <w:spacing w:line="276" w:lineRule="auto"/>
              <w:jc w:val="both"/>
              <w:rPr>
                <w:sz w:val="28"/>
                <w:szCs w:val="28"/>
              </w:rPr>
            </w:pPr>
            <w:r w:rsidRPr="0057283E">
              <w:rPr>
                <w:sz w:val="28"/>
                <w:szCs w:val="28"/>
              </w:rPr>
              <w:t>Диагностика</w:t>
            </w:r>
          </w:p>
        </w:tc>
      </w:tr>
    </w:tbl>
    <w:p w:rsidR="00B517F8" w:rsidRPr="0057283E" w:rsidRDefault="00B517F8" w:rsidP="0057283E">
      <w:pPr>
        <w:spacing w:line="276" w:lineRule="auto"/>
        <w:ind w:left="720"/>
        <w:jc w:val="both"/>
        <w:rPr>
          <w:sz w:val="28"/>
          <w:szCs w:val="28"/>
        </w:rPr>
      </w:pPr>
    </w:p>
    <w:p w:rsidR="00B517F8" w:rsidRPr="0057283E" w:rsidRDefault="00B517F8" w:rsidP="0057283E">
      <w:pPr>
        <w:spacing w:line="276" w:lineRule="auto"/>
        <w:jc w:val="both"/>
        <w:rPr>
          <w:b/>
          <w:sz w:val="28"/>
          <w:szCs w:val="28"/>
        </w:rPr>
      </w:pPr>
      <w:r w:rsidRPr="0057283E">
        <w:rPr>
          <w:b/>
          <w:sz w:val="28"/>
          <w:szCs w:val="28"/>
        </w:rPr>
        <w:t>Подготовительный дошкольный возраст 6-7 лет.</w:t>
      </w:r>
    </w:p>
    <w:p w:rsidR="00B517F8" w:rsidRPr="0057283E" w:rsidRDefault="00B517F8" w:rsidP="0057283E">
      <w:pPr>
        <w:spacing w:line="276" w:lineRule="auto"/>
        <w:jc w:val="both"/>
        <w:rPr>
          <w:b/>
          <w:sz w:val="28"/>
          <w:szCs w:val="28"/>
        </w:rPr>
      </w:pP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Понимание и запоминание авторских средств выразительности, использование их при пересказе, в собственной речи, умение замечать в рассказах сверстников.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w:t>
      </w:r>
    </w:p>
    <w:p w:rsidR="00B517F8" w:rsidRPr="0057283E" w:rsidRDefault="0057283E" w:rsidP="0057283E">
      <w:pPr>
        <w:spacing w:line="276" w:lineRule="auto"/>
        <w:jc w:val="both"/>
        <w:rPr>
          <w:sz w:val="28"/>
          <w:szCs w:val="28"/>
        </w:rPr>
      </w:pPr>
      <w:r>
        <w:rPr>
          <w:sz w:val="28"/>
          <w:szCs w:val="28"/>
        </w:rPr>
        <w:lastRenderedPageBreak/>
        <w:t xml:space="preserve">      </w:t>
      </w:r>
      <w:r w:rsidR="00B517F8" w:rsidRPr="0057283E">
        <w:rPr>
          <w:sz w:val="28"/>
          <w:szCs w:val="28"/>
        </w:rPr>
        <w:t>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w:t>
      </w:r>
    </w:p>
    <w:p w:rsidR="00B517F8" w:rsidRPr="0057283E" w:rsidRDefault="00B517F8" w:rsidP="0057283E">
      <w:pPr>
        <w:spacing w:line="276" w:lineRule="auto"/>
        <w:jc w:val="both"/>
        <w:rPr>
          <w:sz w:val="28"/>
          <w:szCs w:val="28"/>
        </w:rPr>
      </w:pPr>
      <w:r w:rsidRPr="0057283E">
        <w:rPr>
          <w:sz w:val="28"/>
          <w:szCs w:val="28"/>
        </w:rPr>
        <w:t xml:space="preserve"> </w:t>
      </w:r>
      <w:r w:rsidR="0057283E">
        <w:rPr>
          <w:sz w:val="28"/>
          <w:szCs w:val="28"/>
        </w:rPr>
        <w:t xml:space="preserve">      </w:t>
      </w:r>
      <w:r w:rsidRPr="0057283E">
        <w:rPr>
          <w:sz w:val="28"/>
          <w:szCs w:val="28"/>
        </w:rPr>
        <w:t xml:space="preserve">Самостоятельное использование в речи разных типов предложений (простые, сложносочиненные, сложноподчиненные) в соответствии с содержанием высказывания.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B517F8" w:rsidRPr="0057283E" w:rsidRDefault="0057283E" w:rsidP="0057283E">
      <w:pPr>
        <w:spacing w:line="276" w:lineRule="auto"/>
        <w:jc w:val="both"/>
        <w:rPr>
          <w:sz w:val="28"/>
          <w:szCs w:val="28"/>
        </w:rPr>
      </w:pPr>
      <w:r>
        <w:rPr>
          <w:sz w:val="28"/>
          <w:szCs w:val="28"/>
        </w:rPr>
        <w:t xml:space="preserve">     </w:t>
      </w:r>
      <w:r w:rsidR="00B517F8" w:rsidRPr="0057283E">
        <w:rPr>
          <w:sz w:val="28"/>
          <w:szCs w:val="28"/>
        </w:rPr>
        <w:t xml:space="preserve">В творческих рассказах использование личного и литературного опыта, индивидуальных интересов и способностей. </w:t>
      </w:r>
    </w:p>
    <w:p w:rsidR="00B517F8" w:rsidRPr="0057283E" w:rsidRDefault="00B517F8" w:rsidP="0057283E">
      <w:pPr>
        <w:spacing w:line="276" w:lineRule="auto"/>
        <w:jc w:val="both"/>
        <w:rPr>
          <w:sz w:val="28"/>
          <w:szCs w:val="28"/>
        </w:rPr>
      </w:pPr>
      <w:r w:rsidRPr="0057283E">
        <w:rPr>
          <w:sz w:val="28"/>
          <w:szCs w:val="28"/>
        </w:rPr>
        <w:t xml:space="preserve">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B517F8" w:rsidRPr="0057283E" w:rsidRDefault="00B517F8" w:rsidP="0057283E">
      <w:pPr>
        <w:spacing w:line="276" w:lineRule="auto"/>
        <w:jc w:val="both"/>
        <w:rPr>
          <w:sz w:val="28"/>
          <w:szCs w:val="28"/>
        </w:rPr>
      </w:pPr>
    </w:p>
    <w:p w:rsidR="00B517F8" w:rsidRPr="0057283E" w:rsidRDefault="00B517F8" w:rsidP="0057283E">
      <w:pPr>
        <w:spacing w:line="276" w:lineRule="auto"/>
        <w:jc w:val="both"/>
        <w:rPr>
          <w:b/>
          <w:sz w:val="28"/>
          <w:szCs w:val="28"/>
        </w:rPr>
      </w:pPr>
      <w:r w:rsidRPr="0057283E">
        <w:rPr>
          <w:b/>
          <w:sz w:val="28"/>
          <w:szCs w:val="28"/>
        </w:rPr>
        <w:t>Результаты освоения образовательной деятельности:</w:t>
      </w:r>
    </w:p>
    <w:p w:rsidR="00B517F8" w:rsidRPr="0057283E" w:rsidRDefault="00B517F8" w:rsidP="0057283E">
      <w:pPr>
        <w:spacing w:line="276" w:lineRule="auto"/>
        <w:jc w:val="both"/>
        <w:rPr>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246"/>
      </w:tblGrid>
      <w:tr w:rsidR="00B517F8" w:rsidRPr="0057283E" w:rsidTr="0057283E">
        <w:tc>
          <w:tcPr>
            <w:tcW w:w="4785" w:type="dxa"/>
            <w:shd w:val="clear" w:color="auto" w:fill="auto"/>
          </w:tcPr>
          <w:p w:rsidR="00B517F8" w:rsidRPr="0057283E" w:rsidRDefault="00B517F8" w:rsidP="0057283E">
            <w:pPr>
              <w:spacing w:line="276" w:lineRule="auto"/>
              <w:jc w:val="both"/>
              <w:rPr>
                <w:sz w:val="28"/>
                <w:szCs w:val="28"/>
              </w:rPr>
            </w:pPr>
            <w:r w:rsidRPr="0057283E">
              <w:rPr>
                <w:sz w:val="28"/>
                <w:szCs w:val="28"/>
              </w:rPr>
              <w:t>Достижения ребенка (что нас радует)</w:t>
            </w:r>
          </w:p>
        </w:tc>
        <w:tc>
          <w:tcPr>
            <w:tcW w:w="5246" w:type="dxa"/>
            <w:shd w:val="clear" w:color="auto" w:fill="auto"/>
          </w:tcPr>
          <w:p w:rsidR="00B517F8" w:rsidRPr="0057283E" w:rsidRDefault="00B517F8" w:rsidP="0057283E">
            <w:pPr>
              <w:spacing w:line="276" w:lineRule="auto"/>
              <w:jc w:val="both"/>
              <w:rPr>
                <w:sz w:val="28"/>
                <w:szCs w:val="28"/>
              </w:rPr>
            </w:pPr>
            <w:r w:rsidRPr="0057283E">
              <w:rPr>
                <w:sz w:val="28"/>
                <w:szCs w:val="28"/>
              </w:rPr>
              <w:t>Вызывает озабоченность и требует совместных усилий педагогов и родителей</w:t>
            </w:r>
          </w:p>
        </w:tc>
      </w:tr>
      <w:tr w:rsidR="00B517F8" w:rsidRPr="0057283E" w:rsidTr="0057283E">
        <w:tc>
          <w:tcPr>
            <w:tcW w:w="4785"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Ребенок ведет деловой диалог со взрослыми и сверстниками, легко знакомится, имеет друзей, может организовать детей на совместную деятельность. </w:t>
            </w:r>
          </w:p>
          <w:p w:rsidR="00B517F8" w:rsidRPr="0057283E" w:rsidRDefault="00B517F8" w:rsidP="0057283E">
            <w:pPr>
              <w:spacing w:line="276" w:lineRule="auto"/>
              <w:jc w:val="both"/>
              <w:rPr>
                <w:sz w:val="28"/>
                <w:szCs w:val="28"/>
              </w:rPr>
            </w:pPr>
            <w:r w:rsidRPr="0057283E">
              <w:rPr>
                <w:sz w:val="28"/>
                <w:szCs w:val="28"/>
              </w:rPr>
              <w:t xml:space="preserve">Задает вопросы, интересуется мнением других, расспрашивает об их деятельности и событиях жизни. </w:t>
            </w:r>
          </w:p>
          <w:p w:rsidR="00B517F8" w:rsidRPr="0057283E" w:rsidRDefault="00B517F8" w:rsidP="0057283E">
            <w:pPr>
              <w:spacing w:line="276" w:lineRule="auto"/>
              <w:jc w:val="both"/>
              <w:rPr>
                <w:sz w:val="28"/>
                <w:szCs w:val="28"/>
              </w:rPr>
            </w:pPr>
            <w:r w:rsidRPr="0057283E">
              <w:rPr>
                <w:sz w:val="28"/>
                <w:szCs w:val="28"/>
              </w:rPr>
              <w:t xml:space="preserve">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B517F8" w:rsidRPr="0057283E" w:rsidRDefault="00B517F8" w:rsidP="0057283E">
            <w:pPr>
              <w:spacing w:line="276" w:lineRule="auto"/>
              <w:jc w:val="both"/>
              <w:rPr>
                <w:sz w:val="28"/>
                <w:szCs w:val="28"/>
              </w:rPr>
            </w:pPr>
            <w:r w:rsidRPr="0057283E">
              <w:rPr>
                <w:sz w:val="28"/>
                <w:szCs w:val="28"/>
              </w:rPr>
              <w:t xml:space="preserve"> В коллективных обсуждениях </w:t>
            </w:r>
            <w:r w:rsidRPr="0057283E">
              <w:rPr>
                <w:sz w:val="28"/>
                <w:szCs w:val="28"/>
              </w:rPr>
              <w:lastRenderedPageBreak/>
              <w:t xml:space="preserve">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B517F8" w:rsidRPr="0057283E" w:rsidRDefault="00B517F8" w:rsidP="0057283E">
            <w:pPr>
              <w:spacing w:line="276" w:lineRule="auto"/>
              <w:jc w:val="both"/>
              <w:rPr>
                <w:sz w:val="28"/>
                <w:szCs w:val="28"/>
              </w:rPr>
            </w:pPr>
            <w:r w:rsidRPr="0057283E">
              <w:rPr>
                <w:sz w:val="28"/>
                <w:szCs w:val="28"/>
              </w:rPr>
              <w:t xml:space="preserve"> Успешен в творческой речевой деятельности: сочиняет загадки, сказки, рассказы, планирует сюжеты творческих игр. </w:t>
            </w:r>
          </w:p>
        </w:tc>
        <w:tc>
          <w:tcPr>
            <w:tcW w:w="5246"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 xml:space="preserve">Ребенок не стремится к сотрудничеству со сверстниками при выполнении заданий, поручений. </w:t>
            </w:r>
          </w:p>
          <w:p w:rsidR="00B517F8" w:rsidRPr="0057283E" w:rsidRDefault="00B517F8" w:rsidP="0057283E">
            <w:pPr>
              <w:spacing w:line="276" w:lineRule="auto"/>
              <w:jc w:val="both"/>
              <w:rPr>
                <w:sz w:val="28"/>
                <w:szCs w:val="28"/>
              </w:rPr>
            </w:pPr>
            <w:r w:rsidRPr="0057283E">
              <w:rPr>
                <w:sz w:val="28"/>
                <w:szCs w:val="28"/>
              </w:rPr>
              <w:t xml:space="preserve">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B517F8" w:rsidRPr="0057283E" w:rsidRDefault="00B517F8" w:rsidP="0057283E">
            <w:pPr>
              <w:spacing w:line="276" w:lineRule="auto"/>
              <w:jc w:val="both"/>
              <w:rPr>
                <w:sz w:val="28"/>
                <w:szCs w:val="28"/>
              </w:rPr>
            </w:pPr>
            <w:r w:rsidRPr="0057283E">
              <w:rPr>
                <w:sz w:val="28"/>
                <w:szCs w:val="28"/>
              </w:rPr>
              <w:t xml:space="preserve">В обсуждениях и спорах принимает позицию других, не пытаясь настоять на собственном мнении, не проявляет творчества в процессе общения и речи. </w:t>
            </w:r>
          </w:p>
          <w:p w:rsidR="00B517F8" w:rsidRPr="0057283E" w:rsidRDefault="00B517F8" w:rsidP="0057283E">
            <w:pPr>
              <w:spacing w:line="276" w:lineRule="auto"/>
              <w:jc w:val="both"/>
              <w:rPr>
                <w:sz w:val="28"/>
                <w:szCs w:val="28"/>
              </w:rPr>
            </w:pPr>
            <w:r w:rsidRPr="0057283E">
              <w:rPr>
                <w:sz w:val="28"/>
                <w:szCs w:val="28"/>
              </w:rPr>
              <w:t xml:space="preserve">Используемые формулы речевого этикета однообразны, правила этикета соблюдает </w:t>
            </w:r>
            <w:r w:rsidRPr="0057283E">
              <w:rPr>
                <w:sz w:val="28"/>
                <w:szCs w:val="28"/>
              </w:rPr>
              <w:lastRenderedPageBreak/>
              <w:t xml:space="preserve">только по напоминанию взрослого. </w:t>
            </w:r>
          </w:p>
        </w:tc>
      </w:tr>
    </w:tbl>
    <w:p w:rsidR="00B517F8" w:rsidRPr="0057283E" w:rsidRDefault="00B517F8" w:rsidP="0057283E">
      <w:pPr>
        <w:spacing w:line="276" w:lineRule="auto"/>
        <w:jc w:val="both"/>
        <w:rPr>
          <w:b/>
          <w:sz w:val="28"/>
          <w:szCs w:val="28"/>
        </w:rPr>
      </w:pPr>
    </w:p>
    <w:p w:rsidR="00B517F8" w:rsidRPr="0057283E" w:rsidRDefault="00B517F8" w:rsidP="0057283E">
      <w:pPr>
        <w:spacing w:line="276" w:lineRule="auto"/>
        <w:jc w:val="both"/>
        <w:rPr>
          <w:b/>
          <w:sz w:val="28"/>
          <w:szCs w:val="28"/>
        </w:rPr>
      </w:pPr>
      <w:r w:rsidRPr="0057283E">
        <w:rPr>
          <w:b/>
          <w:sz w:val="28"/>
          <w:szCs w:val="28"/>
        </w:rPr>
        <w:t>Комплексно-тематическое планирование:</w:t>
      </w:r>
    </w:p>
    <w:p w:rsidR="00B517F8" w:rsidRPr="0057283E" w:rsidRDefault="00B517F8" w:rsidP="0057283E">
      <w:pPr>
        <w:spacing w:line="276" w:lineRule="auto"/>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1133"/>
        <w:gridCol w:w="2098"/>
        <w:gridCol w:w="5292"/>
      </w:tblGrid>
      <w:tr w:rsidR="00B517F8" w:rsidRPr="0057283E" w:rsidTr="009C4ECA">
        <w:tc>
          <w:tcPr>
            <w:tcW w:w="1179" w:type="dxa"/>
            <w:shd w:val="clear" w:color="auto" w:fill="auto"/>
          </w:tcPr>
          <w:p w:rsidR="00B517F8" w:rsidRPr="0057283E" w:rsidRDefault="00B517F8" w:rsidP="0057283E">
            <w:pPr>
              <w:spacing w:line="276" w:lineRule="auto"/>
              <w:jc w:val="both"/>
              <w:rPr>
                <w:b/>
                <w:sz w:val="28"/>
                <w:szCs w:val="28"/>
              </w:rPr>
            </w:pPr>
            <w:r w:rsidRPr="0057283E">
              <w:rPr>
                <w:b/>
                <w:sz w:val="28"/>
                <w:szCs w:val="28"/>
              </w:rPr>
              <w:t>Месяц</w:t>
            </w:r>
          </w:p>
        </w:tc>
        <w:tc>
          <w:tcPr>
            <w:tcW w:w="1002" w:type="dxa"/>
            <w:shd w:val="clear" w:color="auto" w:fill="auto"/>
          </w:tcPr>
          <w:p w:rsidR="00B517F8" w:rsidRPr="0057283E" w:rsidRDefault="00B517F8" w:rsidP="0057283E">
            <w:pPr>
              <w:spacing w:line="276" w:lineRule="auto"/>
              <w:jc w:val="both"/>
              <w:rPr>
                <w:b/>
                <w:sz w:val="28"/>
                <w:szCs w:val="28"/>
              </w:rPr>
            </w:pPr>
            <w:r w:rsidRPr="0057283E">
              <w:rPr>
                <w:b/>
                <w:sz w:val="28"/>
                <w:szCs w:val="28"/>
              </w:rPr>
              <w:t>Неделя</w:t>
            </w:r>
          </w:p>
        </w:tc>
        <w:tc>
          <w:tcPr>
            <w:tcW w:w="2098" w:type="dxa"/>
            <w:shd w:val="clear" w:color="auto" w:fill="auto"/>
          </w:tcPr>
          <w:p w:rsidR="00B517F8" w:rsidRPr="0057283E" w:rsidRDefault="00B517F8" w:rsidP="0057283E">
            <w:pPr>
              <w:spacing w:line="276" w:lineRule="auto"/>
              <w:jc w:val="both"/>
              <w:rPr>
                <w:b/>
                <w:sz w:val="28"/>
                <w:szCs w:val="28"/>
              </w:rPr>
            </w:pPr>
            <w:r w:rsidRPr="0057283E">
              <w:rPr>
                <w:b/>
                <w:sz w:val="28"/>
                <w:szCs w:val="28"/>
              </w:rPr>
              <w:t>Тема занятия</w:t>
            </w:r>
          </w:p>
        </w:tc>
        <w:tc>
          <w:tcPr>
            <w:tcW w:w="5292" w:type="dxa"/>
            <w:shd w:val="clear" w:color="auto" w:fill="auto"/>
          </w:tcPr>
          <w:p w:rsidR="00B517F8" w:rsidRPr="0057283E" w:rsidRDefault="00B517F8" w:rsidP="0057283E">
            <w:pPr>
              <w:spacing w:line="276" w:lineRule="auto"/>
              <w:jc w:val="both"/>
              <w:rPr>
                <w:b/>
                <w:sz w:val="28"/>
                <w:szCs w:val="28"/>
              </w:rPr>
            </w:pPr>
            <w:r w:rsidRPr="0057283E">
              <w:rPr>
                <w:b/>
                <w:sz w:val="28"/>
                <w:szCs w:val="28"/>
              </w:rPr>
              <w:t>Цель занятия</w:t>
            </w:r>
          </w:p>
        </w:tc>
      </w:tr>
      <w:tr w:rsidR="00B517F8" w:rsidRPr="0057283E" w:rsidTr="009C4ECA">
        <w:tc>
          <w:tcPr>
            <w:tcW w:w="1179" w:type="dxa"/>
            <w:vMerge w:val="restart"/>
            <w:shd w:val="clear" w:color="auto" w:fill="auto"/>
          </w:tcPr>
          <w:p w:rsidR="00B517F8" w:rsidRPr="0057283E" w:rsidRDefault="00B517F8" w:rsidP="0057283E">
            <w:pPr>
              <w:spacing w:line="276" w:lineRule="auto"/>
              <w:jc w:val="both"/>
              <w:rPr>
                <w:sz w:val="28"/>
                <w:szCs w:val="28"/>
              </w:rPr>
            </w:pPr>
            <w:r w:rsidRPr="0057283E">
              <w:rPr>
                <w:sz w:val="28"/>
                <w:szCs w:val="28"/>
              </w:rPr>
              <w:t>Сентябрь</w:t>
            </w: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радостных встреч и воспоминаний</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Диагностика</w:t>
            </w:r>
          </w:p>
        </w:tc>
      </w:tr>
      <w:tr w:rsidR="00B517F8" w:rsidRPr="0057283E" w:rsidTr="009C4ECA">
        <w:trPr>
          <w:trHeight w:val="120"/>
        </w:trPr>
        <w:tc>
          <w:tcPr>
            <w:tcW w:w="1179" w:type="dxa"/>
            <w:vMerge/>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летних впечатлений</w:t>
            </w:r>
          </w:p>
        </w:tc>
        <w:tc>
          <w:tcPr>
            <w:tcW w:w="5292" w:type="dxa"/>
            <w:shd w:val="clear" w:color="auto" w:fill="auto"/>
          </w:tcPr>
          <w:p w:rsidR="00B517F8" w:rsidRPr="0057283E" w:rsidRDefault="00B517F8" w:rsidP="0057283E">
            <w:pPr>
              <w:spacing w:line="276" w:lineRule="auto"/>
              <w:jc w:val="both"/>
              <w:rPr>
                <w:sz w:val="28"/>
                <w:szCs w:val="28"/>
              </w:rPr>
            </w:pPr>
            <w:r w:rsidRPr="0057283E">
              <w:rPr>
                <w:sz w:val="28"/>
                <w:szCs w:val="28"/>
              </w:rPr>
              <w:t>Диагностика</w:t>
            </w:r>
          </w:p>
        </w:tc>
      </w:tr>
      <w:tr w:rsidR="00B517F8" w:rsidRPr="0057283E" w:rsidTr="009C4ECA">
        <w:tc>
          <w:tcPr>
            <w:tcW w:w="1179" w:type="dxa"/>
            <w:vMerge/>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щедрых подарков осени</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картине «В огороде» Цель: Продолжать формировать умение составлять творческие рассказы на основе прослушанного текста и ориентируясь на сюжетную картину.</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r w:rsidRPr="0057283E">
              <w:rPr>
                <w:sz w:val="28"/>
                <w:szCs w:val="28"/>
              </w:rPr>
              <w:t>Октябрь</w:t>
            </w: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Сказки осеннего леса </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«Осень в лесу». Цель:  учить детей пересказывать текст по составленному плану, придумывать продолжение рассказа.</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Дождики и зонтики </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«Кот на прогулке» Цель:  учить детей пересказывать текст по составленному плану, придумывать продолжение рассказа.</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грустных деревьев</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«Пересказ рассказа «По грибы». Цель:  учить детей пересказывать текст по составленному плану, составлять рассказ на заданную тему на основе личного </w:t>
            </w:r>
            <w:r w:rsidRPr="0057283E">
              <w:rPr>
                <w:sz w:val="28"/>
                <w:szCs w:val="28"/>
              </w:rPr>
              <w:lastRenderedPageBreak/>
              <w:t>опыта.</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Прощание с </w:t>
            </w:r>
            <w:r w:rsidR="000E2357">
              <w:rPr>
                <w:sz w:val="28"/>
                <w:szCs w:val="28"/>
              </w:rPr>
              <w:t>Лебедушкой</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картине «Попугай Петруша». Цель: Продолжать формировать умение составлять творческие рассказы на основе прослушанного текста и ориентируясь на сюжетную картину.</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r w:rsidRPr="0057283E">
              <w:rPr>
                <w:sz w:val="28"/>
                <w:szCs w:val="28"/>
              </w:rPr>
              <w:t>Ноябрь</w:t>
            </w: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Я горжусь своей страной </w:t>
            </w:r>
          </w:p>
        </w:tc>
        <w:tc>
          <w:tcPr>
            <w:tcW w:w="5292" w:type="dxa"/>
            <w:shd w:val="clear" w:color="auto" w:fill="auto"/>
            <w:vAlign w:val="center"/>
          </w:tcPr>
          <w:p w:rsidR="00B517F8" w:rsidRPr="0057283E" w:rsidRDefault="00B517F8" w:rsidP="0057283E">
            <w:pPr>
              <w:pStyle w:val="c2"/>
              <w:shd w:val="clear" w:color="auto" w:fill="FFFFFF"/>
              <w:spacing w:before="0" w:beforeAutospacing="0" w:after="0" w:afterAutospacing="0" w:line="276" w:lineRule="auto"/>
              <w:jc w:val="both"/>
              <w:rPr>
                <w:color w:val="000000"/>
                <w:sz w:val="28"/>
                <w:szCs w:val="28"/>
              </w:rPr>
            </w:pPr>
            <w:r w:rsidRPr="0057283E">
              <w:rPr>
                <w:rStyle w:val="c3"/>
                <w:bCs/>
                <w:color w:val="000000"/>
                <w:sz w:val="28"/>
                <w:szCs w:val="28"/>
              </w:rPr>
              <w:t xml:space="preserve">«Составление творческого рассказа «Россия-родина моя» Цель: </w:t>
            </w:r>
            <w:r w:rsidRPr="0057283E">
              <w:rPr>
                <w:rStyle w:val="c0"/>
                <w:color w:val="000000"/>
                <w:sz w:val="28"/>
                <w:szCs w:val="28"/>
              </w:rPr>
              <w:t xml:space="preserve">обобщить и систематизировать знание детей о России. Закреплять умение составлять описательный рассказ по предложенной схеме. Составление пересказа «Наше Отечество» по К.Ушинскому. </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Все готовятся к зиме</w:t>
            </w:r>
          </w:p>
        </w:tc>
        <w:tc>
          <w:tcPr>
            <w:tcW w:w="5292" w:type="dxa"/>
            <w:shd w:val="clear" w:color="auto" w:fill="auto"/>
            <w:vAlign w:val="center"/>
          </w:tcPr>
          <w:p w:rsidR="00B517F8" w:rsidRPr="0057283E" w:rsidRDefault="00B517F8" w:rsidP="0057283E">
            <w:pPr>
              <w:pStyle w:val="c2"/>
              <w:shd w:val="clear" w:color="auto" w:fill="FFFFFF"/>
              <w:spacing w:before="0" w:beforeAutospacing="0" w:after="0" w:afterAutospacing="0" w:line="276" w:lineRule="auto"/>
              <w:jc w:val="both"/>
              <w:rPr>
                <w:sz w:val="28"/>
                <w:szCs w:val="28"/>
              </w:rPr>
            </w:pPr>
            <w:r w:rsidRPr="0057283E">
              <w:rPr>
                <w:rStyle w:val="c3"/>
                <w:bCs/>
                <w:color w:val="000000"/>
                <w:sz w:val="28"/>
                <w:szCs w:val="28"/>
              </w:rPr>
              <w:t>«Составление рассказа по картине  </w:t>
            </w:r>
            <w:r w:rsidRPr="0057283E">
              <w:rPr>
                <w:rStyle w:val="c0"/>
                <w:color w:val="000000"/>
                <w:sz w:val="28"/>
                <w:szCs w:val="28"/>
              </w:rPr>
              <w:t>«Медведица с медвежатами».</w:t>
            </w:r>
            <w:r w:rsidRPr="0057283E">
              <w:rPr>
                <w:rStyle w:val="c3"/>
                <w:bCs/>
                <w:color w:val="000000"/>
                <w:sz w:val="28"/>
                <w:szCs w:val="28"/>
              </w:rPr>
              <w:t>  Цель</w:t>
            </w:r>
            <w:r w:rsidRPr="0057283E">
              <w:rPr>
                <w:rStyle w:val="c0"/>
                <w:color w:val="000000"/>
                <w:sz w:val="28"/>
                <w:szCs w:val="28"/>
              </w:rPr>
              <w:t xml:space="preserve">: пополнить и закрепить знания детей об условиях жизни и поведении зверей в зимнее время года. Формировать умение анализировать, обобщать, делать выводы, вести диалог. Совершенствование навыка составления рассказа по серии картинок. </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темноты и фонариков</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картине «Сюрприз». Цель: Продолжать формировать умение составлять творческие рассказы на основе прослушанного текста и ориентируясь на сюжетную картину, придумывать свой финал рассказа.</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первых снежинок</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К. Ушинского «Четыре желания». Цель: Познакомить детей с литературным произведением, формировать умение детей понимать смысл произведения, пересказывать текст по ролям, составлять свой рассказ на заданную тему на основе личного опыта.</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r w:rsidRPr="0057283E">
              <w:rPr>
                <w:sz w:val="28"/>
                <w:szCs w:val="28"/>
              </w:rPr>
              <w:t>Декабрь</w:t>
            </w: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встречи </w:t>
            </w:r>
            <w:r w:rsidRPr="0057283E">
              <w:rPr>
                <w:sz w:val="28"/>
                <w:szCs w:val="28"/>
              </w:rPr>
              <w:lastRenderedPageBreak/>
              <w:t xml:space="preserve">зимы </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lastRenderedPageBreak/>
              <w:t xml:space="preserve">«Пересказ рассказа «Полезная прогулка» </w:t>
            </w:r>
            <w:r w:rsidRPr="0057283E">
              <w:rPr>
                <w:sz w:val="28"/>
                <w:szCs w:val="28"/>
              </w:rPr>
              <w:lastRenderedPageBreak/>
              <w:t>» Цель:  учить детей пересказывать текст по составленному плану, придумывать продолжение рассказа.</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теплых рукавичек </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описательного рассказа об одежде и обуви» Цель: расширить представления детей об одежде и обуви, продолжать формировать умения детей составлять описательные рассказы по опорной схеме, расширять словарь.</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новогодних хороводов</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серии сюжетных картин «Игра в прятки». Цель: продолжать содействовать формированию умения составлять рассказ по серии сюжетных картин, развивать фантазию</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Праздник новогодней елки</w:t>
            </w:r>
          </w:p>
        </w:tc>
        <w:tc>
          <w:tcPr>
            <w:tcW w:w="5292" w:type="dxa"/>
            <w:shd w:val="clear" w:color="auto" w:fill="auto"/>
            <w:vAlign w:val="center"/>
          </w:tcPr>
          <w:p w:rsidR="00B517F8" w:rsidRPr="0057283E" w:rsidRDefault="00B517F8" w:rsidP="0057283E">
            <w:pPr>
              <w:pStyle w:val="c1"/>
              <w:shd w:val="clear" w:color="auto" w:fill="FFFFFF"/>
              <w:spacing w:before="0" w:beforeAutospacing="0" w:after="0" w:afterAutospacing="0" w:line="276" w:lineRule="auto"/>
              <w:jc w:val="both"/>
              <w:rPr>
                <w:color w:val="000000"/>
                <w:sz w:val="28"/>
                <w:szCs w:val="28"/>
              </w:rPr>
            </w:pPr>
            <w:r w:rsidRPr="0057283E">
              <w:rPr>
                <w:color w:val="000000"/>
                <w:sz w:val="28"/>
                <w:szCs w:val="28"/>
                <w:shd w:val="clear" w:color="auto" w:fill="FFFFFF"/>
              </w:rPr>
              <w:t>« Составление творческих рассказов «Как мы украшали ёлку» Цель: П</w:t>
            </w:r>
            <w:r w:rsidRPr="0057283E">
              <w:rPr>
                <w:rStyle w:val="c3"/>
                <w:color w:val="000000"/>
                <w:sz w:val="28"/>
                <w:szCs w:val="28"/>
              </w:rPr>
              <w:t>обуждать детей рассказывать о подготовке к новому году в семье. Учить детей самостоятельно сравнивать объекты по различным признакам. Учить рассказывать о  своих впечатлениях связно, полно и выразительно, подбирать близкие по смыслу слова, использовать разные степени прилагательных, развивать фантазию.</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r w:rsidRPr="0057283E">
              <w:rPr>
                <w:sz w:val="28"/>
                <w:szCs w:val="28"/>
              </w:rPr>
              <w:t>Январь</w:t>
            </w: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снеговиков и зимних забав</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серии сюжетных картинок «Катание на санках». Цель: продолжать содействовать формированию умения составлять рассказ по серии сюжетных картин, развивать фантазию</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Сказки зимнего леса</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«В зимнем лесу». » Цель:  учить детей пересказывать текст по составленному плану, придумывать продолжение рассказа.</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w:t>
            </w:r>
            <w:r w:rsidR="000E2357">
              <w:rPr>
                <w:sz w:val="28"/>
                <w:szCs w:val="28"/>
              </w:rPr>
              <w:t xml:space="preserve">зимних </w:t>
            </w:r>
            <w:r w:rsidR="000E2357">
              <w:rPr>
                <w:sz w:val="28"/>
                <w:szCs w:val="28"/>
              </w:rPr>
              <w:lastRenderedPageBreak/>
              <w:t>сказок</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lastRenderedPageBreak/>
              <w:t xml:space="preserve">«Составление рассказа «Мой город». </w:t>
            </w:r>
            <w:r w:rsidRPr="0057283E">
              <w:rPr>
                <w:sz w:val="28"/>
                <w:szCs w:val="28"/>
              </w:rPr>
              <w:lastRenderedPageBreak/>
              <w:t>Цель: обобщить и развить знания детей о родном городе, воспитывать чувство любви к нему и гордости за него. Учить составлять связный последовательный рассказ по плану.</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r w:rsidRPr="0057283E">
              <w:rPr>
                <w:sz w:val="28"/>
                <w:szCs w:val="28"/>
              </w:rPr>
              <w:lastRenderedPageBreak/>
              <w:t>Февраль</w:t>
            </w: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заботы и доброты </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картине «Зимние заботы». Цель:  Продолжать формировать умение составлять творческие рассказы на основе прослушанного текста и ориентируясь на сюжетную картину.</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зимних спортивных игр</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«Пересказ рассказа «Помощник». » Цель:  учить детей пересказывать текст по составленному плану, придумывать продолжение рассказа.</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День защитника Отечества</w:t>
            </w:r>
          </w:p>
        </w:tc>
        <w:tc>
          <w:tcPr>
            <w:tcW w:w="5292" w:type="dxa"/>
            <w:shd w:val="clear" w:color="auto" w:fill="auto"/>
            <w:vAlign w:val="center"/>
          </w:tcPr>
          <w:p w:rsidR="00B517F8" w:rsidRPr="0057283E" w:rsidRDefault="00B517F8" w:rsidP="0057283E">
            <w:pPr>
              <w:pStyle w:val="c1"/>
              <w:shd w:val="clear" w:color="auto" w:fill="FFFFFF"/>
              <w:spacing w:before="0" w:beforeAutospacing="0" w:after="0" w:afterAutospacing="0" w:line="276" w:lineRule="auto"/>
              <w:jc w:val="both"/>
              <w:rPr>
                <w:color w:val="000000"/>
                <w:sz w:val="28"/>
                <w:szCs w:val="28"/>
              </w:rPr>
            </w:pPr>
            <w:r w:rsidRPr="0057283E">
              <w:rPr>
                <w:color w:val="000000"/>
                <w:sz w:val="28"/>
                <w:szCs w:val="28"/>
                <w:shd w:val="clear" w:color="auto" w:fill="FFFFFF"/>
              </w:rPr>
              <w:t xml:space="preserve">«Составление рассказа по набору игрушек военной тематике». Цель: </w:t>
            </w:r>
            <w:r w:rsidRPr="0057283E">
              <w:rPr>
                <w:rStyle w:val="c3"/>
                <w:color w:val="000000"/>
                <w:sz w:val="28"/>
                <w:szCs w:val="28"/>
              </w:rPr>
              <w:t>Закрепить представление о роли армии в истории России.</w:t>
            </w:r>
          </w:p>
          <w:p w:rsidR="00B517F8" w:rsidRPr="0057283E" w:rsidRDefault="00B517F8" w:rsidP="0057283E">
            <w:pPr>
              <w:pStyle w:val="c1"/>
              <w:shd w:val="clear" w:color="auto" w:fill="FFFFFF"/>
              <w:spacing w:before="0" w:beforeAutospacing="0" w:after="0" w:afterAutospacing="0" w:line="276" w:lineRule="auto"/>
              <w:jc w:val="both"/>
              <w:rPr>
                <w:color w:val="000000"/>
                <w:sz w:val="28"/>
                <w:szCs w:val="28"/>
              </w:rPr>
            </w:pPr>
            <w:r w:rsidRPr="0057283E">
              <w:rPr>
                <w:rStyle w:val="c3"/>
                <w:color w:val="000000"/>
                <w:sz w:val="28"/>
                <w:szCs w:val="28"/>
              </w:rPr>
              <w:t>Подвести к пониманию того, что во все времена народ и армия защищали свою Родину. Воспитывать чувство любви к Родине, желание её защищать. Закреплять названия военной техники. Учить составлять связный последовательный рассказ, придумывать зачин, развитие действия, кульминацию и её разрешение.</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чаепитий. Масленица</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серии сюжетных картинок «Как стрекоза себе дом искала» Цель: продолжать содействовать формированию умения составлять рассказ по серии сюжетных картин, развивать фантазию</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r w:rsidRPr="0057283E">
              <w:rPr>
                <w:sz w:val="28"/>
                <w:szCs w:val="28"/>
              </w:rPr>
              <w:t>Март</w:t>
            </w: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улыбок и сюрпризов для бабушек и мам</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 xml:space="preserve">Составление рассказа по сюжетной картине «Проказницы». Цель: Продолжать формировать умение составлять творческие рассказы на основе </w:t>
            </w:r>
            <w:r w:rsidRPr="0057283E">
              <w:rPr>
                <w:sz w:val="28"/>
                <w:szCs w:val="28"/>
              </w:rPr>
              <w:lastRenderedPageBreak/>
              <w:t>прослушанного текста и ориентируясь на сюжетную картину.</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Ребята и зверята </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картине «Вот так игрушка!» Цель: Продолжать формировать умение составлять творческие рассказы на основе прослушанного текста и ориентируясь на сюжетную картину, развитие фантазии.</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технических чудес</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картине «Пожар». Цель: Продолжать формировать умение составлять творческие рассказы на основе прослушанного текста и ориентируясь на сюжетную картину.</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Сказки весеннего леса </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серии сюжетных картинок «Встреча в лесу». Цель: продолжать содействовать формированию умения составлять рассказ по серии сюжетных картин, развивать фантазию</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r w:rsidRPr="0057283E">
              <w:rPr>
                <w:sz w:val="28"/>
                <w:szCs w:val="28"/>
              </w:rPr>
              <w:t>Апрель</w:t>
            </w: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звонких капелей</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серии сюжетных картин «Новое жилье». Цель: продолжать содействовать формированию умения составлять рассказ по серии сюжетных картин, развивать фантазию</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космических фантазий </w:t>
            </w:r>
          </w:p>
        </w:tc>
        <w:tc>
          <w:tcPr>
            <w:tcW w:w="5292" w:type="dxa"/>
            <w:shd w:val="clear" w:color="auto" w:fill="auto"/>
            <w:vAlign w:val="center"/>
          </w:tcPr>
          <w:p w:rsidR="00B517F8" w:rsidRPr="0057283E" w:rsidRDefault="00B517F8" w:rsidP="0057283E">
            <w:pPr>
              <w:pStyle w:val="c1"/>
              <w:shd w:val="clear" w:color="auto" w:fill="FFFFFF"/>
              <w:spacing w:before="0" w:beforeAutospacing="0" w:after="0" w:afterAutospacing="0" w:line="276" w:lineRule="auto"/>
              <w:jc w:val="both"/>
              <w:rPr>
                <w:color w:val="000000"/>
                <w:sz w:val="28"/>
                <w:szCs w:val="28"/>
              </w:rPr>
            </w:pPr>
            <w:r w:rsidRPr="0057283E">
              <w:rPr>
                <w:rStyle w:val="c3"/>
                <w:color w:val="000000"/>
                <w:sz w:val="28"/>
                <w:szCs w:val="28"/>
              </w:rPr>
              <w:t>«Составление фантастического рассказа</w:t>
            </w:r>
            <w:r w:rsidRPr="0057283E">
              <w:rPr>
                <w:color w:val="000000"/>
                <w:sz w:val="28"/>
                <w:szCs w:val="28"/>
              </w:rPr>
              <w:t xml:space="preserve"> </w:t>
            </w:r>
            <w:r w:rsidRPr="0057283E">
              <w:rPr>
                <w:rStyle w:val="c3"/>
                <w:color w:val="000000"/>
                <w:sz w:val="28"/>
                <w:szCs w:val="28"/>
              </w:rPr>
              <w:t>«Космический город в будущем». Цель: Учить составлять связный рассказ фантастического плана, используя алгоритм. Закрепить знания детей о разности условий проживания на Земле и в Космосе. Уточнить представление о назначение городов и главных составляющих.</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 xml:space="preserve">Неделя разноцветных </w:t>
            </w:r>
            <w:r w:rsidRPr="0057283E">
              <w:rPr>
                <w:sz w:val="28"/>
                <w:szCs w:val="28"/>
              </w:rPr>
              <w:lastRenderedPageBreak/>
              <w:t>галош</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lastRenderedPageBreak/>
              <w:t xml:space="preserve">Составление рассказа по сюжетной картине «Первое свидание» Цель: </w:t>
            </w:r>
            <w:r w:rsidRPr="0057283E">
              <w:rPr>
                <w:sz w:val="28"/>
                <w:szCs w:val="28"/>
              </w:rPr>
              <w:lastRenderedPageBreak/>
              <w:t>Продолжать формировать умение составлять творческие рассказы ориентируясь на сюжетную картину.</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птичьих трелей</w:t>
            </w:r>
          </w:p>
        </w:tc>
        <w:tc>
          <w:tcPr>
            <w:tcW w:w="5292" w:type="dxa"/>
            <w:shd w:val="clear" w:color="auto" w:fill="auto"/>
            <w:vAlign w:val="center"/>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картине «Маленькие помощники». Цель: продолжать учить детей составлять повествовательные рассказы по сюжетной картине, развивать фантазию.</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r w:rsidRPr="0057283E">
              <w:rPr>
                <w:sz w:val="28"/>
                <w:szCs w:val="28"/>
              </w:rPr>
              <w:t>Май</w:t>
            </w: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1</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Великой Победы</w:t>
            </w:r>
          </w:p>
        </w:tc>
        <w:tc>
          <w:tcPr>
            <w:tcW w:w="5292" w:type="dxa"/>
            <w:shd w:val="clear" w:color="auto" w:fill="auto"/>
            <w:vAlign w:val="center"/>
          </w:tcPr>
          <w:p w:rsidR="00B517F8" w:rsidRPr="0057283E" w:rsidRDefault="00B517F8" w:rsidP="0057283E">
            <w:pPr>
              <w:pStyle w:val="c1"/>
              <w:shd w:val="clear" w:color="auto" w:fill="FFFFFF"/>
              <w:spacing w:before="0" w:beforeAutospacing="0" w:after="0" w:afterAutospacing="0" w:line="276" w:lineRule="auto"/>
              <w:jc w:val="both"/>
              <w:rPr>
                <w:color w:val="000000"/>
                <w:sz w:val="28"/>
                <w:szCs w:val="28"/>
              </w:rPr>
            </w:pPr>
            <w:r w:rsidRPr="0057283E">
              <w:rPr>
                <w:rStyle w:val="c3"/>
                <w:color w:val="000000"/>
                <w:sz w:val="28"/>
                <w:szCs w:val="28"/>
              </w:rPr>
              <w:t>«Составление рассказа по</w:t>
            </w:r>
            <w:r w:rsidRPr="0057283E">
              <w:rPr>
                <w:color w:val="000000"/>
                <w:sz w:val="28"/>
                <w:szCs w:val="28"/>
              </w:rPr>
              <w:t xml:space="preserve"> </w:t>
            </w:r>
            <w:r w:rsidRPr="0057283E">
              <w:rPr>
                <w:rStyle w:val="c3"/>
                <w:color w:val="000000"/>
                <w:sz w:val="28"/>
                <w:szCs w:val="28"/>
              </w:rPr>
              <w:t xml:space="preserve">картине  «День Победы» Цель:  </w:t>
            </w:r>
            <w:r w:rsidRPr="0057283E">
              <w:rPr>
                <w:color w:val="000000"/>
                <w:sz w:val="28"/>
                <w:szCs w:val="28"/>
                <w:shd w:val="clear" w:color="auto" w:fill="FFFFFF"/>
              </w:rPr>
              <w:t>Обобщить представления детей  о празднике. Воспитывать основы гражданских чувств. Закреплять формирования чувств уважения и благодарности к участникам ВОВ. Закреплять умения составлять связный рассказ.</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2</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веселых одуванчиков</w:t>
            </w:r>
          </w:p>
        </w:tc>
        <w:tc>
          <w:tcPr>
            <w:tcW w:w="5292" w:type="dxa"/>
            <w:shd w:val="clear" w:color="auto" w:fill="auto"/>
          </w:tcPr>
          <w:p w:rsidR="00B517F8" w:rsidRPr="0057283E" w:rsidRDefault="00B517F8" w:rsidP="0057283E">
            <w:pPr>
              <w:spacing w:line="276" w:lineRule="auto"/>
              <w:jc w:val="both"/>
              <w:rPr>
                <w:sz w:val="28"/>
                <w:szCs w:val="28"/>
              </w:rPr>
            </w:pPr>
            <w:r w:rsidRPr="0057283E">
              <w:rPr>
                <w:sz w:val="28"/>
                <w:szCs w:val="28"/>
              </w:rPr>
              <w:t>«Составление рассказа по сюжетной картине «На даче» Цель: Продолжать формировать умение составлять творческие рассказы на основе прослушанного текста и ориентируясь на сюжетную картину.</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3</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ожидания лета</w:t>
            </w:r>
          </w:p>
        </w:tc>
        <w:tc>
          <w:tcPr>
            <w:tcW w:w="5292" w:type="dxa"/>
            <w:shd w:val="clear" w:color="auto" w:fill="auto"/>
          </w:tcPr>
          <w:p w:rsidR="00B517F8" w:rsidRPr="0057283E" w:rsidRDefault="00B517F8" w:rsidP="0057283E">
            <w:pPr>
              <w:spacing w:line="276" w:lineRule="auto"/>
              <w:jc w:val="both"/>
              <w:rPr>
                <w:b/>
                <w:sz w:val="28"/>
                <w:szCs w:val="28"/>
              </w:rPr>
            </w:pPr>
            <w:r w:rsidRPr="0057283E">
              <w:rPr>
                <w:sz w:val="28"/>
                <w:szCs w:val="28"/>
              </w:rPr>
              <w:t>Диагностика</w:t>
            </w:r>
          </w:p>
        </w:tc>
      </w:tr>
      <w:tr w:rsidR="00B517F8" w:rsidRPr="0057283E" w:rsidTr="009C4ECA">
        <w:tc>
          <w:tcPr>
            <w:tcW w:w="1179" w:type="dxa"/>
            <w:shd w:val="clear" w:color="auto" w:fill="auto"/>
          </w:tcPr>
          <w:p w:rsidR="00B517F8" w:rsidRPr="0057283E" w:rsidRDefault="00B517F8" w:rsidP="0057283E">
            <w:pPr>
              <w:spacing w:line="276" w:lineRule="auto"/>
              <w:jc w:val="both"/>
              <w:rPr>
                <w:sz w:val="28"/>
                <w:szCs w:val="28"/>
              </w:rPr>
            </w:pPr>
          </w:p>
        </w:tc>
        <w:tc>
          <w:tcPr>
            <w:tcW w:w="1002" w:type="dxa"/>
            <w:shd w:val="clear" w:color="auto" w:fill="auto"/>
          </w:tcPr>
          <w:p w:rsidR="00B517F8" w:rsidRPr="0057283E" w:rsidRDefault="00B517F8" w:rsidP="0057283E">
            <w:pPr>
              <w:spacing w:line="276" w:lineRule="auto"/>
              <w:jc w:val="both"/>
              <w:rPr>
                <w:sz w:val="28"/>
                <w:szCs w:val="28"/>
              </w:rPr>
            </w:pPr>
            <w:r w:rsidRPr="0057283E">
              <w:rPr>
                <w:sz w:val="28"/>
                <w:szCs w:val="28"/>
              </w:rPr>
              <w:t>4</w:t>
            </w:r>
          </w:p>
        </w:tc>
        <w:tc>
          <w:tcPr>
            <w:tcW w:w="2098" w:type="dxa"/>
            <w:shd w:val="clear" w:color="auto" w:fill="auto"/>
          </w:tcPr>
          <w:p w:rsidR="00B517F8" w:rsidRPr="0057283E" w:rsidRDefault="00B517F8" w:rsidP="0057283E">
            <w:pPr>
              <w:spacing w:line="276" w:lineRule="auto"/>
              <w:jc w:val="both"/>
              <w:rPr>
                <w:sz w:val="28"/>
                <w:szCs w:val="28"/>
              </w:rPr>
            </w:pPr>
            <w:r w:rsidRPr="0057283E">
              <w:rPr>
                <w:sz w:val="28"/>
                <w:szCs w:val="28"/>
              </w:rPr>
              <w:t>Неделя прощания с выпускниками</w:t>
            </w:r>
          </w:p>
        </w:tc>
        <w:tc>
          <w:tcPr>
            <w:tcW w:w="5292" w:type="dxa"/>
            <w:shd w:val="clear" w:color="auto" w:fill="auto"/>
          </w:tcPr>
          <w:p w:rsidR="00B517F8" w:rsidRPr="0057283E" w:rsidRDefault="00B517F8" w:rsidP="0057283E">
            <w:pPr>
              <w:spacing w:line="276" w:lineRule="auto"/>
              <w:jc w:val="both"/>
              <w:rPr>
                <w:sz w:val="28"/>
                <w:szCs w:val="28"/>
              </w:rPr>
            </w:pPr>
            <w:r w:rsidRPr="0057283E">
              <w:rPr>
                <w:sz w:val="28"/>
                <w:szCs w:val="28"/>
              </w:rPr>
              <w:t>Диагностика</w:t>
            </w:r>
          </w:p>
        </w:tc>
      </w:tr>
    </w:tbl>
    <w:p w:rsidR="00B517F8" w:rsidRPr="0057283E" w:rsidRDefault="00B517F8" w:rsidP="0057283E">
      <w:pPr>
        <w:spacing w:line="276" w:lineRule="auto"/>
        <w:jc w:val="both"/>
        <w:rPr>
          <w:sz w:val="28"/>
          <w:szCs w:val="28"/>
        </w:rPr>
      </w:pPr>
    </w:p>
    <w:p w:rsidR="00B517F8" w:rsidRPr="0057283E" w:rsidRDefault="00B517F8" w:rsidP="0057283E">
      <w:pPr>
        <w:spacing w:line="276" w:lineRule="auto"/>
        <w:jc w:val="both"/>
        <w:rPr>
          <w:b/>
          <w:sz w:val="28"/>
          <w:szCs w:val="28"/>
        </w:rPr>
      </w:pPr>
    </w:p>
    <w:p w:rsidR="00B517F8" w:rsidRPr="0057283E" w:rsidRDefault="00B517F8" w:rsidP="0057283E">
      <w:pPr>
        <w:spacing w:line="276" w:lineRule="auto"/>
        <w:jc w:val="both"/>
        <w:rPr>
          <w:b/>
          <w:sz w:val="28"/>
          <w:szCs w:val="28"/>
        </w:rPr>
      </w:pPr>
    </w:p>
    <w:p w:rsidR="00B517F8" w:rsidRDefault="00B517F8" w:rsidP="0057283E">
      <w:pPr>
        <w:spacing w:line="276" w:lineRule="auto"/>
        <w:jc w:val="both"/>
        <w:rPr>
          <w:b/>
          <w:sz w:val="28"/>
          <w:szCs w:val="28"/>
        </w:rPr>
      </w:pPr>
    </w:p>
    <w:p w:rsidR="0057283E" w:rsidRDefault="0057283E" w:rsidP="0057283E">
      <w:pPr>
        <w:spacing w:line="276" w:lineRule="auto"/>
        <w:jc w:val="both"/>
        <w:rPr>
          <w:b/>
          <w:sz w:val="28"/>
          <w:szCs w:val="28"/>
        </w:rPr>
      </w:pPr>
    </w:p>
    <w:p w:rsidR="0057283E" w:rsidRPr="0057283E" w:rsidRDefault="0057283E" w:rsidP="0057283E">
      <w:pPr>
        <w:spacing w:line="276" w:lineRule="auto"/>
        <w:jc w:val="both"/>
        <w:rPr>
          <w:b/>
          <w:sz w:val="28"/>
          <w:szCs w:val="28"/>
        </w:rPr>
      </w:pPr>
    </w:p>
    <w:p w:rsidR="00B517F8" w:rsidRPr="0057283E" w:rsidRDefault="00B517F8" w:rsidP="0057283E">
      <w:pPr>
        <w:spacing w:line="276" w:lineRule="auto"/>
        <w:jc w:val="both"/>
        <w:rPr>
          <w:b/>
          <w:sz w:val="28"/>
          <w:szCs w:val="28"/>
        </w:rPr>
      </w:pPr>
    </w:p>
    <w:p w:rsidR="00B517F8" w:rsidRPr="0057283E" w:rsidRDefault="00B517F8" w:rsidP="0057283E">
      <w:pPr>
        <w:spacing w:line="276" w:lineRule="auto"/>
        <w:jc w:val="both"/>
        <w:rPr>
          <w:b/>
          <w:sz w:val="28"/>
          <w:szCs w:val="28"/>
        </w:rPr>
      </w:pPr>
    </w:p>
    <w:p w:rsidR="000E2357" w:rsidRDefault="000E2357" w:rsidP="000E2357">
      <w:pPr>
        <w:spacing w:line="276" w:lineRule="auto"/>
        <w:rPr>
          <w:b/>
          <w:sz w:val="28"/>
          <w:szCs w:val="28"/>
        </w:rPr>
      </w:pPr>
    </w:p>
    <w:p w:rsidR="00B517F8" w:rsidRPr="0057283E" w:rsidRDefault="00B517F8" w:rsidP="000E2357">
      <w:pPr>
        <w:spacing w:line="276" w:lineRule="auto"/>
        <w:jc w:val="center"/>
        <w:rPr>
          <w:b/>
          <w:sz w:val="28"/>
          <w:szCs w:val="28"/>
        </w:rPr>
      </w:pPr>
      <w:r w:rsidRPr="0057283E">
        <w:rPr>
          <w:b/>
          <w:sz w:val="28"/>
          <w:szCs w:val="28"/>
        </w:rPr>
        <w:lastRenderedPageBreak/>
        <w:t>Система мониторинга достижения детьми планируемых результатов освоения программы.</w:t>
      </w:r>
    </w:p>
    <w:p w:rsidR="00B517F8" w:rsidRPr="0057283E" w:rsidRDefault="00B517F8" w:rsidP="0057283E">
      <w:pPr>
        <w:spacing w:line="276" w:lineRule="auto"/>
        <w:jc w:val="both"/>
        <w:rPr>
          <w:sz w:val="28"/>
          <w:szCs w:val="28"/>
        </w:rPr>
      </w:pPr>
    </w:p>
    <w:p w:rsidR="00B517F8" w:rsidRPr="0057283E" w:rsidRDefault="0057283E" w:rsidP="0057283E">
      <w:pPr>
        <w:pStyle w:val="a6"/>
        <w:spacing w:line="276" w:lineRule="auto"/>
        <w:jc w:val="both"/>
        <w:rPr>
          <w:b w:val="0"/>
          <w:iCs/>
          <w:sz w:val="28"/>
          <w:szCs w:val="28"/>
        </w:rPr>
      </w:pPr>
      <w:r>
        <w:rPr>
          <w:b w:val="0"/>
          <w:sz w:val="28"/>
          <w:szCs w:val="28"/>
        </w:rPr>
        <w:t xml:space="preserve">       </w:t>
      </w:r>
      <w:r w:rsidR="00B517F8" w:rsidRPr="0057283E">
        <w:rPr>
          <w:b w:val="0"/>
          <w:iCs/>
          <w:sz w:val="28"/>
          <w:szCs w:val="28"/>
        </w:rPr>
        <w:t xml:space="preserve">Мониторинг освоения детьми образовательной  области «Коммуникация» </w:t>
      </w:r>
      <w:r w:rsidR="00B517F8" w:rsidRPr="0057283E">
        <w:rPr>
          <w:sz w:val="28"/>
          <w:szCs w:val="28"/>
        </w:rPr>
        <w:t xml:space="preserve">» </w:t>
      </w:r>
      <w:r w:rsidR="00B517F8" w:rsidRPr="0057283E">
        <w:rPr>
          <w:b w:val="0"/>
          <w:sz w:val="28"/>
          <w:szCs w:val="28"/>
        </w:rPr>
        <w:t xml:space="preserve">в части развития связной речи </w:t>
      </w:r>
      <w:r w:rsidR="00B517F8" w:rsidRPr="0057283E">
        <w:rPr>
          <w:b w:val="0"/>
          <w:iCs/>
          <w:sz w:val="28"/>
          <w:szCs w:val="28"/>
        </w:rPr>
        <w:t xml:space="preserve"> проводится в соответствии с методическим пособием  «Комплексное обследование дошкольника 3-7 лет» (Ткаченко Т.А., 2008г) и «Образовательная область «Коммуникация». Методический комплект программы «Детство». (Сомкова О. Н, 2012г).</w:t>
      </w:r>
    </w:p>
    <w:p w:rsidR="00B517F8" w:rsidRPr="0057283E" w:rsidRDefault="00B517F8" w:rsidP="0057283E">
      <w:pPr>
        <w:pStyle w:val="a6"/>
        <w:spacing w:line="276" w:lineRule="auto"/>
        <w:jc w:val="both"/>
        <w:rPr>
          <w:b w:val="0"/>
          <w:iCs/>
          <w:sz w:val="28"/>
          <w:szCs w:val="28"/>
        </w:rPr>
      </w:pPr>
      <w:r w:rsidRPr="0057283E">
        <w:rPr>
          <w:b w:val="0"/>
          <w:iCs/>
          <w:sz w:val="28"/>
          <w:szCs w:val="28"/>
        </w:rPr>
        <w:t xml:space="preserve">Диагностика проводится с целью определения направления индивидуального развития ребенка.  </w:t>
      </w:r>
    </w:p>
    <w:p w:rsidR="00B517F8" w:rsidRPr="0057283E" w:rsidRDefault="00B517F8" w:rsidP="0057283E">
      <w:pPr>
        <w:pStyle w:val="a6"/>
        <w:spacing w:line="276" w:lineRule="auto"/>
        <w:jc w:val="both"/>
        <w:rPr>
          <w:iCs/>
          <w:sz w:val="28"/>
          <w:szCs w:val="28"/>
        </w:rPr>
      </w:pPr>
    </w:p>
    <w:p w:rsidR="00B517F8" w:rsidRPr="0057283E" w:rsidRDefault="00B517F8" w:rsidP="0057283E">
      <w:pPr>
        <w:pStyle w:val="a6"/>
        <w:spacing w:line="276" w:lineRule="auto"/>
        <w:jc w:val="both"/>
        <w:rPr>
          <w:iCs/>
          <w:sz w:val="28"/>
          <w:szCs w:val="28"/>
        </w:rPr>
      </w:pPr>
      <w:r w:rsidRPr="0057283E">
        <w:rPr>
          <w:iCs/>
          <w:sz w:val="28"/>
          <w:szCs w:val="28"/>
        </w:rPr>
        <w:t xml:space="preserve">Задачи диагностики в младшей группе: </w:t>
      </w:r>
    </w:p>
    <w:p w:rsidR="00B517F8" w:rsidRPr="0057283E" w:rsidRDefault="00B517F8" w:rsidP="0057283E">
      <w:pPr>
        <w:pStyle w:val="a6"/>
        <w:numPr>
          <w:ilvl w:val="0"/>
          <w:numId w:val="3"/>
        </w:numPr>
        <w:spacing w:line="276" w:lineRule="auto"/>
        <w:jc w:val="both"/>
        <w:rPr>
          <w:b w:val="0"/>
          <w:iCs/>
          <w:sz w:val="28"/>
          <w:szCs w:val="28"/>
        </w:rPr>
      </w:pPr>
      <w:r w:rsidRPr="0057283E">
        <w:rPr>
          <w:b w:val="0"/>
          <w:iCs/>
          <w:sz w:val="28"/>
          <w:szCs w:val="28"/>
        </w:rPr>
        <w:t>Изучить особенности понимания и смыслового восприятия речи.</w:t>
      </w:r>
    </w:p>
    <w:p w:rsidR="00B517F8" w:rsidRPr="0057283E" w:rsidRDefault="00B517F8" w:rsidP="0057283E">
      <w:pPr>
        <w:pStyle w:val="a6"/>
        <w:numPr>
          <w:ilvl w:val="0"/>
          <w:numId w:val="3"/>
        </w:numPr>
        <w:spacing w:line="276" w:lineRule="auto"/>
        <w:jc w:val="both"/>
        <w:rPr>
          <w:b w:val="0"/>
          <w:iCs/>
          <w:sz w:val="28"/>
          <w:szCs w:val="28"/>
        </w:rPr>
      </w:pPr>
      <w:r w:rsidRPr="0057283E">
        <w:rPr>
          <w:b w:val="0"/>
          <w:iCs/>
          <w:sz w:val="28"/>
          <w:szCs w:val="28"/>
        </w:rPr>
        <w:t>Выявить умение соотносить слово с картинкой, узнавать изображение по слову.</w:t>
      </w:r>
    </w:p>
    <w:p w:rsidR="00B517F8" w:rsidRPr="0057283E" w:rsidRDefault="00B517F8" w:rsidP="0057283E">
      <w:pPr>
        <w:pStyle w:val="a6"/>
        <w:numPr>
          <w:ilvl w:val="0"/>
          <w:numId w:val="3"/>
        </w:numPr>
        <w:spacing w:line="276" w:lineRule="auto"/>
        <w:jc w:val="both"/>
        <w:rPr>
          <w:b w:val="0"/>
          <w:iCs/>
          <w:sz w:val="28"/>
          <w:szCs w:val="28"/>
        </w:rPr>
      </w:pPr>
      <w:r w:rsidRPr="0057283E">
        <w:rPr>
          <w:b w:val="0"/>
          <w:iCs/>
          <w:sz w:val="28"/>
          <w:szCs w:val="28"/>
        </w:rPr>
        <w:t>Выявить умение составлять рассказ по сюжетной картинке.</w:t>
      </w:r>
    </w:p>
    <w:p w:rsidR="00B517F8" w:rsidRPr="0057283E" w:rsidRDefault="00B517F8" w:rsidP="0057283E">
      <w:pPr>
        <w:pStyle w:val="a6"/>
        <w:numPr>
          <w:ilvl w:val="0"/>
          <w:numId w:val="3"/>
        </w:numPr>
        <w:spacing w:line="276" w:lineRule="auto"/>
        <w:jc w:val="both"/>
        <w:rPr>
          <w:b w:val="0"/>
          <w:iCs/>
          <w:sz w:val="28"/>
          <w:szCs w:val="28"/>
        </w:rPr>
      </w:pPr>
      <w:r w:rsidRPr="0057283E">
        <w:rPr>
          <w:b w:val="0"/>
          <w:iCs/>
          <w:sz w:val="28"/>
          <w:szCs w:val="28"/>
        </w:rPr>
        <w:t>Изучить особенности развития словаря детей.</w:t>
      </w:r>
    </w:p>
    <w:p w:rsidR="00B517F8" w:rsidRPr="0057283E" w:rsidRDefault="00B517F8" w:rsidP="0057283E">
      <w:pPr>
        <w:pStyle w:val="a6"/>
        <w:numPr>
          <w:ilvl w:val="0"/>
          <w:numId w:val="3"/>
        </w:numPr>
        <w:spacing w:line="276" w:lineRule="auto"/>
        <w:jc w:val="both"/>
        <w:rPr>
          <w:b w:val="0"/>
          <w:iCs/>
          <w:sz w:val="28"/>
          <w:szCs w:val="28"/>
        </w:rPr>
      </w:pPr>
      <w:r w:rsidRPr="0057283E">
        <w:rPr>
          <w:b w:val="0"/>
          <w:iCs/>
          <w:sz w:val="28"/>
          <w:szCs w:val="28"/>
        </w:rPr>
        <w:t>Изучить особенности освоения грамматически правильной речи.</w:t>
      </w:r>
    </w:p>
    <w:p w:rsidR="00B517F8" w:rsidRPr="0057283E" w:rsidRDefault="00B517F8" w:rsidP="0057283E">
      <w:pPr>
        <w:pStyle w:val="a6"/>
        <w:spacing w:line="276" w:lineRule="auto"/>
        <w:jc w:val="both"/>
        <w:rPr>
          <w:b w:val="0"/>
          <w:iCs/>
          <w:sz w:val="28"/>
          <w:szCs w:val="28"/>
        </w:rPr>
      </w:pPr>
    </w:p>
    <w:p w:rsidR="00B517F8" w:rsidRPr="0057283E" w:rsidRDefault="00B517F8" w:rsidP="0057283E">
      <w:pPr>
        <w:pStyle w:val="a6"/>
        <w:spacing w:line="276" w:lineRule="auto"/>
        <w:jc w:val="both"/>
        <w:rPr>
          <w:b w:val="0"/>
          <w:iCs/>
          <w:sz w:val="28"/>
          <w:szCs w:val="28"/>
        </w:rPr>
      </w:pPr>
      <w:r w:rsidRPr="0057283E">
        <w:rPr>
          <w:b w:val="0"/>
          <w:iCs/>
          <w:sz w:val="28"/>
          <w:szCs w:val="28"/>
        </w:rPr>
        <w:t>Результаты диагностики заносятся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701"/>
        <w:gridCol w:w="1199"/>
        <w:gridCol w:w="1199"/>
        <w:gridCol w:w="1199"/>
        <w:gridCol w:w="1199"/>
        <w:gridCol w:w="1327"/>
        <w:gridCol w:w="1379"/>
      </w:tblGrid>
      <w:tr w:rsidR="00B517F8" w:rsidRPr="0057283E" w:rsidTr="009C4ECA">
        <w:tc>
          <w:tcPr>
            <w:tcW w:w="675" w:type="dxa"/>
            <w:vMerge w:val="restart"/>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 xml:space="preserve">№ </w:t>
            </w:r>
          </w:p>
          <w:p w:rsidR="00B517F8" w:rsidRPr="0057283E" w:rsidRDefault="00B517F8" w:rsidP="0057283E">
            <w:pPr>
              <w:pStyle w:val="a6"/>
              <w:spacing w:line="276" w:lineRule="auto"/>
              <w:jc w:val="both"/>
              <w:rPr>
                <w:b w:val="0"/>
                <w:iCs/>
                <w:sz w:val="28"/>
                <w:szCs w:val="28"/>
              </w:rPr>
            </w:pPr>
            <w:r w:rsidRPr="0057283E">
              <w:rPr>
                <w:b w:val="0"/>
                <w:iCs/>
                <w:sz w:val="28"/>
                <w:szCs w:val="28"/>
              </w:rPr>
              <w:t>п/п</w:t>
            </w:r>
          </w:p>
        </w:tc>
        <w:tc>
          <w:tcPr>
            <w:tcW w:w="1701" w:type="dxa"/>
            <w:vMerge w:val="restart"/>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Фамилия, имя</w:t>
            </w:r>
          </w:p>
          <w:p w:rsidR="00B517F8" w:rsidRPr="0057283E" w:rsidRDefault="00B517F8" w:rsidP="0057283E">
            <w:pPr>
              <w:pStyle w:val="a6"/>
              <w:spacing w:line="276" w:lineRule="auto"/>
              <w:jc w:val="both"/>
              <w:rPr>
                <w:b w:val="0"/>
                <w:iCs/>
                <w:sz w:val="28"/>
                <w:szCs w:val="28"/>
              </w:rPr>
            </w:pPr>
            <w:r w:rsidRPr="0057283E">
              <w:rPr>
                <w:b w:val="0"/>
                <w:iCs/>
                <w:sz w:val="28"/>
                <w:szCs w:val="28"/>
              </w:rPr>
              <w:t>ребенка</w:t>
            </w:r>
          </w:p>
        </w:tc>
        <w:tc>
          <w:tcPr>
            <w:tcW w:w="2398"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Рассматривает сюжетные картинки</w:t>
            </w:r>
          </w:p>
        </w:tc>
        <w:tc>
          <w:tcPr>
            <w:tcW w:w="2398"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Отвечает на вопросы взрослого, касающиеся ближайшего окружения</w:t>
            </w:r>
          </w:p>
        </w:tc>
        <w:tc>
          <w:tcPr>
            <w:tcW w:w="2399"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Использует все части речи, простые нераспространенные предложения и предложения с однородными членами</w:t>
            </w:r>
          </w:p>
        </w:tc>
      </w:tr>
      <w:tr w:rsidR="00B517F8" w:rsidRPr="0057283E" w:rsidTr="009C4ECA">
        <w:tc>
          <w:tcPr>
            <w:tcW w:w="675" w:type="dxa"/>
            <w:vMerge/>
            <w:shd w:val="clear" w:color="auto" w:fill="auto"/>
          </w:tcPr>
          <w:p w:rsidR="00B517F8" w:rsidRPr="0057283E" w:rsidRDefault="00B517F8" w:rsidP="0057283E">
            <w:pPr>
              <w:pStyle w:val="a6"/>
              <w:spacing w:line="276" w:lineRule="auto"/>
              <w:jc w:val="both"/>
              <w:rPr>
                <w:b w:val="0"/>
                <w:iCs/>
                <w:sz w:val="28"/>
                <w:szCs w:val="28"/>
              </w:rPr>
            </w:pPr>
          </w:p>
        </w:tc>
        <w:tc>
          <w:tcPr>
            <w:tcW w:w="1701" w:type="dxa"/>
            <w:vMerge/>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119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c>
          <w:tcPr>
            <w:tcW w:w="119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119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c>
          <w:tcPr>
            <w:tcW w:w="119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1200"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r>
      <w:tr w:rsidR="00B517F8" w:rsidRPr="0057283E" w:rsidTr="009C4ECA">
        <w:tc>
          <w:tcPr>
            <w:tcW w:w="675"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1</w:t>
            </w:r>
          </w:p>
        </w:tc>
        <w:tc>
          <w:tcPr>
            <w:tcW w:w="1701" w:type="dxa"/>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p>
        </w:tc>
        <w:tc>
          <w:tcPr>
            <w:tcW w:w="1200" w:type="dxa"/>
            <w:shd w:val="clear" w:color="auto" w:fill="auto"/>
          </w:tcPr>
          <w:p w:rsidR="00B517F8" w:rsidRPr="0057283E" w:rsidRDefault="00B517F8" w:rsidP="0057283E">
            <w:pPr>
              <w:pStyle w:val="a6"/>
              <w:spacing w:line="276" w:lineRule="auto"/>
              <w:jc w:val="both"/>
              <w:rPr>
                <w:b w:val="0"/>
                <w:iCs/>
                <w:sz w:val="28"/>
                <w:szCs w:val="28"/>
              </w:rPr>
            </w:pPr>
          </w:p>
        </w:tc>
      </w:tr>
      <w:tr w:rsidR="00B517F8" w:rsidRPr="0057283E" w:rsidTr="009C4ECA">
        <w:tc>
          <w:tcPr>
            <w:tcW w:w="675"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2</w:t>
            </w:r>
          </w:p>
        </w:tc>
        <w:tc>
          <w:tcPr>
            <w:tcW w:w="1701" w:type="dxa"/>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p>
        </w:tc>
        <w:tc>
          <w:tcPr>
            <w:tcW w:w="1199" w:type="dxa"/>
            <w:shd w:val="clear" w:color="auto" w:fill="auto"/>
          </w:tcPr>
          <w:p w:rsidR="00B517F8" w:rsidRPr="0057283E" w:rsidRDefault="00B517F8" w:rsidP="0057283E">
            <w:pPr>
              <w:pStyle w:val="a6"/>
              <w:spacing w:line="276" w:lineRule="auto"/>
              <w:jc w:val="both"/>
              <w:rPr>
                <w:b w:val="0"/>
                <w:iCs/>
                <w:sz w:val="28"/>
                <w:szCs w:val="28"/>
              </w:rPr>
            </w:pPr>
          </w:p>
        </w:tc>
        <w:tc>
          <w:tcPr>
            <w:tcW w:w="1200" w:type="dxa"/>
            <w:shd w:val="clear" w:color="auto" w:fill="auto"/>
          </w:tcPr>
          <w:p w:rsidR="00B517F8" w:rsidRPr="0057283E" w:rsidRDefault="00B517F8" w:rsidP="0057283E">
            <w:pPr>
              <w:pStyle w:val="a6"/>
              <w:spacing w:line="276" w:lineRule="auto"/>
              <w:jc w:val="both"/>
              <w:rPr>
                <w:b w:val="0"/>
                <w:iCs/>
                <w:sz w:val="28"/>
                <w:szCs w:val="28"/>
              </w:rPr>
            </w:pPr>
          </w:p>
        </w:tc>
      </w:tr>
    </w:tbl>
    <w:p w:rsidR="00B517F8" w:rsidRPr="0057283E" w:rsidRDefault="00B517F8" w:rsidP="0057283E">
      <w:pPr>
        <w:pStyle w:val="a6"/>
        <w:spacing w:line="276" w:lineRule="auto"/>
        <w:jc w:val="both"/>
        <w:rPr>
          <w:b w:val="0"/>
          <w:iCs/>
          <w:sz w:val="28"/>
          <w:szCs w:val="28"/>
        </w:rPr>
      </w:pPr>
      <w:r w:rsidRPr="0057283E">
        <w:rPr>
          <w:b w:val="0"/>
          <w:iCs/>
          <w:sz w:val="28"/>
          <w:szCs w:val="28"/>
        </w:rPr>
        <w:t>С – сентябрь, М – май.</w:t>
      </w:r>
    </w:p>
    <w:p w:rsidR="00B517F8" w:rsidRPr="0057283E" w:rsidRDefault="00B517F8" w:rsidP="0057283E">
      <w:pPr>
        <w:pStyle w:val="a6"/>
        <w:spacing w:line="276" w:lineRule="auto"/>
        <w:jc w:val="both"/>
        <w:rPr>
          <w:b w:val="0"/>
          <w:iCs/>
          <w:sz w:val="28"/>
          <w:szCs w:val="28"/>
        </w:rPr>
      </w:pPr>
    </w:p>
    <w:p w:rsidR="00B517F8" w:rsidRPr="0057283E" w:rsidRDefault="00B517F8" w:rsidP="0057283E">
      <w:pPr>
        <w:pStyle w:val="a6"/>
        <w:spacing w:line="276" w:lineRule="auto"/>
        <w:jc w:val="both"/>
        <w:rPr>
          <w:iCs/>
          <w:sz w:val="28"/>
          <w:szCs w:val="28"/>
        </w:rPr>
      </w:pPr>
      <w:r w:rsidRPr="0057283E">
        <w:rPr>
          <w:iCs/>
          <w:sz w:val="28"/>
          <w:szCs w:val="28"/>
        </w:rPr>
        <w:t xml:space="preserve">Задачи диагностики в средней группе: </w:t>
      </w:r>
    </w:p>
    <w:p w:rsidR="00B517F8" w:rsidRPr="0057283E" w:rsidRDefault="00B517F8" w:rsidP="0057283E">
      <w:pPr>
        <w:pStyle w:val="a6"/>
        <w:numPr>
          <w:ilvl w:val="0"/>
          <w:numId w:val="4"/>
        </w:numPr>
        <w:spacing w:line="276" w:lineRule="auto"/>
        <w:jc w:val="both"/>
        <w:rPr>
          <w:b w:val="0"/>
          <w:iCs/>
          <w:sz w:val="28"/>
          <w:szCs w:val="28"/>
        </w:rPr>
      </w:pPr>
      <w:r w:rsidRPr="0057283E">
        <w:rPr>
          <w:b w:val="0"/>
          <w:iCs/>
          <w:sz w:val="28"/>
          <w:szCs w:val="28"/>
        </w:rPr>
        <w:t>Выявить уровень владения диалогической речью.</w:t>
      </w:r>
    </w:p>
    <w:p w:rsidR="00B517F8" w:rsidRPr="0057283E" w:rsidRDefault="00B517F8" w:rsidP="0057283E">
      <w:pPr>
        <w:pStyle w:val="a6"/>
        <w:numPr>
          <w:ilvl w:val="0"/>
          <w:numId w:val="4"/>
        </w:numPr>
        <w:spacing w:line="276" w:lineRule="auto"/>
        <w:jc w:val="both"/>
        <w:rPr>
          <w:b w:val="0"/>
          <w:iCs/>
          <w:sz w:val="28"/>
          <w:szCs w:val="28"/>
        </w:rPr>
      </w:pPr>
      <w:r w:rsidRPr="0057283E">
        <w:rPr>
          <w:b w:val="0"/>
          <w:iCs/>
          <w:sz w:val="28"/>
          <w:szCs w:val="28"/>
        </w:rPr>
        <w:t>Изучить особенности монологической речи в процессе составления описательного рассказа.</w:t>
      </w:r>
    </w:p>
    <w:p w:rsidR="00B517F8" w:rsidRPr="0057283E" w:rsidRDefault="00B517F8" w:rsidP="0057283E">
      <w:pPr>
        <w:pStyle w:val="a6"/>
        <w:numPr>
          <w:ilvl w:val="0"/>
          <w:numId w:val="4"/>
        </w:numPr>
        <w:spacing w:line="276" w:lineRule="auto"/>
        <w:jc w:val="both"/>
        <w:rPr>
          <w:b w:val="0"/>
          <w:iCs/>
          <w:sz w:val="28"/>
          <w:szCs w:val="28"/>
        </w:rPr>
      </w:pPr>
      <w:r w:rsidRPr="0057283E">
        <w:rPr>
          <w:b w:val="0"/>
          <w:iCs/>
          <w:sz w:val="28"/>
          <w:szCs w:val="28"/>
        </w:rPr>
        <w:t>Изучить особенности развития словаря детей.</w:t>
      </w:r>
    </w:p>
    <w:p w:rsidR="00B517F8" w:rsidRPr="0057283E" w:rsidRDefault="00B517F8" w:rsidP="0057283E">
      <w:pPr>
        <w:pStyle w:val="a6"/>
        <w:numPr>
          <w:ilvl w:val="0"/>
          <w:numId w:val="4"/>
        </w:numPr>
        <w:spacing w:line="276" w:lineRule="auto"/>
        <w:jc w:val="both"/>
        <w:rPr>
          <w:b w:val="0"/>
          <w:iCs/>
          <w:sz w:val="28"/>
          <w:szCs w:val="28"/>
        </w:rPr>
      </w:pPr>
      <w:r w:rsidRPr="0057283E">
        <w:rPr>
          <w:b w:val="0"/>
          <w:iCs/>
          <w:sz w:val="28"/>
          <w:szCs w:val="28"/>
        </w:rPr>
        <w:lastRenderedPageBreak/>
        <w:t>Изучить особенности освоения грамматически правильной речи.</w:t>
      </w:r>
    </w:p>
    <w:p w:rsidR="00B517F8" w:rsidRPr="0057283E" w:rsidRDefault="00B517F8" w:rsidP="0057283E">
      <w:pPr>
        <w:pStyle w:val="a6"/>
        <w:spacing w:line="276" w:lineRule="auto"/>
        <w:jc w:val="both"/>
        <w:rPr>
          <w:b w:val="0"/>
          <w:iCs/>
          <w:sz w:val="28"/>
          <w:szCs w:val="28"/>
        </w:rPr>
      </w:pPr>
    </w:p>
    <w:p w:rsidR="00B517F8" w:rsidRPr="0057283E" w:rsidRDefault="00B517F8" w:rsidP="0057283E">
      <w:pPr>
        <w:pStyle w:val="a6"/>
        <w:spacing w:line="276" w:lineRule="auto"/>
        <w:jc w:val="both"/>
        <w:rPr>
          <w:b w:val="0"/>
          <w:iCs/>
          <w:sz w:val="28"/>
          <w:szCs w:val="28"/>
        </w:rPr>
      </w:pPr>
      <w:r w:rsidRPr="0057283E">
        <w:rPr>
          <w:b w:val="0"/>
          <w:iCs/>
          <w:sz w:val="28"/>
          <w:szCs w:val="28"/>
        </w:rPr>
        <w:t>Результаты диагностики заносятся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1382"/>
        <w:gridCol w:w="989"/>
        <w:gridCol w:w="830"/>
        <w:gridCol w:w="767"/>
        <w:gridCol w:w="698"/>
        <w:gridCol w:w="964"/>
        <w:gridCol w:w="1024"/>
        <w:gridCol w:w="1323"/>
        <w:gridCol w:w="1390"/>
      </w:tblGrid>
      <w:tr w:rsidR="00B517F8" w:rsidRPr="0057283E" w:rsidTr="009C4ECA">
        <w:tc>
          <w:tcPr>
            <w:tcW w:w="617" w:type="dxa"/>
            <w:vMerge w:val="restart"/>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 xml:space="preserve">№ </w:t>
            </w:r>
          </w:p>
          <w:p w:rsidR="00B517F8" w:rsidRPr="0057283E" w:rsidRDefault="00B517F8" w:rsidP="0057283E">
            <w:pPr>
              <w:pStyle w:val="a6"/>
              <w:spacing w:line="276" w:lineRule="auto"/>
              <w:jc w:val="both"/>
              <w:rPr>
                <w:b w:val="0"/>
                <w:iCs/>
                <w:sz w:val="28"/>
                <w:szCs w:val="28"/>
              </w:rPr>
            </w:pPr>
            <w:r w:rsidRPr="0057283E">
              <w:rPr>
                <w:b w:val="0"/>
                <w:iCs/>
                <w:sz w:val="28"/>
                <w:szCs w:val="28"/>
              </w:rPr>
              <w:t>п/п</w:t>
            </w:r>
          </w:p>
        </w:tc>
        <w:tc>
          <w:tcPr>
            <w:tcW w:w="1496" w:type="dxa"/>
            <w:vMerge w:val="restart"/>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Фамилия, имя</w:t>
            </w:r>
          </w:p>
          <w:p w:rsidR="00B517F8" w:rsidRPr="0057283E" w:rsidRDefault="00B517F8" w:rsidP="0057283E">
            <w:pPr>
              <w:pStyle w:val="a6"/>
              <w:spacing w:line="276" w:lineRule="auto"/>
              <w:jc w:val="both"/>
              <w:rPr>
                <w:b w:val="0"/>
                <w:iCs/>
                <w:sz w:val="28"/>
                <w:szCs w:val="28"/>
              </w:rPr>
            </w:pPr>
            <w:r w:rsidRPr="0057283E">
              <w:rPr>
                <w:b w:val="0"/>
                <w:iCs/>
                <w:sz w:val="28"/>
                <w:szCs w:val="28"/>
              </w:rPr>
              <w:t>ребенка</w:t>
            </w:r>
          </w:p>
        </w:tc>
        <w:tc>
          <w:tcPr>
            <w:tcW w:w="2064"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Рассказывает о содержимом сюжетной картинки</w:t>
            </w:r>
          </w:p>
        </w:tc>
        <w:tc>
          <w:tcPr>
            <w:tcW w:w="1960"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Может повторить образцы описания игрушек</w:t>
            </w:r>
          </w:p>
        </w:tc>
        <w:tc>
          <w:tcPr>
            <w:tcW w:w="1816"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Использует в речи слова, обозначающие видовые и родовые обобщения</w:t>
            </w:r>
          </w:p>
        </w:tc>
        <w:tc>
          <w:tcPr>
            <w:tcW w:w="1618"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Умеет составлять  и пользоваться в речи простые и сложноподчиненные предложения</w:t>
            </w:r>
          </w:p>
        </w:tc>
      </w:tr>
      <w:tr w:rsidR="00B517F8" w:rsidRPr="0057283E" w:rsidTr="009C4ECA">
        <w:tc>
          <w:tcPr>
            <w:tcW w:w="617" w:type="dxa"/>
            <w:vMerge/>
            <w:shd w:val="clear" w:color="auto" w:fill="auto"/>
          </w:tcPr>
          <w:p w:rsidR="00B517F8" w:rsidRPr="0057283E" w:rsidRDefault="00B517F8" w:rsidP="0057283E">
            <w:pPr>
              <w:pStyle w:val="a6"/>
              <w:spacing w:line="276" w:lineRule="auto"/>
              <w:jc w:val="both"/>
              <w:rPr>
                <w:b w:val="0"/>
                <w:iCs/>
                <w:sz w:val="28"/>
                <w:szCs w:val="28"/>
              </w:rPr>
            </w:pPr>
          </w:p>
        </w:tc>
        <w:tc>
          <w:tcPr>
            <w:tcW w:w="1496" w:type="dxa"/>
            <w:vMerge/>
            <w:shd w:val="clear" w:color="auto" w:fill="auto"/>
          </w:tcPr>
          <w:p w:rsidR="00B517F8" w:rsidRPr="0057283E" w:rsidRDefault="00B517F8" w:rsidP="0057283E">
            <w:pPr>
              <w:pStyle w:val="a6"/>
              <w:spacing w:line="276" w:lineRule="auto"/>
              <w:jc w:val="both"/>
              <w:rPr>
                <w:b w:val="0"/>
                <w:iCs/>
                <w:sz w:val="28"/>
                <w:szCs w:val="28"/>
              </w:rPr>
            </w:pPr>
          </w:p>
        </w:tc>
        <w:tc>
          <w:tcPr>
            <w:tcW w:w="1052"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1012"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c>
          <w:tcPr>
            <w:tcW w:w="988"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972"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c>
          <w:tcPr>
            <w:tcW w:w="89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917"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c>
          <w:tcPr>
            <w:tcW w:w="80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80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r>
      <w:tr w:rsidR="00B517F8" w:rsidRPr="0057283E" w:rsidTr="009C4ECA">
        <w:tc>
          <w:tcPr>
            <w:tcW w:w="617"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1</w:t>
            </w:r>
          </w:p>
        </w:tc>
        <w:tc>
          <w:tcPr>
            <w:tcW w:w="1496" w:type="dxa"/>
            <w:shd w:val="clear" w:color="auto" w:fill="auto"/>
          </w:tcPr>
          <w:p w:rsidR="00B517F8" w:rsidRPr="0057283E" w:rsidRDefault="00B517F8" w:rsidP="0057283E">
            <w:pPr>
              <w:pStyle w:val="a6"/>
              <w:spacing w:line="276" w:lineRule="auto"/>
              <w:jc w:val="both"/>
              <w:rPr>
                <w:b w:val="0"/>
                <w:iCs/>
                <w:sz w:val="28"/>
                <w:szCs w:val="28"/>
              </w:rPr>
            </w:pPr>
          </w:p>
        </w:tc>
        <w:tc>
          <w:tcPr>
            <w:tcW w:w="1052" w:type="dxa"/>
            <w:shd w:val="clear" w:color="auto" w:fill="auto"/>
          </w:tcPr>
          <w:p w:rsidR="00B517F8" w:rsidRPr="0057283E" w:rsidRDefault="00B517F8" w:rsidP="0057283E">
            <w:pPr>
              <w:pStyle w:val="a6"/>
              <w:spacing w:line="276" w:lineRule="auto"/>
              <w:jc w:val="both"/>
              <w:rPr>
                <w:b w:val="0"/>
                <w:iCs/>
                <w:sz w:val="28"/>
                <w:szCs w:val="28"/>
              </w:rPr>
            </w:pPr>
          </w:p>
        </w:tc>
        <w:tc>
          <w:tcPr>
            <w:tcW w:w="1012" w:type="dxa"/>
            <w:shd w:val="clear" w:color="auto" w:fill="auto"/>
          </w:tcPr>
          <w:p w:rsidR="00B517F8" w:rsidRPr="0057283E" w:rsidRDefault="00B517F8" w:rsidP="0057283E">
            <w:pPr>
              <w:pStyle w:val="a6"/>
              <w:spacing w:line="276" w:lineRule="auto"/>
              <w:jc w:val="both"/>
              <w:rPr>
                <w:b w:val="0"/>
                <w:iCs/>
                <w:sz w:val="28"/>
                <w:szCs w:val="28"/>
              </w:rPr>
            </w:pPr>
          </w:p>
        </w:tc>
        <w:tc>
          <w:tcPr>
            <w:tcW w:w="988" w:type="dxa"/>
            <w:shd w:val="clear" w:color="auto" w:fill="auto"/>
          </w:tcPr>
          <w:p w:rsidR="00B517F8" w:rsidRPr="0057283E" w:rsidRDefault="00B517F8" w:rsidP="0057283E">
            <w:pPr>
              <w:pStyle w:val="a6"/>
              <w:spacing w:line="276" w:lineRule="auto"/>
              <w:jc w:val="both"/>
              <w:rPr>
                <w:b w:val="0"/>
                <w:iCs/>
                <w:sz w:val="28"/>
                <w:szCs w:val="28"/>
              </w:rPr>
            </w:pPr>
          </w:p>
        </w:tc>
        <w:tc>
          <w:tcPr>
            <w:tcW w:w="972" w:type="dxa"/>
            <w:shd w:val="clear" w:color="auto" w:fill="auto"/>
          </w:tcPr>
          <w:p w:rsidR="00B517F8" w:rsidRPr="0057283E" w:rsidRDefault="00B517F8" w:rsidP="0057283E">
            <w:pPr>
              <w:pStyle w:val="a6"/>
              <w:spacing w:line="276" w:lineRule="auto"/>
              <w:jc w:val="both"/>
              <w:rPr>
                <w:b w:val="0"/>
                <w:iCs/>
                <w:sz w:val="28"/>
                <w:szCs w:val="28"/>
              </w:rPr>
            </w:pPr>
          </w:p>
        </w:tc>
        <w:tc>
          <w:tcPr>
            <w:tcW w:w="899" w:type="dxa"/>
            <w:shd w:val="clear" w:color="auto" w:fill="auto"/>
          </w:tcPr>
          <w:p w:rsidR="00B517F8" w:rsidRPr="0057283E" w:rsidRDefault="00B517F8" w:rsidP="0057283E">
            <w:pPr>
              <w:pStyle w:val="a6"/>
              <w:spacing w:line="276" w:lineRule="auto"/>
              <w:jc w:val="both"/>
              <w:rPr>
                <w:b w:val="0"/>
                <w:iCs/>
                <w:sz w:val="28"/>
                <w:szCs w:val="28"/>
              </w:rPr>
            </w:pPr>
          </w:p>
        </w:tc>
        <w:tc>
          <w:tcPr>
            <w:tcW w:w="917" w:type="dxa"/>
            <w:shd w:val="clear" w:color="auto" w:fill="auto"/>
          </w:tcPr>
          <w:p w:rsidR="00B517F8" w:rsidRPr="0057283E" w:rsidRDefault="00B517F8" w:rsidP="0057283E">
            <w:pPr>
              <w:pStyle w:val="a6"/>
              <w:spacing w:line="276" w:lineRule="auto"/>
              <w:jc w:val="both"/>
              <w:rPr>
                <w:b w:val="0"/>
                <w:iCs/>
                <w:sz w:val="28"/>
                <w:szCs w:val="28"/>
              </w:rPr>
            </w:pPr>
          </w:p>
        </w:tc>
        <w:tc>
          <w:tcPr>
            <w:tcW w:w="809" w:type="dxa"/>
            <w:shd w:val="clear" w:color="auto" w:fill="auto"/>
          </w:tcPr>
          <w:p w:rsidR="00B517F8" w:rsidRPr="0057283E" w:rsidRDefault="00B517F8" w:rsidP="0057283E">
            <w:pPr>
              <w:pStyle w:val="a6"/>
              <w:spacing w:line="276" w:lineRule="auto"/>
              <w:jc w:val="both"/>
              <w:rPr>
                <w:b w:val="0"/>
                <w:iCs/>
                <w:sz w:val="28"/>
                <w:szCs w:val="28"/>
              </w:rPr>
            </w:pPr>
          </w:p>
        </w:tc>
        <w:tc>
          <w:tcPr>
            <w:tcW w:w="809" w:type="dxa"/>
            <w:shd w:val="clear" w:color="auto" w:fill="auto"/>
          </w:tcPr>
          <w:p w:rsidR="00B517F8" w:rsidRPr="0057283E" w:rsidRDefault="00B517F8" w:rsidP="0057283E">
            <w:pPr>
              <w:pStyle w:val="a6"/>
              <w:spacing w:line="276" w:lineRule="auto"/>
              <w:jc w:val="both"/>
              <w:rPr>
                <w:b w:val="0"/>
                <w:iCs/>
                <w:sz w:val="28"/>
                <w:szCs w:val="28"/>
              </w:rPr>
            </w:pPr>
          </w:p>
        </w:tc>
      </w:tr>
      <w:tr w:rsidR="00B517F8" w:rsidRPr="0057283E" w:rsidTr="009C4ECA">
        <w:tc>
          <w:tcPr>
            <w:tcW w:w="617"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2</w:t>
            </w:r>
          </w:p>
        </w:tc>
        <w:tc>
          <w:tcPr>
            <w:tcW w:w="1496" w:type="dxa"/>
            <w:shd w:val="clear" w:color="auto" w:fill="auto"/>
          </w:tcPr>
          <w:p w:rsidR="00B517F8" w:rsidRPr="0057283E" w:rsidRDefault="00B517F8" w:rsidP="0057283E">
            <w:pPr>
              <w:pStyle w:val="a6"/>
              <w:spacing w:line="276" w:lineRule="auto"/>
              <w:jc w:val="both"/>
              <w:rPr>
                <w:b w:val="0"/>
                <w:iCs/>
                <w:sz w:val="28"/>
                <w:szCs w:val="28"/>
              </w:rPr>
            </w:pPr>
          </w:p>
        </w:tc>
        <w:tc>
          <w:tcPr>
            <w:tcW w:w="1052" w:type="dxa"/>
            <w:shd w:val="clear" w:color="auto" w:fill="auto"/>
          </w:tcPr>
          <w:p w:rsidR="00B517F8" w:rsidRPr="0057283E" w:rsidRDefault="00B517F8" w:rsidP="0057283E">
            <w:pPr>
              <w:pStyle w:val="a6"/>
              <w:spacing w:line="276" w:lineRule="auto"/>
              <w:jc w:val="both"/>
              <w:rPr>
                <w:b w:val="0"/>
                <w:iCs/>
                <w:sz w:val="28"/>
                <w:szCs w:val="28"/>
              </w:rPr>
            </w:pPr>
          </w:p>
        </w:tc>
        <w:tc>
          <w:tcPr>
            <w:tcW w:w="1012" w:type="dxa"/>
            <w:shd w:val="clear" w:color="auto" w:fill="auto"/>
          </w:tcPr>
          <w:p w:rsidR="00B517F8" w:rsidRPr="0057283E" w:rsidRDefault="00B517F8" w:rsidP="0057283E">
            <w:pPr>
              <w:pStyle w:val="a6"/>
              <w:spacing w:line="276" w:lineRule="auto"/>
              <w:jc w:val="both"/>
              <w:rPr>
                <w:b w:val="0"/>
                <w:iCs/>
                <w:sz w:val="28"/>
                <w:szCs w:val="28"/>
              </w:rPr>
            </w:pPr>
          </w:p>
        </w:tc>
        <w:tc>
          <w:tcPr>
            <w:tcW w:w="988" w:type="dxa"/>
            <w:shd w:val="clear" w:color="auto" w:fill="auto"/>
          </w:tcPr>
          <w:p w:rsidR="00B517F8" w:rsidRPr="0057283E" w:rsidRDefault="00B517F8" w:rsidP="0057283E">
            <w:pPr>
              <w:pStyle w:val="a6"/>
              <w:spacing w:line="276" w:lineRule="auto"/>
              <w:jc w:val="both"/>
              <w:rPr>
                <w:b w:val="0"/>
                <w:iCs/>
                <w:sz w:val="28"/>
                <w:szCs w:val="28"/>
              </w:rPr>
            </w:pPr>
          </w:p>
        </w:tc>
        <w:tc>
          <w:tcPr>
            <w:tcW w:w="972" w:type="dxa"/>
            <w:shd w:val="clear" w:color="auto" w:fill="auto"/>
          </w:tcPr>
          <w:p w:rsidR="00B517F8" w:rsidRPr="0057283E" w:rsidRDefault="00B517F8" w:rsidP="0057283E">
            <w:pPr>
              <w:pStyle w:val="a6"/>
              <w:spacing w:line="276" w:lineRule="auto"/>
              <w:jc w:val="both"/>
              <w:rPr>
                <w:b w:val="0"/>
                <w:iCs/>
                <w:sz w:val="28"/>
                <w:szCs w:val="28"/>
              </w:rPr>
            </w:pPr>
          </w:p>
        </w:tc>
        <w:tc>
          <w:tcPr>
            <w:tcW w:w="899" w:type="dxa"/>
            <w:shd w:val="clear" w:color="auto" w:fill="auto"/>
          </w:tcPr>
          <w:p w:rsidR="00B517F8" w:rsidRPr="0057283E" w:rsidRDefault="00B517F8" w:rsidP="0057283E">
            <w:pPr>
              <w:pStyle w:val="a6"/>
              <w:spacing w:line="276" w:lineRule="auto"/>
              <w:jc w:val="both"/>
              <w:rPr>
                <w:b w:val="0"/>
                <w:iCs/>
                <w:sz w:val="28"/>
                <w:szCs w:val="28"/>
              </w:rPr>
            </w:pPr>
          </w:p>
        </w:tc>
        <w:tc>
          <w:tcPr>
            <w:tcW w:w="917" w:type="dxa"/>
            <w:shd w:val="clear" w:color="auto" w:fill="auto"/>
          </w:tcPr>
          <w:p w:rsidR="00B517F8" w:rsidRPr="0057283E" w:rsidRDefault="00B517F8" w:rsidP="0057283E">
            <w:pPr>
              <w:pStyle w:val="a6"/>
              <w:spacing w:line="276" w:lineRule="auto"/>
              <w:jc w:val="both"/>
              <w:rPr>
                <w:b w:val="0"/>
                <w:iCs/>
                <w:sz w:val="28"/>
                <w:szCs w:val="28"/>
              </w:rPr>
            </w:pPr>
          </w:p>
        </w:tc>
        <w:tc>
          <w:tcPr>
            <w:tcW w:w="809" w:type="dxa"/>
            <w:shd w:val="clear" w:color="auto" w:fill="auto"/>
          </w:tcPr>
          <w:p w:rsidR="00B517F8" w:rsidRPr="0057283E" w:rsidRDefault="00B517F8" w:rsidP="0057283E">
            <w:pPr>
              <w:pStyle w:val="a6"/>
              <w:spacing w:line="276" w:lineRule="auto"/>
              <w:jc w:val="both"/>
              <w:rPr>
                <w:b w:val="0"/>
                <w:iCs/>
                <w:sz w:val="28"/>
                <w:szCs w:val="28"/>
              </w:rPr>
            </w:pPr>
          </w:p>
        </w:tc>
        <w:tc>
          <w:tcPr>
            <w:tcW w:w="809" w:type="dxa"/>
            <w:shd w:val="clear" w:color="auto" w:fill="auto"/>
          </w:tcPr>
          <w:p w:rsidR="00B517F8" w:rsidRPr="0057283E" w:rsidRDefault="00B517F8" w:rsidP="0057283E">
            <w:pPr>
              <w:pStyle w:val="a6"/>
              <w:spacing w:line="276" w:lineRule="auto"/>
              <w:jc w:val="both"/>
              <w:rPr>
                <w:b w:val="0"/>
                <w:iCs/>
                <w:sz w:val="28"/>
                <w:szCs w:val="28"/>
              </w:rPr>
            </w:pPr>
          </w:p>
        </w:tc>
      </w:tr>
    </w:tbl>
    <w:p w:rsidR="00B517F8" w:rsidRPr="0057283E" w:rsidRDefault="00B517F8" w:rsidP="0057283E">
      <w:pPr>
        <w:pStyle w:val="a6"/>
        <w:spacing w:line="276" w:lineRule="auto"/>
        <w:jc w:val="both"/>
        <w:rPr>
          <w:b w:val="0"/>
          <w:iCs/>
          <w:sz w:val="28"/>
          <w:szCs w:val="28"/>
        </w:rPr>
      </w:pPr>
      <w:r w:rsidRPr="0057283E">
        <w:rPr>
          <w:b w:val="0"/>
          <w:iCs/>
          <w:sz w:val="28"/>
          <w:szCs w:val="28"/>
        </w:rPr>
        <w:t>С – сентябрь, М – май.</w:t>
      </w:r>
    </w:p>
    <w:p w:rsidR="00B517F8" w:rsidRPr="0057283E" w:rsidRDefault="00B517F8" w:rsidP="0057283E">
      <w:pPr>
        <w:pStyle w:val="a6"/>
        <w:spacing w:line="276" w:lineRule="auto"/>
        <w:jc w:val="both"/>
        <w:rPr>
          <w:b w:val="0"/>
          <w:iCs/>
          <w:sz w:val="28"/>
          <w:szCs w:val="28"/>
        </w:rPr>
      </w:pPr>
    </w:p>
    <w:p w:rsidR="00B517F8" w:rsidRPr="0057283E" w:rsidRDefault="00B517F8" w:rsidP="0057283E">
      <w:pPr>
        <w:pStyle w:val="a6"/>
        <w:spacing w:line="276" w:lineRule="auto"/>
        <w:jc w:val="both"/>
        <w:rPr>
          <w:b w:val="0"/>
          <w:iCs/>
          <w:sz w:val="28"/>
          <w:szCs w:val="28"/>
        </w:rPr>
      </w:pPr>
    </w:p>
    <w:p w:rsidR="00B517F8" w:rsidRPr="0057283E" w:rsidRDefault="00B517F8" w:rsidP="0057283E">
      <w:pPr>
        <w:pStyle w:val="a6"/>
        <w:spacing w:line="276" w:lineRule="auto"/>
        <w:jc w:val="both"/>
        <w:rPr>
          <w:iCs/>
          <w:sz w:val="28"/>
          <w:szCs w:val="28"/>
        </w:rPr>
      </w:pPr>
      <w:r w:rsidRPr="0057283E">
        <w:rPr>
          <w:iCs/>
          <w:sz w:val="28"/>
          <w:szCs w:val="28"/>
        </w:rPr>
        <w:t xml:space="preserve">Задачи диагностики в старшей и подготовительной  группах: </w:t>
      </w:r>
    </w:p>
    <w:p w:rsidR="00B517F8" w:rsidRPr="0057283E" w:rsidRDefault="00B517F8" w:rsidP="0057283E">
      <w:pPr>
        <w:pStyle w:val="a6"/>
        <w:numPr>
          <w:ilvl w:val="0"/>
          <w:numId w:val="5"/>
        </w:numPr>
        <w:spacing w:line="276" w:lineRule="auto"/>
        <w:jc w:val="both"/>
        <w:rPr>
          <w:b w:val="0"/>
          <w:iCs/>
          <w:sz w:val="28"/>
          <w:szCs w:val="28"/>
        </w:rPr>
      </w:pPr>
      <w:r w:rsidRPr="0057283E">
        <w:rPr>
          <w:b w:val="0"/>
          <w:iCs/>
          <w:sz w:val="28"/>
          <w:szCs w:val="28"/>
        </w:rPr>
        <w:t>Выяснить степень активности и инициативности ребенка в речевом общении со взрослыми и сверстниками.</w:t>
      </w:r>
    </w:p>
    <w:p w:rsidR="00B517F8" w:rsidRPr="0057283E" w:rsidRDefault="00B517F8" w:rsidP="0057283E">
      <w:pPr>
        <w:pStyle w:val="a6"/>
        <w:numPr>
          <w:ilvl w:val="0"/>
          <w:numId w:val="5"/>
        </w:numPr>
        <w:spacing w:line="276" w:lineRule="auto"/>
        <w:jc w:val="both"/>
        <w:rPr>
          <w:b w:val="0"/>
          <w:iCs/>
          <w:sz w:val="28"/>
          <w:szCs w:val="28"/>
        </w:rPr>
      </w:pPr>
      <w:r w:rsidRPr="0057283E">
        <w:rPr>
          <w:b w:val="0"/>
          <w:iCs/>
          <w:sz w:val="28"/>
          <w:szCs w:val="28"/>
        </w:rPr>
        <w:t>Изучить особенности владения коммуникативными и речевыми умениями в общении с окружающими.</w:t>
      </w:r>
    </w:p>
    <w:p w:rsidR="00B517F8" w:rsidRPr="0057283E" w:rsidRDefault="00B517F8" w:rsidP="0057283E">
      <w:pPr>
        <w:pStyle w:val="a6"/>
        <w:numPr>
          <w:ilvl w:val="0"/>
          <w:numId w:val="5"/>
        </w:numPr>
        <w:spacing w:line="276" w:lineRule="auto"/>
        <w:jc w:val="both"/>
        <w:rPr>
          <w:b w:val="0"/>
          <w:iCs/>
          <w:sz w:val="28"/>
          <w:szCs w:val="28"/>
        </w:rPr>
      </w:pPr>
      <w:r w:rsidRPr="0057283E">
        <w:rPr>
          <w:b w:val="0"/>
          <w:iCs/>
          <w:sz w:val="28"/>
          <w:szCs w:val="28"/>
        </w:rPr>
        <w:t>Изучить особенности монологической речи в процессе составления  рассказов и пересказов.</w:t>
      </w:r>
    </w:p>
    <w:p w:rsidR="00B517F8" w:rsidRPr="0057283E" w:rsidRDefault="00B517F8" w:rsidP="0057283E">
      <w:pPr>
        <w:pStyle w:val="a6"/>
        <w:spacing w:line="276" w:lineRule="auto"/>
        <w:jc w:val="both"/>
        <w:rPr>
          <w:b w:val="0"/>
          <w:iCs/>
          <w:sz w:val="28"/>
          <w:szCs w:val="28"/>
        </w:rPr>
      </w:pPr>
    </w:p>
    <w:p w:rsidR="00B517F8" w:rsidRPr="0057283E" w:rsidRDefault="00B517F8" w:rsidP="0057283E">
      <w:pPr>
        <w:pStyle w:val="a6"/>
        <w:spacing w:line="276" w:lineRule="auto"/>
        <w:jc w:val="both"/>
        <w:rPr>
          <w:b w:val="0"/>
          <w:iCs/>
          <w:sz w:val="28"/>
          <w:szCs w:val="28"/>
        </w:rPr>
      </w:pPr>
      <w:r w:rsidRPr="0057283E">
        <w:rPr>
          <w:b w:val="0"/>
          <w:iCs/>
          <w:sz w:val="28"/>
          <w:szCs w:val="28"/>
        </w:rPr>
        <w:t>Результаты диагностики заносятся в таблицу.</w:t>
      </w:r>
    </w:p>
    <w:p w:rsidR="00B517F8" w:rsidRPr="0057283E" w:rsidRDefault="00B517F8" w:rsidP="0057283E">
      <w:pPr>
        <w:pStyle w:val="a6"/>
        <w:spacing w:line="276" w:lineRule="auto"/>
        <w:jc w:val="both"/>
        <w:rPr>
          <w:iCs/>
          <w:sz w:val="28"/>
          <w:szCs w:val="28"/>
        </w:rPr>
      </w:pPr>
      <w:r w:rsidRPr="0057283E">
        <w:rPr>
          <w:iCs/>
          <w:sz w:val="28"/>
          <w:szCs w:val="28"/>
        </w:rPr>
        <w:t>Старшая группа: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1496"/>
        <w:gridCol w:w="1248"/>
        <w:gridCol w:w="1249"/>
        <w:gridCol w:w="1249"/>
        <w:gridCol w:w="1249"/>
        <w:gridCol w:w="1249"/>
        <w:gridCol w:w="1249"/>
      </w:tblGrid>
      <w:tr w:rsidR="00B517F8" w:rsidRPr="0057283E" w:rsidTr="009C4ECA">
        <w:tc>
          <w:tcPr>
            <w:tcW w:w="617" w:type="dxa"/>
            <w:vMerge w:val="restart"/>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 xml:space="preserve">№ </w:t>
            </w:r>
          </w:p>
          <w:p w:rsidR="00B517F8" w:rsidRPr="0057283E" w:rsidRDefault="00B517F8" w:rsidP="0057283E">
            <w:pPr>
              <w:pStyle w:val="a6"/>
              <w:spacing w:line="276" w:lineRule="auto"/>
              <w:jc w:val="both"/>
              <w:rPr>
                <w:b w:val="0"/>
                <w:iCs/>
                <w:sz w:val="28"/>
                <w:szCs w:val="28"/>
              </w:rPr>
            </w:pPr>
            <w:r w:rsidRPr="0057283E">
              <w:rPr>
                <w:b w:val="0"/>
                <w:iCs/>
                <w:sz w:val="28"/>
                <w:szCs w:val="28"/>
              </w:rPr>
              <w:t>п/п</w:t>
            </w:r>
          </w:p>
        </w:tc>
        <w:tc>
          <w:tcPr>
            <w:tcW w:w="1496" w:type="dxa"/>
            <w:vMerge w:val="restart"/>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Фамилия, имя</w:t>
            </w:r>
          </w:p>
          <w:p w:rsidR="00B517F8" w:rsidRPr="0057283E" w:rsidRDefault="00B517F8" w:rsidP="0057283E">
            <w:pPr>
              <w:pStyle w:val="a6"/>
              <w:spacing w:line="276" w:lineRule="auto"/>
              <w:jc w:val="both"/>
              <w:rPr>
                <w:b w:val="0"/>
                <w:iCs/>
                <w:sz w:val="28"/>
                <w:szCs w:val="28"/>
              </w:rPr>
            </w:pPr>
            <w:r w:rsidRPr="0057283E">
              <w:rPr>
                <w:b w:val="0"/>
                <w:iCs/>
                <w:sz w:val="28"/>
                <w:szCs w:val="28"/>
              </w:rPr>
              <w:t>ребенка</w:t>
            </w:r>
          </w:p>
        </w:tc>
        <w:tc>
          <w:tcPr>
            <w:tcW w:w="2497"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Составляет по образцу рассказы по сюжетной картине, по серии картин, пересказывает относительно точно литературные произведения.</w:t>
            </w:r>
          </w:p>
        </w:tc>
        <w:tc>
          <w:tcPr>
            <w:tcW w:w="2498"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Подбирает к существительному прилагательные, умеет подбирать синонимы</w:t>
            </w:r>
          </w:p>
        </w:tc>
        <w:tc>
          <w:tcPr>
            <w:tcW w:w="2498"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Правильно использует падежные конструкции, предлоги</w:t>
            </w:r>
          </w:p>
        </w:tc>
      </w:tr>
      <w:tr w:rsidR="00B517F8" w:rsidRPr="0057283E" w:rsidTr="009C4ECA">
        <w:tc>
          <w:tcPr>
            <w:tcW w:w="617" w:type="dxa"/>
            <w:vMerge/>
            <w:shd w:val="clear" w:color="auto" w:fill="auto"/>
          </w:tcPr>
          <w:p w:rsidR="00B517F8" w:rsidRPr="0057283E" w:rsidRDefault="00B517F8" w:rsidP="0057283E">
            <w:pPr>
              <w:pStyle w:val="a6"/>
              <w:spacing w:line="276" w:lineRule="auto"/>
              <w:jc w:val="both"/>
              <w:rPr>
                <w:b w:val="0"/>
                <w:iCs/>
                <w:sz w:val="28"/>
                <w:szCs w:val="28"/>
              </w:rPr>
            </w:pPr>
          </w:p>
        </w:tc>
        <w:tc>
          <w:tcPr>
            <w:tcW w:w="1496" w:type="dxa"/>
            <w:vMerge/>
            <w:shd w:val="clear" w:color="auto" w:fill="auto"/>
          </w:tcPr>
          <w:p w:rsidR="00B517F8" w:rsidRPr="0057283E" w:rsidRDefault="00B517F8" w:rsidP="0057283E">
            <w:pPr>
              <w:pStyle w:val="a6"/>
              <w:spacing w:line="276" w:lineRule="auto"/>
              <w:jc w:val="both"/>
              <w:rPr>
                <w:b w:val="0"/>
                <w:iCs/>
                <w:sz w:val="28"/>
                <w:szCs w:val="28"/>
              </w:rPr>
            </w:pPr>
          </w:p>
        </w:tc>
        <w:tc>
          <w:tcPr>
            <w:tcW w:w="1248"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124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c>
          <w:tcPr>
            <w:tcW w:w="124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124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c>
          <w:tcPr>
            <w:tcW w:w="124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124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r>
      <w:tr w:rsidR="00B517F8" w:rsidRPr="0057283E" w:rsidTr="009C4ECA">
        <w:tc>
          <w:tcPr>
            <w:tcW w:w="617"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1</w:t>
            </w:r>
          </w:p>
        </w:tc>
        <w:tc>
          <w:tcPr>
            <w:tcW w:w="1496" w:type="dxa"/>
            <w:shd w:val="clear" w:color="auto" w:fill="auto"/>
          </w:tcPr>
          <w:p w:rsidR="00B517F8" w:rsidRPr="0057283E" w:rsidRDefault="00B517F8" w:rsidP="0057283E">
            <w:pPr>
              <w:pStyle w:val="a6"/>
              <w:spacing w:line="276" w:lineRule="auto"/>
              <w:jc w:val="both"/>
              <w:rPr>
                <w:b w:val="0"/>
                <w:iCs/>
                <w:sz w:val="28"/>
                <w:szCs w:val="28"/>
              </w:rPr>
            </w:pPr>
          </w:p>
        </w:tc>
        <w:tc>
          <w:tcPr>
            <w:tcW w:w="1248"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r>
      <w:tr w:rsidR="00B517F8" w:rsidRPr="0057283E" w:rsidTr="009C4ECA">
        <w:tc>
          <w:tcPr>
            <w:tcW w:w="617"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lastRenderedPageBreak/>
              <w:t>2</w:t>
            </w:r>
          </w:p>
        </w:tc>
        <w:tc>
          <w:tcPr>
            <w:tcW w:w="1496" w:type="dxa"/>
            <w:shd w:val="clear" w:color="auto" w:fill="auto"/>
          </w:tcPr>
          <w:p w:rsidR="00B517F8" w:rsidRPr="0057283E" w:rsidRDefault="00B517F8" w:rsidP="0057283E">
            <w:pPr>
              <w:pStyle w:val="a6"/>
              <w:spacing w:line="276" w:lineRule="auto"/>
              <w:jc w:val="both"/>
              <w:rPr>
                <w:b w:val="0"/>
                <w:iCs/>
                <w:sz w:val="28"/>
                <w:szCs w:val="28"/>
              </w:rPr>
            </w:pPr>
          </w:p>
        </w:tc>
        <w:tc>
          <w:tcPr>
            <w:tcW w:w="1248"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r>
    </w:tbl>
    <w:p w:rsidR="00B517F8" w:rsidRPr="0057283E" w:rsidRDefault="00B517F8" w:rsidP="0057283E">
      <w:pPr>
        <w:pStyle w:val="a6"/>
        <w:spacing w:line="276" w:lineRule="auto"/>
        <w:jc w:val="both"/>
        <w:rPr>
          <w:b w:val="0"/>
          <w:iCs/>
          <w:sz w:val="28"/>
          <w:szCs w:val="28"/>
        </w:rPr>
      </w:pPr>
      <w:r w:rsidRPr="0057283E">
        <w:rPr>
          <w:b w:val="0"/>
          <w:iCs/>
          <w:sz w:val="28"/>
          <w:szCs w:val="28"/>
        </w:rPr>
        <w:t>С – сентябрь, М – май.</w:t>
      </w:r>
    </w:p>
    <w:p w:rsidR="00B517F8" w:rsidRPr="0057283E" w:rsidRDefault="00B517F8" w:rsidP="0057283E">
      <w:pPr>
        <w:pStyle w:val="a6"/>
        <w:spacing w:line="276" w:lineRule="auto"/>
        <w:jc w:val="both"/>
        <w:rPr>
          <w:b w:val="0"/>
          <w:iCs/>
          <w:sz w:val="28"/>
          <w:szCs w:val="28"/>
        </w:rPr>
      </w:pPr>
    </w:p>
    <w:p w:rsidR="00B517F8" w:rsidRPr="0057283E" w:rsidRDefault="00B517F8" w:rsidP="0057283E">
      <w:pPr>
        <w:pStyle w:val="a6"/>
        <w:spacing w:line="276" w:lineRule="auto"/>
        <w:jc w:val="both"/>
        <w:rPr>
          <w:iCs/>
          <w:sz w:val="28"/>
          <w:szCs w:val="28"/>
        </w:rPr>
      </w:pPr>
      <w:r w:rsidRPr="0057283E">
        <w:rPr>
          <w:iCs/>
          <w:sz w:val="28"/>
          <w:szCs w:val="28"/>
        </w:rPr>
        <w:t>Подготовительная группа: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1496"/>
        <w:gridCol w:w="1248"/>
        <w:gridCol w:w="1249"/>
        <w:gridCol w:w="1249"/>
        <w:gridCol w:w="1249"/>
        <w:gridCol w:w="1249"/>
        <w:gridCol w:w="1249"/>
      </w:tblGrid>
      <w:tr w:rsidR="00B517F8" w:rsidRPr="0057283E" w:rsidTr="009C4ECA">
        <w:tc>
          <w:tcPr>
            <w:tcW w:w="617" w:type="dxa"/>
            <w:vMerge w:val="restart"/>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 xml:space="preserve">№ </w:t>
            </w:r>
          </w:p>
          <w:p w:rsidR="00B517F8" w:rsidRPr="0057283E" w:rsidRDefault="00B517F8" w:rsidP="0057283E">
            <w:pPr>
              <w:pStyle w:val="a6"/>
              <w:spacing w:line="276" w:lineRule="auto"/>
              <w:jc w:val="both"/>
              <w:rPr>
                <w:b w:val="0"/>
                <w:iCs/>
                <w:sz w:val="28"/>
                <w:szCs w:val="28"/>
              </w:rPr>
            </w:pPr>
            <w:r w:rsidRPr="0057283E">
              <w:rPr>
                <w:b w:val="0"/>
                <w:iCs/>
                <w:sz w:val="28"/>
                <w:szCs w:val="28"/>
              </w:rPr>
              <w:t>п/п</w:t>
            </w:r>
          </w:p>
        </w:tc>
        <w:tc>
          <w:tcPr>
            <w:tcW w:w="1496" w:type="dxa"/>
            <w:vMerge w:val="restart"/>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Фамилия, имя</w:t>
            </w:r>
          </w:p>
          <w:p w:rsidR="00B517F8" w:rsidRPr="0057283E" w:rsidRDefault="00B517F8" w:rsidP="0057283E">
            <w:pPr>
              <w:pStyle w:val="a6"/>
              <w:spacing w:line="276" w:lineRule="auto"/>
              <w:jc w:val="both"/>
              <w:rPr>
                <w:b w:val="0"/>
                <w:iCs/>
                <w:sz w:val="28"/>
                <w:szCs w:val="28"/>
              </w:rPr>
            </w:pPr>
            <w:r w:rsidRPr="0057283E">
              <w:rPr>
                <w:b w:val="0"/>
                <w:iCs/>
                <w:sz w:val="28"/>
                <w:szCs w:val="28"/>
              </w:rPr>
              <w:t>ребенка</w:t>
            </w:r>
          </w:p>
        </w:tc>
        <w:tc>
          <w:tcPr>
            <w:tcW w:w="2497"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Пересказывает и инсценирует небольшие литературные произведения, составляет по плану и образцу рассказы о предмете, по сюжетной картине</w:t>
            </w:r>
          </w:p>
        </w:tc>
        <w:tc>
          <w:tcPr>
            <w:tcW w:w="2498"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Употребляет синонимы, антонимы, сложные предложения</w:t>
            </w:r>
          </w:p>
        </w:tc>
        <w:tc>
          <w:tcPr>
            <w:tcW w:w="2498" w:type="dxa"/>
            <w:gridSpan w:val="2"/>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Правильно использует падежные конструкции, предлоги</w:t>
            </w:r>
          </w:p>
        </w:tc>
      </w:tr>
      <w:tr w:rsidR="00B517F8" w:rsidRPr="0057283E" w:rsidTr="009C4ECA">
        <w:tc>
          <w:tcPr>
            <w:tcW w:w="617" w:type="dxa"/>
            <w:vMerge/>
            <w:shd w:val="clear" w:color="auto" w:fill="auto"/>
          </w:tcPr>
          <w:p w:rsidR="00B517F8" w:rsidRPr="0057283E" w:rsidRDefault="00B517F8" w:rsidP="0057283E">
            <w:pPr>
              <w:pStyle w:val="a6"/>
              <w:spacing w:line="276" w:lineRule="auto"/>
              <w:jc w:val="both"/>
              <w:rPr>
                <w:b w:val="0"/>
                <w:iCs/>
                <w:sz w:val="28"/>
                <w:szCs w:val="28"/>
              </w:rPr>
            </w:pPr>
          </w:p>
        </w:tc>
        <w:tc>
          <w:tcPr>
            <w:tcW w:w="1496" w:type="dxa"/>
            <w:vMerge/>
            <w:shd w:val="clear" w:color="auto" w:fill="auto"/>
          </w:tcPr>
          <w:p w:rsidR="00B517F8" w:rsidRPr="0057283E" w:rsidRDefault="00B517F8" w:rsidP="0057283E">
            <w:pPr>
              <w:pStyle w:val="a6"/>
              <w:spacing w:line="276" w:lineRule="auto"/>
              <w:jc w:val="both"/>
              <w:rPr>
                <w:b w:val="0"/>
                <w:iCs/>
                <w:sz w:val="28"/>
                <w:szCs w:val="28"/>
              </w:rPr>
            </w:pPr>
          </w:p>
        </w:tc>
        <w:tc>
          <w:tcPr>
            <w:tcW w:w="1248"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124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c>
          <w:tcPr>
            <w:tcW w:w="124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124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c>
          <w:tcPr>
            <w:tcW w:w="124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С</w:t>
            </w:r>
          </w:p>
        </w:tc>
        <w:tc>
          <w:tcPr>
            <w:tcW w:w="1249"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М</w:t>
            </w:r>
          </w:p>
        </w:tc>
      </w:tr>
      <w:tr w:rsidR="00B517F8" w:rsidRPr="0057283E" w:rsidTr="009C4ECA">
        <w:tc>
          <w:tcPr>
            <w:tcW w:w="617"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1</w:t>
            </w:r>
          </w:p>
        </w:tc>
        <w:tc>
          <w:tcPr>
            <w:tcW w:w="1496" w:type="dxa"/>
            <w:shd w:val="clear" w:color="auto" w:fill="auto"/>
          </w:tcPr>
          <w:p w:rsidR="00B517F8" w:rsidRPr="0057283E" w:rsidRDefault="00B517F8" w:rsidP="0057283E">
            <w:pPr>
              <w:pStyle w:val="a6"/>
              <w:spacing w:line="276" w:lineRule="auto"/>
              <w:jc w:val="both"/>
              <w:rPr>
                <w:b w:val="0"/>
                <w:iCs/>
                <w:sz w:val="28"/>
                <w:szCs w:val="28"/>
              </w:rPr>
            </w:pPr>
          </w:p>
        </w:tc>
        <w:tc>
          <w:tcPr>
            <w:tcW w:w="1248"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r>
      <w:tr w:rsidR="00B517F8" w:rsidRPr="0057283E" w:rsidTr="009C4ECA">
        <w:tc>
          <w:tcPr>
            <w:tcW w:w="617" w:type="dxa"/>
            <w:shd w:val="clear" w:color="auto" w:fill="auto"/>
          </w:tcPr>
          <w:p w:rsidR="00B517F8" w:rsidRPr="0057283E" w:rsidRDefault="00B517F8" w:rsidP="0057283E">
            <w:pPr>
              <w:pStyle w:val="a6"/>
              <w:spacing w:line="276" w:lineRule="auto"/>
              <w:jc w:val="both"/>
              <w:rPr>
                <w:b w:val="0"/>
                <w:iCs/>
                <w:sz w:val="28"/>
                <w:szCs w:val="28"/>
              </w:rPr>
            </w:pPr>
            <w:r w:rsidRPr="0057283E">
              <w:rPr>
                <w:b w:val="0"/>
                <w:iCs/>
                <w:sz w:val="28"/>
                <w:szCs w:val="28"/>
              </w:rPr>
              <w:t>2</w:t>
            </w:r>
          </w:p>
        </w:tc>
        <w:tc>
          <w:tcPr>
            <w:tcW w:w="1496" w:type="dxa"/>
            <w:shd w:val="clear" w:color="auto" w:fill="auto"/>
          </w:tcPr>
          <w:p w:rsidR="00B517F8" w:rsidRPr="0057283E" w:rsidRDefault="00B517F8" w:rsidP="0057283E">
            <w:pPr>
              <w:pStyle w:val="a6"/>
              <w:spacing w:line="276" w:lineRule="auto"/>
              <w:jc w:val="both"/>
              <w:rPr>
                <w:b w:val="0"/>
                <w:iCs/>
                <w:sz w:val="28"/>
                <w:szCs w:val="28"/>
              </w:rPr>
            </w:pPr>
          </w:p>
        </w:tc>
        <w:tc>
          <w:tcPr>
            <w:tcW w:w="1248"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c>
          <w:tcPr>
            <w:tcW w:w="1249" w:type="dxa"/>
            <w:shd w:val="clear" w:color="auto" w:fill="auto"/>
          </w:tcPr>
          <w:p w:rsidR="00B517F8" w:rsidRPr="0057283E" w:rsidRDefault="00B517F8" w:rsidP="0057283E">
            <w:pPr>
              <w:pStyle w:val="a6"/>
              <w:spacing w:line="276" w:lineRule="auto"/>
              <w:jc w:val="both"/>
              <w:rPr>
                <w:b w:val="0"/>
                <w:iCs/>
                <w:sz w:val="28"/>
                <w:szCs w:val="28"/>
              </w:rPr>
            </w:pPr>
          </w:p>
        </w:tc>
      </w:tr>
    </w:tbl>
    <w:p w:rsidR="00B517F8" w:rsidRPr="0057283E" w:rsidRDefault="00B517F8" w:rsidP="0057283E">
      <w:pPr>
        <w:pStyle w:val="a6"/>
        <w:spacing w:line="276" w:lineRule="auto"/>
        <w:jc w:val="both"/>
        <w:rPr>
          <w:b w:val="0"/>
          <w:iCs/>
          <w:sz w:val="28"/>
          <w:szCs w:val="28"/>
        </w:rPr>
      </w:pPr>
      <w:r w:rsidRPr="0057283E">
        <w:rPr>
          <w:b w:val="0"/>
          <w:iCs/>
          <w:sz w:val="28"/>
          <w:szCs w:val="28"/>
        </w:rPr>
        <w:t>С – сентябрь, М – май.</w:t>
      </w:r>
    </w:p>
    <w:p w:rsidR="00B517F8" w:rsidRPr="0057283E" w:rsidRDefault="00B517F8" w:rsidP="0057283E">
      <w:pPr>
        <w:pStyle w:val="a6"/>
        <w:spacing w:line="276" w:lineRule="auto"/>
        <w:jc w:val="both"/>
        <w:rPr>
          <w:b w:val="0"/>
          <w:iCs/>
          <w:sz w:val="28"/>
          <w:szCs w:val="28"/>
        </w:rPr>
      </w:pPr>
    </w:p>
    <w:p w:rsidR="00B517F8" w:rsidRPr="0057283E" w:rsidRDefault="00B517F8" w:rsidP="0057283E">
      <w:pPr>
        <w:pStyle w:val="a6"/>
        <w:spacing w:line="276" w:lineRule="auto"/>
        <w:jc w:val="both"/>
        <w:rPr>
          <w:b w:val="0"/>
          <w:iCs/>
          <w:sz w:val="28"/>
          <w:szCs w:val="28"/>
        </w:rPr>
      </w:pPr>
      <w:r w:rsidRPr="0057283E">
        <w:rPr>
          <w:b w:val="0"/>
          <w:iCs/>
          <w:sz w:val="28"/>
          <w:szCs w:val="28"/>
        </w:rPr>
        <w:t>Результат выполнения заданий оценивается в балах от 1 до 5, где:</w:t>
      </w:r>
    </w:p>
    <w:p w:rsidR="00B517F8" w:rsidRPr="0057283E" w:rsidRDefault="00B517F8" w:rsidP="0057283E">
      <w:pPr>
        <w:pStyle w:val="a6"/>
        <w:spacing w:line="276" w:lineRule="auto"/>
        <w:jc w:val="both"/>
        <w:rPr>
          <w:b w:val="0"/>
          <w:iCs/>
          <w:sz w:val="28"/>
          <w:szCs w:val="28"/>
        </w:rPr>
      </w:pPr>
      <w:r w:rsidRPr="0057283E">
        <w:rPr>
          <w:b w:val="0"/>
          <w:iCs/>
          <w:sz w:val="28"/>
          <w:szCs w:val="28"/>
        </w:rPr>
        <w:t>1 балл – ребенок не может выполнить все предложенные задания, помощь взрослого не принимает;</w:t>
      </w:r>
    </w:p>
    <w:p w:rsidR="00B517F8" w:rsidRPr="0057283E" w:rsidRDefault="00B517F8" w:rsidP="0057283E">
      <w:pPr>
        <w:pStyle w:val="a6"/>
        <w:spacing w:line="276" w:lineRule="auto"/>
        <w:jc w:val="both"/>
        <w:rPr>
          <w:b w:val="0"/>
          <w:iCs/>
          <w:sz w:val="28"/>
          <w:szCs w:val="28"/>
        </w:rPr>
      </w:pPr>
      <w:r w:rsidRPr="0057283E">
        <w:rPr>
          <w:b w:val="0"/>
          <w:iCs/>
          <w:sz w:val="28"/>
          <w:szCs w:val="28"/>
        </w:rPr>
        <w:t>2 балла – ребенок с помощью взрослого выполняет некоторые предложенные задания;</w:t>
      </w:r>
    </w:p>
    <w:p w:rsidR="00B517F8" w:rsidRPr="0057283E" w:rsidRDefault="00B517F8" w:rsidP="0057283E">
      <w:pPr>
        <w:pStyle w:val="a6"/>
        <w:spacing w:line="276" w:lineRule="auto"/>
        <w:jc w:val="both"/>
        <w:rPr>
          <w:b w:val="0"/>
          <w:iCs/>
          <w:sz w:val="28"/>
          <w:szCs w:val="28"/>
        </w:rPr>
      </w:pPr>
      <w:r w:rsidRPr="0057283E">
        <w:rPr>
          <w:b w:val="0"/>
          <w:iCs/>
          <w:sz w:val="28"/>
          <w:szCs w:val="28"/>
        </w:rPr>
        <w:t>3 балла – ребенок выполняет все предложенные задания с частичной помощью взрослого;</w:t>
      </w:r>
    </w:p>
    <w:p w:rsidR="00B517F8" w:rsidRPr="0057283E" w:rsidRDefault="00B517F8" w:rsidP="0057283E">
      <w:pPr>
        <w:pStyle w:val="a6"/>
        <w:spacing w:line="276" w:lineRule="auto"/>
        <w:jc w:val="both"/>
        <w:rPr>
          <w:b w:val="0"/>
          <w:iCs/>
          <w:sz w:val="28"/>
          <w:szCs w:val="28"/>
        </w:rPr>
      </w:pPr>
      <w:r w:rsidRPr="0057283E">
        <w:rPr>
          <w:b w:val="0"/>
          <w:iCs/>
          <w:sz w:val="28"/>
          <w:szCs w:val="28"/>
        </w:rPr>
        <w:t>4 балла – ребенок выполняет самостоятельно и с частичной помощью взрослого все предложенные задания;</w:t>
      </w:r>
    </w:p>
    <w:p w:rsidR="00B517F8" w:rsidRPr="0057283E" w:rsidRDefault="00B517F8" w:rsidP="0057283E">
      <w:pPr>
        <w:pStyle w:val="a6"/>
        <w:spacing w:line="276" w:lineRule="auto"/>
        <w:jc w:val="both"/>
        <w:rPr>
          <w:b w:val="0"/>
          <w:iCs/>
          <w:sz w:val="28"/>
          <w:szCs w:val="28"/>
        </w:rPr>
      </w:pPr>
      <w:r w:rsidRPr="0057283E">
        <w:rPr>
          <w:b w:val="0"/>
          <w:iCs/>
          <w:sz w:val="28"/>
          <w:szCs w:val="28"/>
        </w:rPr>
        <w:t>5 баллов – ребенок выполняет все предложенные задания самостоятельно.</w:t>
      </w:r>
    </w:p>
    <w:p w:rsidR="00B517F8" w:rsidRPr="0057283E" w:rsidRDefault="00B517F8" w:rsidP="0057283E">
      <w:pPr>
        <w:spacing w:line="276" w:lineRule="auto"/>
        <w:jc w:val="both"/>
        <w:rPr>
          <w:sz w:val="28"/>
          <w:szCs w:val="28"/>
        </w:rPr>
      </w:pPr>
    </w:p>
    <w:p w:rsidR="00B517F8" w:rsidRPr="0057283E" w:rsidRDefault="00B517F8" w:rsidP="0057283E">
      <w:pPr>
        <w:spacing w:line="276" w:lineRule="auto"/>
        <w:jc w:val="both"/>
        <w:rPr>
          <w:sz w:val="28"/>
          <w:szCs w:val="28"/>
        </w:rPr>
      </w:pPr>
      <w:r w:rsidRPr="0057283E">
        <w:rPr>
          <w:sz w:val="28"/>
          <w:szCs w:val="28"/>
        </w:rPr>
        <w:t xml:space="preserve">Диагностика проводится 2 раза в год – в начале сентября и в конце мая. </w:t>
      </w:r>
    </w:p>
    <w:p w:rsidR="00B517F8" w:rsidRPr="0057283E" w:rsidRDefault="00B517F8" w:rsidP="0057283E">
      <w:pPr>
        <w:spacing w:line="276" w:lineRule="auto"/>
        <w:jc w:val="both"/>
        <w:rPr>
          <w:sz w:val="28"/>
          <w:szCs w:val="28"/>
        </w:rPr>
      </w:pPr>
    </w:p>
    <w:p w:rsidR="00B517F8" w:rsidRPr="0057283E" w:rsidRDefault="00B517F8" w:rsidP="0057283E">
      <w:pPr>
        <w:pStyle w:val="a6"/>
        <w:spacing w:line="276" w:lineRule="auto"/>
        <w:jc w:val="both"/>
        <w:rPr>
          <w:b w:val="0"/>
          <w:iCs/>
          <w:sz w:val="28"/>
          <w:szCs w:val="28"/>
        </w:rPr>
      </w:pPr>
    </w:p>
    <w:p w:rsidR="00B517F8" w:rsidRPr="0057283E" w:rsidRDefault="00B517F8" w:rsidP="0057283E">
      <w:pPr>
        <w:pStyle w:val="a6"/>
        <w:spacing w:line="276" w:lineRule="auto"/>
        <w:jc w:val="both"/>
        <w:rPr>
          <w:iCs/>
          <w:sz w:val="28"/>
          <w:szCs w:val="28"/>
        </w:rPr>
      </w:pPr>
    </w:p>
    <w:p w:rsidR="00B517F8" w:rsidRPr="0057283E" w:rsidRDefault="00B517F8" w:rsidP="0057283E">
      <w:pPr>
        <w:pStyle w:val="a6"/>
        <w:spacing w:line="276" w:lineRule="auto"/>
        <w:jc w:val="both"/>
        <w:rPr>
          <w:iCs/>
          <w:sz w:val="28"/>
          <w:szCs w:val="28"/>
        </w:rPr>
      </w:pPr>
    </w:p>
    <w:p w:rsidR="00B517F8" w:rsidRPr="0057283E" w:rsidRDefault="00B517F8" w:rsidP="0057283E">
      <w:pPr>
        <w:pStyle w:val="a6"/>
        <w:spacing w:line="276" w:lineRule="auto"/>
        <w:jc w:val="both"/>
        <w:rPr>
          <w:iCs/>
          <w:sz w:val="28"/>
          <w:szCs w:val="28"/>
        </w:rPr>
      </w:pPr>
    </w:p>
    <w:p w:rsidR="00B517F8" w:rsidRPr="0057283E" w:rsidRDefault="00B517F8" w:rsidP="0057283E">
      <w:pPr>
        <w:pStyle w:val="a6"/>
        <w:spacing w:line="276" w:lineRule="auto"/>
        <w:jc w:val="both"/>
        <w:rPr>
          <w:iCs/>
          <w:sz w:val="28"/>
          <w:szCs w:val="28"/>
        </w:rPr>
      </w:pPr>
    </w:p>
    <w:p w:rsidR="00B517F8" w:rsidRPr="0057283E" w:rsidRDefault="00B517F8" w:rsidP="0057283E">
      <w:pPr>
        <w:pStyle w:val="a6"/>
        <w:spacing w:line="276" w:lineRule="auto"/>
        <w:jc w:val="both"/>
        <w:rPr>
          <w:iCs/>
          <w:sz w:val="28"/>
          <w:szCs w:val="28"/>
        </w:rPr>
      </w:pPr>
      <w:r w:rsidRPr="0057283E">
        <w:rPr>
          <w:iCs/>
          <w:sz w:val="28"/>
          <w:szCs w:val="28"/>
        </w:rPr>
        <w:lastRenderedPageBreak/>
        <w:t>Список используемой литературы</w:t>
      </w:r>
    </w:p>
    <w:p w:rsidR="00B517F8" w:rsidRPr="0057283E" w:rsidRDefault="00B517F8" w:rsidP="0057283E">
      <w:pPr>
        <w:pStyle w:val="a6"/>
        <w:spacing w:line="276" w:lineRule="auto"/>
        <w:jc w:val="both"/>
        <w:rPr>
          <w:b w:val="0"/>
          <w:iCs/>
          <w:sz w:val="28"/>
          <w:szCs w:val="28"/>
        </w:rPr>
      </w:pPr>
    </w:p>
    <w:p w:rsidR="00B517F8" w:rsidRPr="0057283E" w:rsidRDefault="0057283E" w:rsidP="0057283E">
      <w:pPr>
        <w:pStyle w:val="a6"/>
        <w:numPr>
          <w:ilvl w:val="0"/>
          <w:numId w:val="2"/>
        </w:numPr>
        <w:spacing w:line="276" w:lineRule="auto"/>
        <w:ind w:left="360"/>
        <w:jc w:val="both"/>
        <w:rPr>
          <w:b w:val="0"/>
          <w:iCs/>
          <w:sz w:val="28"/>
          <w:szCs w:val="28"/>
        </w:rPr>
      </w:pPr>
      <w:r w:rsidRPr="0057283E">
        <w:rPr>
          <w:b w:val="0"/>
          <w:sz w:val="28"/>
          <w:szCs w:val="28"/>
        </w:rPr>
        <w:t xml:space="preserve"> </w:t>
      </w:r>
      <w:r w:rsidR="00B517F8" w:rsidRPr="0057283E">
        <w:rPr>
          <w:b w:val="0"/>
          <w:sz w:val="28"/>
          <w:szCs w:val="28"/>
        </w:rPr>
        <w:t>«Образовательная область «Коммуникация». Как работать по программе «Детство», О.Н. Сомкова, СПб, «Детство-пресс», 2013г.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sz w:val="28"/>
          <w:szCs w:val="28"/>
        </w:rPr>
        <w:t>Программа «Развитие связной речи у дошкольников 4-7 лет», Т. А. Ткаченко, М. «Ювента», 2008г.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sz w:val="28"/>
          <w:szCs w:val="28"/>
        </w:rPr>
        <w:t>«Комплексное обследование дошкольника 3-7 лет», Т. А. Ткаченко, М. «Ювента», 2008г.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sz w:val="28"/>
          <w:szCs w:val="28"/>
        </w:rPr>
        <w:t>«Формирование описательной речи у дошкольника 5-7 лет», Т. А. Ткаченко, М., «Ювента», 2008г.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sz w:val="28"/>
          <w:szCs w:val="28"/>
        </w:rPr>
        <w:t>«Развитие связной речи детей. Образовательные ситуации и занятия. Старшая группа», О.И. Иванищина, Волгоград, «Учитель», 2013г.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sz w:val="28"/>
          <w:szCs w:val="28"/>
        </w:rPr>
        <w:t>«Развитие связной речи детей. Образовательные ситуации и занятия. Средняя группа», О.И. Иванищина, Волгоград, «Учитель», 2013г.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iCs/>
          <w:sz w:val="28"/>
          <w:szCs w:val="28"/>
        </w:rPr>
        <w:t xml:space="preserve">«Конспекты занятий во второй младшей группе детского сада», Волчкова В.Н., Степанова Н.В., Воронеж, «Учитель», 2007г </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iCs/>
          <w:sz w:val="28"/>
          <w:szCs w:val="28"/>
        </w:rPr>
        <w:t>«Конспекты интегрированных занятий во второй младшей группе детского сада», А.В, Аджи, Воронеж, «Учитель», 2006г.</w:t>
      </w:r>
    </w:p>
    <w:p w:rsidR="00B517F8" w:rsidRPr="0057283E" w:rsidRDefault="000E2357" w:rsidP="0057283E">
      <w:pPr>
        <w:pStyle w:val="a6"/>
        <w:numPr>
          <w:ilvl w:val="0"/>
          <w:numId w:val="2"/>
        </w:numPr>
        <w:spacing w:line="276" w:lineRule="auto"/>
        <w:ind w:left="360"/>
        <w:jc w:val="both"/>
        <w:rPr>
          <w:b w:val="0"/>
          <w:iCs/>
          <w:sz w:val="28"/>
          <w:szCs w:val="28"/>
        </w:rPr>
      </w:pPr>
      <w:r>
        <w:rPr>
          <w:b w:val="0"/>
          <w:iCs/>
          <w:sz w:val="28"/>
          <w:szCs w:val="28"/>
        </w:rPr>
        <w:t>«</w:t>
      </w:r>
      <w:r w:rsidR="00B517F8" w:rsidRPr="0057283E">
        <w:rPr>
          <w:b w:val="0"/>
          <w:iCs/>
          <w:sz w:val="28"/>
          <w:szCs w:val="28"/>
        </w:rPr>
        <w:t>Развитие логики и речи по картинам с проблемным сюжетом у дошкольника 4-7 лет», Т. А. Ткаченко, М. «Ювента», 2007г.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iCs/>
          <w:sz w:val="28"/>
          <w:szCs w:val="28"/>
        </w:rPr>
        <w:t>«Развитие мышления и речи по картинам с проблемным сюжетом у дошкольника 5-7 лет», Т. А. Ткаченко, М., «Ювента», 2007г.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iCs/>
          <w:sz w:val="28"/>
          <w:szCs w:val="28"/>
        </w:rPr>
        <w:t>«Опорные схемы в картинках для описания предметов и явлений окружающего мира», Шестернина Н.Л., М. «Школьная книга», 2014г.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iCs/>
          <w:sz w:val="28"/>
          <w:szCs w:val="28"/>
        </w:rPr>
        <w:t>«Сюжетные картинки для составления описательных рассказов», Шестернина Н.Л., М. «Школьная книга», 2014г.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iCs/>
          <w:sz w:val="28"/>
          <w:szCs w:val="28"/>
        </w:rPr>
        <w:t>Рабочая тетрадь «Составляем рассказ по серии картинок», Е. Бортникова, Екатеринбург, «Литур-опт», 2013г.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iCs/>
          <w:sz w:val="28"/>
          <w:szCs w:val="28"/>
        </w:rPr>
        <w:t>Рабочая тетрадь «Рассказы о временах года «Осень», Н. Созонова, Е. Куцина, Екатеринбург, «Литур-опт», 2013г.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iCs/>
          <w:sz w:val="28"/>
          <w:szCs w:val="28"/>
        </w:rPr>
        <w:t>Рабочая тетрадь «Рассказы о временах года «Зима», Н. Созонова, Е. Куцина, Екатеринбург, «Литур-опт», 2013г.</w:t>
      </w:r>
    </w:p>
    <w:p w:rsidR="00B517F8" w:rsidRPr="0057283E" w:rsidRDefault="00B517F8" w:rsidP="0057283E">
      <w:pPr>
        <w:pStyle w:val="a6"/>
        <w:numPr>
          <w:ilvl w:val="0"/>
          <w:numId w:val="2"/>
        </w:numPr>
        <w:spacing w:line="276" w:lineRule="auto"/>
        <w:ind w:left="360"/>
        <w:jc w:val="both"/>
        <w:rPr>
          <w:b w:val="0"/>
          <w:iCs/>
          <w:sz w:val="28"/>
          <w:szCs w:val="28"/>
        </w:rPr>
      </w:pPr>
      <w:r w:rsidRPr="0057283E">
        <w:rPr>
          <w:b w:val="0"/>
          <w:iCs/>
          <w:sz w:val="28"/>
          <w:szCs w:val="28"/>
        </w:rPr>
        <w:t>Рабочая тетрадь «Рассказы о временах года «Весна-Лето», Н. Созонова, Е. Куцина, Екатеринбург, «Литур-опт», 2013г.</w:t>
      </w:r>
    </w:p>
    <w:p w:rsidR="00463B47" w:rsidRPr="0057283E" w:rsidRDefault="00463B47" w:rsidP="0057283E">
      <w:pPr>
        <w:spacing w:line="276" w:lineRule="auto"/>
        <w:jc w:val="both"/>
        <w:rPr>
          <w:sz w:val="28"/>
          <w:szCs w:val="28"/>
        </w:rPr>
      </w:pPr>
    </w:p>
    <w:sectPr w:rsidR="00463B47" w:rsidRPr="0057283E" w:rsidSect="00764158">
      <w:footerReference w:type="default" r:id="rId7"/>
      <w:pgSz w:w="11906" w:h="16838"/>
      <w:pgMar w:top="1440" w:right="1080" w:bottom="1440" w:left="108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EED" w:rsidRDefault="00A10EED" w:rsidP="007A1BF0">
      <w:r>
        <w:separator/>
      </w:r>
    </w:p>
  </w:endnote>
  <w:endnote w:type="continuationSeparator" w:id="1">
    <w:p w:rsidR="00A10EED" w:rsidRDefault="00A10EED" w:rsidP="007A1B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D9" w:rsidRDefault="00A10E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EED" w:rsidRDefault="00A10EED" w:rsidP="007A1BF0">
      <w:r>
        <w:separator/>
      </w:r>
    </w:p>
  </w:footnote>
  <w:footnote w:type="continuationSeparator" w:id="1">
    <w:p w:rsidR="00A10EED" w:rsidRDefault="00A10EED" w:rsidP="007A1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86F"/>
    <w:multiLevelType w:val="hybridMultilevel"/>
    <w:tmpl w:val="087E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27A97"/>
    <w:multiLevelType w:val="hybridMultilevel"/>
    <w:tmpl w:val="E8D2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EE1780"/>
    <w:multiLevelType w:val="hybridMultilevel"/>
    <w:tmpl w:val="6E286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866939"/>
    <w:multiLevelType w:val="hybridMultilevel"/>
    <w:tmpl w:val="12EA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6878CE"/>
    <w:multiLevelType w:val="hybridMultilevel"/>
    <w:tmpl w:val="12EA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17F8"/>
    <w:rsid w:val="000E2357"/>
    <w:rsid w:val="002051C7"/>
    <w:rsid w:val="0041292B"/>
    <w:rsid w:val="00463B47"/>
    <w:rsid w:val="0057283E"/>
    <w:rsid w:val="005F7E6A"/>
    <w:rsid w:val="00764158"/>
    <w:rsid w:val="007A1BF0"/>
    <w:rsid w:val="00A10EED"/>
    <w:rsid w:val="00B517F8"/>
    <w:rsid w:val="00B7012C"/>
    <w:rsid w:val="00CF07B4"/>
    <w:rsid w:val="00ED5724"/>
    <w:rsid w:val="00ED7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7F8"/>
    <w:pPr>
      <w:ind w:left="720"/>
      <w:contextualSpacing/>
    </w:pPr>
  </w:style>
  <w:style w:type="paragraph" w:styleId="a4">
    <w:name w:val="footer"/>
    <w:basedOn w:val="a"/>
    <w:link w:val="a5"/>
    <w:uiPriority w:val="99"/>
    <w:semiHidden/>
    <w:unhideWhenUsed/>
    <w:rsid w:val="00B517F8"/>
    <w:pPr>
      <w:tabs>
        <w:tab w:val="center" w:pos="4677"/>
        <w:tab w:val="right" w:pos="9355"/>
      </w:tabs>
    </w:pPr>
  </w:style>
  <w:style w:type="character" w:customStyle="1" w:styleId="a5">
    <w:name w:val="Нижний колонтитул Знак"/>
    <w:basedOn w:val="a0"/>
    <w:link w:val="a4"/>
    <w:uiPriority w:val="99"/>
    <w:semiHidden/>
    <w:rsid w:val="00B517F8"/>
    <w:rPr>
      <w:rFonts w:ascii="Times New Roman" w:eastAsia="Times New Roman" w:hAnsi="Times New Roman" w:cs="Times New Roman"/>
      <w:sz w:val="24"/>
      <w:szCs w:val="24"/>
      <w:lang w:eastAsia="ru-RU"/>
    </w:rPr>
  </w:style>
  <w:style w:type="paragraph" w:customStyle="1" w:styleId="c1">
    <w:name w:val="c1"/>
    <w:basedOn w:val="a"/>
    <w:rsid w:val="00B517F8"/>
    <w:pPr>
      <w:spacing w:before="100" w:beforeAutospacing="1" w:after="100" w:afterAutospacing="1"/>
    </w:pPr>
  </w:style>
  <w:style w:type="character" w:customStyle="1" w:styleId="c3">
    <w:name w:val="c3"/>
    <w:basedOn w:val="a0"/>
    <w:rsid w:val="00B517F8"/>
  </w:style>
  <w:style w:type="paragraph" w:customStyle="1" w:styleId="c2">
    <w:name w:val="c2"/>
    <w:basedOn w:val="a"/>
    <w:rsid w:val="00B517F8"/>
    <w:pPr>
      <w:spacing w:before="100" w:beforeAutospacing="1" w:after="100" w:afterAutospacing="1"/>
    </w:pPr>
  </w:style>
  <w:style w:type="character" w:customStyle="1" w:styleId="c0">
    <w:name w:val="c0"/>
    <w:basedOn w:val="a0"/>
    <w:rsid w:val="00B517F8"/>
  </w:style>
  <w:style w:type="paragraph" w:styleId="a6">
    <w:name w:val="Title"/>
    <w:basedOn w:val="a"/>
    <w:link w:val="a7"/>
    <w:qFormat/>
    <w:rsid w:val="00B517F8"/>
    <w:pPr>
      <w:jc w:val="center"/>
    </w:pPr>
    <w:rPr>
      <w:b/>
      <w:szCs w:val="20"/>
    </w:rPr>
  </w:style>
  <w:style w:type="character" w:customStyle="1" w:styleId="a7">
    <w:name w:val="Название Знак"/>
    <w:basedOn w:val="a0"/>
    <w:link w:val="a6"/>
    <w:rsid w:val="00B517F8"/>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7755</Words>
  <Characters>44206</Characters>
  <Application>Microsoft Office Word</Application>
  <DocSecurity>0</DocSecurity>
  <Lines>368</Lines>
  <Paragraphs>103</Paragraphs>
  <ScaleCrop>false</ScaleCrop>
  <Company/>
  <LinksUpToDate>false</LinksUpToDate>
  <CharactersWithSpaces>51858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123</cp:lastModifiedBy>
  <cp:revision>10</cp:revision>
  <cp:lastPrinted>2017-03-01T05:33:00Z</cp:lastPrinted>
  <dcterms:created xsi:type="dcterms:W3CDTF">2016-02-14T17:17:00Z</dcterms:created>
  <dcterms:modified xsi:type="dcterms:W3CDTF">2017-03-01T05:34:00Z</dcterms:modified>
</cp:coreProperties>
</file>