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5"/>
          <w:color w:val="000000"/>
          <w:sz w:val="32"/>
          <w:szCs w:val="32"/>
        </w:rPr>
        <w:t>Конспект непосредственно-образовательной деятельности во 2-й младшей группе по теме:</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Нетрадиционные техники в рисовании младших дошкольников</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«Полосатые полотенца для лесных зверушек»</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5"/>
          <w:color w:val="000000"/>
          <w:sz w:val="32"/>
          <w:szCs w:val="32"/>
        </w:rPr>
        <w:t>Конспект непосредственно-образовательной деятельности во 2-й младшей группе по теме:</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Нетрадиционные техники в рисовании младших дошкольников</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«Полосатые полотенца для лесных зверушек»</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5"/>
          <w:color w:val="000000"/>
          <w:sz w:val="32"/>
          <w:szCs w:val="32"/>
        </w:rPr>
        <w:t>Конспект непосредственно-образовательной деятельности во 2-й младшей группе по теме:</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Нетрадиционные техники в рисовании младших дошкольников</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«Полосатые полотенца для лесных зверушек»</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5"/>
          <w:color w:val="000000"/>
          <w:sz w:val="32"/>
          <w:szCs w:val="32"/>
        </w:rPr>
        <w:t>Конспект непосредственно-образовательной деятельности во 2-й младшей группе по теме:</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Нетрадиционные техники в рисовании младших дошкольников</w:t>
      </w:r>
    </w:p>
    <w:p w:rsidR="006B0DD7" w:rsidRDefault="006B0DD7" w:rsidP="006B0DD7">
      <w:pPr>
        <w:pStyle w:val="c3"/>
        <w:shd w:val="clear" w:color="auto" w:fill="E4EDC2"/>
        <w:spacing w:before="0" w:beforeAutospacing="0" w:after="0" w:afterAutospacing="0" w:line="0" w:lineRule="auto"/>
        <w:jc w:val="center"/>
        <w:rPr>
          <w:rFonts w:ascii="Calibri" w:hAnsi="Calibri" w:cs="Calibri"/>
          <w:color w:val="000000"/>
          <w:sz w:val="22"/>
          <w:szCs w:val="22"/>
        </w:rPr>
      </w:pPr>
      <w:r>
        <w:rPr>
          <w:rStyle w:val="c12"/>
          <w:b/>
          <w:bCs/>
          <w:color w:val="000000"/>
          <w:sz w:val="36"/>
          <w:szCs w:val="36"/>
        </w:rPr>
        <w:t>«Полосатые полотенца для лесных зверушек»</w:t>
      </w:r>
    </w:p>
    <w:p w:rsidR="00770F04" w:rsidRDefault="00770F04" w:rsidP="00770F04">
      <w:pPr>
        <w:pStyle w:val="1"/>
        <w:jc w:val="center"/>
        <w:rPr>
          <w:sz w:val="24"/>
          <w:szCs w:val="24"/>
        </w:rPr>
      </w:pPr>
      <w:r>
        <w:rPr>
          <w:sz w:val="24"/>
          <w:szCs w:val="24"/>
        </w:rPr>
        <w:t>Муниципальное автономное общеобразовательное учреждение</w:t>
      </w:r>
    </w:p>
    <w:p w:rsidR="00770F04" w:rsidRDefault="00770F04" w:rsidP="00770F04">
      <w:pPr>
        <w:pStyle w:val="1"/>
        <w:jc w:val="center"/>
        <w:rPr>
          <w:sz w:val="24"/>
          <w:szCs w:val="24"/>
        </w:rPr>
      </w:pPr>
      <w:r>
        <w:rPr>
          <w:sz w:val="24"/>
          <w:szCs w:val="24"/>
        </w:rPr>
        <w:t xml:space="preserve">муниципального образования город </w:t>
      </w:r>
      <w:proofErr w:type="spellStart"/>
      <w:r>
        <w:rPr>
          <w:sz w:val="24"/>
          <w:szCs w:val="24"/>
        </w:rPr>
        <w:t>Нягань</w:t>
      </w:r>
      <w:proofErr w:type="spellEnd"/>
    </w:p>
    <w:p w:rsidR="00770F04" w:rsidRDefault="00770F04" w:rsidP="00770F04">
      <w:pPr>
        <w:pStyle w:val="1"/>
        <w:jc w:val="center"/>
        <w:rPr>
          <w:b/>
          <w:sz w:val="24"/>
          <w:szCs w:val="24"/>
        </w:rPr>
      </w:pPr>
      <w:r>
        <w:rPr>
          <w:b/>
          <w:sz w:val="24"/>
          <w:szCs w:val="24"/>
        </w:rPr>
        <w:t>«СРЕДНЯЯ ОБЩЕОБРАЗОВАТЕЛЬНАЯ ШКОЛА № 2»</w:t>
      </w:r>
    </w:p>
    <w:p w:rsidR="00770F04" w:rsidRDefault="00770F04" w:rsidP="00770F04">
      <w:pPr>
        <w:pStyle w:val="1"/>
        <w:jc w:val="center"/>
        <w:rPr>
          <w:b/>
          <w:sz w:val="24"/>
          <w:szCs w:val="24"/>
        </w:rPr>
      </w:pPr>
    </w:p>
    <w:p w:rsidR="006B0DD7" w:rsidRPr="00770F04" w:rsidRDefault="006B0DD7" w:rsidP="006B0DD7">
      <w:pPr>
        <w:pStyle w:val="a3"/>
        <w:rPr>
          <w:rStyle w:val="c5"/>
          <w:bCs/>
          <w:iCs/>
          <w:color w:val="000000"/>
          <w:sz w:val="36"/>
          <w:szCs w:val="36"/>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770F04" w:rsidRDefault="00770F04" w:rsidP="006B0DD7">
      <w:pPr>
        <w:pStyle w:val="a3"/>
        <w:jc w:val="center"/>
        <w:rPr>
          <w:rStyle w:val="c5"/>
          <w:rFonts w:ascii="Times New Roman" w:hAnsi="Times New Roman" w:cs="Times New Roman"/>
          <w:color w:val="000000"/>
          <w:sz w:val="28"/>
          <w:szCs w:val="28"/>
        </w:rPr>
      </w:pPr>
    </w:p>
    <w:p w:rsidR="006B0DD7" w:rsidRPr="00917B7C" w:rsidRDefault="006B0DD7" w:rsidP="006B0DD7">
      <w:pPr>
        <w:pStyle w:val="a3"/>
        <w:jc w:val="center"/>
        <w:rPr>
          <w:rStyle w:val="c5"/>
          <w:rFonts w:ascii="Times New Roman" w:hAnsi="Times New Roman" w:cs="Times New Roman"/>
          <w:color w:val="000000"/>
          <w:sz w:val="28"/>
          <w:szCs w:val="28"/>
        </w:rPr>
      </w:pPr>
      <w:r w:rsidRPr="00917B7C">
        <w:rPr>
          <w:rStyle w:val="c5"/>
          <w:rFonts w:ascii="Times New Roman" w:hAnsi="Times New Roman" w:cs="Times New Roman"/>
          <w:color w:val="000000"/>
          <w:sz w:val="28"/>
          <w:szCs w:val="28"/>
        </w:rPr>
        <w:t xml:space="preserve">Конспект </w:t>
      </w:r>
      <w:r w:rsidR="00917B7C" w:rsidRPr="00917B7C">
        <w:rPr>
          <w:rStyle w:val="c5"/>
          <w:rFonts w:ascii="Times New Roman" w:hAnsi="Times New Roman" w:cs="Times New Roman"/>
          <w:color w:val="000000"/>
          <w:sz w:val="28"/>
          <w:szCs w:val="28"/>
        </w:rPr>
        <w:t xml:space="preserve">основной </w:t>
      </w:r>
      <w:r w:rsidRPr="00917B7C">
        <w:rPr>
          <w:rStyle w:val="c5"/>
          <w:rFonts w:ascii="Times New Roman" w:hAnsi="Times New Roman" w:cs="Times New Roman"/>
          <w:color w:val="000000"/>
          <w:sz w:val="28"/>
          <w:szCs w:val="28"/>
        </w:rPr>
        <w:t xml:space="preserve">образовательной деятельности </w:t>
      </w:r>
    </w:p>
    <w:p w:rsidR="006B0DD7" w:rsidRDefault="006B0DD7" w:rsidP="006B0DD7">
      <w:pPr>
        <w:pStyle w:val="a3"/>
        <w:jc w:val="center"/>
        <w:rPr>
          <w:rStyle w:val="c5"/>
          <w:rFonts w:ascii="Times New Roman" w:hAnsi="Times New Roman" w:cs="Times New Roman"/>
          <w:color w:val="000000"/>
          <w:sz w:val="28"/>
          <w:szCs w:val="28"/>
        </w:rPr>
      </w:pPr>
      <w:r w:rsidRPr="00917B7C">
        <w:rPr>
          <w:rStyle w:val="c5"/>
          <w:rFonts w:ascii="Times New Roman" w:hAnsi="Times New Roman" w:cs="Times New Roman"/>
          <w:color w:val="000000"/>
          <w:sz w:val="28"/>
          <w:szCs w:val="28"/>
        </w:rPr>
        <w:t>во 2-й младшей группе по теме:</w:t>
      </w:r>
    </w:p>
    <w:p w:rsidR="00917B7C" w:rsidRDefault="00917B7C" w:rsidP="00917B7C">
      <w:pPr>
        <w:pStyle w:val="a3"/>
        <w:spacing w:line="276" w:lineRule="auto"/>
        <w:jc w:val="center"/>
        <w:rPr>
          <w:rStyle w:val="c12"/>
          <w:rFonts w:ascii="Times New Roman" w:hAnsi="Times New Roman" w:cs="Times New Roman"/>
          <w:b/>
          <w:bCs/>
          <w:color w:val="000000"/>
          <w:sz w:val="28"/>
          <w:szCs w:val="28"/>
        </w:rPr>
      </w:pPr>
    </w:p>
    <w:p w:rsidR="00917B7C" w:rsidRPr="00770F04" w:rsidRDefault="00917B7C" w:rsidP="00917B7C">
      <w:pPr>
        <w:pStyle w:val="a3"/>
        <w:spacing w:line="276" w:lineRule="auto"/>
        <w:jc w:val="center"/>
        <w:rPr>
          <w:rFonts w:ascii="Times New Roman" w:hAnsi="Times New Roman" w:cs="Times New Roman"/>
          <w:sz w:val="44"/>
          <w:szCs w:val="44"/>
        </w:rPr>
      </w:pPr>
      <w:r w:rsidRPr="00770F04">
        <w:rPr>
          <w:rStyle w:val="c12"/>
          <w:rFonts w:ascii="Times New Roman" w:hAnsi="Times New Roman" w:cs="Times New Roman"/>
          <w:b/>
          <w:bCs/>
          <w:color w:val="000000"/>
          <w:sz w:val="44"/>
          <w:szCs w:val="44"/>
        </w:rPr>
        <w:t>«Полосатые полотенца для лесных зверушек»</w:t>
      </w:r>
    </w:p>
    <w:p w:rsidR="00917B7C" w:rsidRPr="00917B7C" w:rsidRDefault="00917B7C" w:rsidP="006B0DD7">
      <w:pPr>
        <w:pStyle w:val="a3"/>
        <w:jc w:val="center"/>
        <w:rPr>
          <w:rFonts w:ascii="Times New Roman" w:hAnsi="Times New Roman" w:cs="Times New Roman"/>
          <w:sz w:val="28"/>
          <w:szCs w:val="28"/>
        </w:rPr>
      </w:pPr>
    </w:p>
    <w:p w:rsidR="006B0DD7" w:rsidRPr="00770F04" w:rsidRDefault="00770F04" w:rsidP="00917B7C">
      <w:pPr>
        <w:pStyle w:val="a3"/>
        <w:spacing w:line="276" w:lineRule="auto"/>
        <w:jc w:val="center"/>
        <w:rPr>
          <w:rFonts w:ascii="Times New Roman" w:hAnsi="Times New Roman" w:cs="Times New Roman"/>
          <w:sz w:val="28"/>
          <w:szCs w:val="28"/>
        </w:rPr>
      </w:pPr>
      <w:r w:rsidRPr="00770F04">
        <w:rPr>
          <w:rStyle w:val="c12"/>
          <w:rFonts w:ascii="Times New Roman" w:hAnsi="Times New Roman" w:cs="Times New Roman"/>
          <w:bCs/>
          <w:color w:val="000000"/>
          <w:sz w:val="28"/>
          <w:szCs w:val="28"/>
        </w:rPr>
        <w:t>(</w:t>
      </w:r>
      <w:r w:rsidR="006B0DD7" w:rsidRPr="00770F04">
        <w:rPr>
          <w:rStyle w:val="c12"/>
          <w:rFonts w:ascii="Times New Roman" w:hAnsi="Times New Roman" w:cs="Times New Roman"/>
          <w:bCs/>
          <w:color w:val="000000"/>
          <w:sz w:val="28"/>
          <w:szCs w:val="28"/>
        </w:rPr>
        <w:t>Нетрадиционные техники в рисовании младших дошкольников</w:t>
      </w:r>
      <w:r w:rsidRPr="00770F04">
        <w:rPr>
          <w:rStyle w:val="c12"/>
          <w:rFonts w:ascii="Times New Roman" w:hAnsi="Times New Roman" w:cs="Times New Roman"/>
          <w:bCs/>
          <w:color w:val="000000"/>
          <w:sz w:val="28"/>
          <w:szCs w:val="28"/>
        </w:rPr>
        <w:t>)</w:t>
      </w:r>
    </w:p>
    <w:p w:rsidR="006B0DD7" w:rsidRPr="00917B7C" w:rsidRDefault="006B0DD7" w:rsidP="00917B7C">
      <w:pPr>
        <w:pStyle w:val="a3"/>
        <w:spacing w:line="276" w:lineRule="auto"/>
        <w:rPr>
          <w:rStyle w:val="c5"/>
          <w:rFonts w:ascii="Times New Roman" w:hAnsi="Times New Roman" w:cs="Times New Roman"/>
          <w:b/>
          <w:bCs/>
          <w:i/>
          <w:iCs/>
          <w:color w:val="000000"/>
          <w:sz w:val="28"/>
          <w:szCs w:val="28"/>
        </w:rPr>
      </w:pPr>
    </w:p>
    <w:p w:rsidR="00770F04" w:rsidRDefault="00770F04" w:rsidP="00770F04">
      <w:pPr>
        <w:pStyle w:val="a3"/>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Образовательная область: «Художественно-эстетическое развитие»</w:t>
      </w: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Default="00770F04" w:rsidP="00917B7C">
      <w:pPr>
        <w:pStyle w:val="a3"/>
        <w:spacing w:line="276" w:lineRule="auto"/>
        <w:rPr>
          <w:rFonts w:ascii="Times New Roman" w:hAnsi="Times New Roman" w:cs="Times New Roman"/>
          <w:sz w:val="28"/>
          <w:szCs w:val="28"/>
          <w:lang w:eastAsia="ru-RU"/>
        </w:rPr>
      </w:pPr>
    </w:p>
    <w:p w:rsidR="00770F04" w:rsidRPr="00770F04" w:rsidRDefault="00770F04" w:rsidP="00770F04">
      <w:pPr>
        <w:pStyle w:val="a3"/>
        <w:spacing w:line="276" w:lineRule="auto"/>
        <w:jc w:val="right"/>
        <w:rPr>
          <w:rFonts w:ascii="Times New Roman" w:hAnsi="Times New Roman" w:cs="Times New Roman"/>
          <w:b/>
          <w:sz w:val="28"/>
          <w:szCs w:val="28"/>
          <w:lang w:eastAsia="ru-RU"/>
        </w:rPr>
      </w:pPr>
      <w:r w:rsidRPr="00770F04">
        <w:rPr>
          <w:rFonts w:ascii="Times New Roman" w:hAnsi="Times New Roman" w:cs="Times New Roman"/>
          <w:b/>
          <w:sz w:val="28"/>
          <w:szCs w:val="28"/>
          <w:lang w:eastAsia="ru-RU"/>
        </w:rPr>
        <w:t>Подготовила</w:t>
      </w:r>
      <w:r>
        <w:rPr>
          <w:rFonts w:ascii="Times New Roman" w:hAnsi="Times New Roman" w:cs="Times New Roman"/>
          <w:b/>
          <w:sz w:val="28"/>
          <w:szCs w:val="28"/>
          <w:lang w:eastAsia="ru-RU"/>
        </w:rPr>
        <w:t>:</w:t>
      </w:r>
    </w:p>
    <w:p w:rsidR="00770F04" w:rsidRPr="00770F04" w:rsidRDefault="00770F04" w:rsidP="00770F04">
      <w:pPr>
        <w:pStyle w:val="a3"/>
        <w:spacing w:line="276" w:lineRule="auto"/>
        <w:jc w:val="right"/>
        <w:rPr>
          <w:rStyle w:val="c5"/>
          <w:rFonts w:ascii="Times New Roman" w:hAnsi="Times New Roman" w:cs="Times New Roman"/>
          <w:bCs/>
          <w:i/>
          <w:iCs/>
          <w:color w:val="000000"/>
          <w:sz w:val="28"/>
          <w:szCs w:val="28"/>
        </w:rPr>
      </w:pPr>
      <w:proofErr w:type="spellStart"/>
      <w:r w:rsidRPr="00770F04">
        <w:rPr>
          <w:rStyle w:val="c5"/>
          <w:rFonts w:ascii="Times New Roman" w:hAnsi="Times New Roman" w:cs="Times New Roman"/>
          <w:bCs/>
          <w:i/>
          <w:iCs/>
          <w:color w:val="000000"/>
          <w:sz w:val="28"/>
          <w:szCs w:val="28"/>
        </w:rPr>
        <w:t>Напримерова</w:t>
      </w:r>
      <w:proofErr w:type="spellEnd"/>
      <w:r w:rsidRPr="00770F04">
        <w:rPr>
          <w:rStyle w:val="c5"/>
          <w:rFonts w:ascii="Times New Roman" w:hAnsi="Times New Roman" w:cs="Times New Roman"/>
          <w:bCs/>
          <w:i/>
          <w:iCs/>
          <w:color w:val="000000"/>
          <w:sz w:val="28"/>
          <w:szCs w:val="28"/>
        </w:rPr>
        <w:t xml:space="preserve"> </w:t>
      </w:r>
    </w:p>
    <w:p w:rsidR="00770F04" w:rsidRPr="00770F04" w:rsidRDefault="00770F04" w:rsidP="00770F04">
      <w:pPr>
        <w:pStyle w:val="a3"/>
        <w:spacing w:line="276" w:lineRule="auto"/>
        <w:jc w:val="right"/>
        <w:rPr>
          <w:rStyle w:val="c5"/>
          <w:rFonts w:ascii="Times New Roman" w:hAnsi="Times New Roman" w:cs="Times New Roman"/>
          <w:bCs/>
          <w:i/>
          <w:iCs/>
          <w:color w:val="000000"/>
          <w:sz w:val="28"/>
          <w:szCs w:val="28"/>
        </w:rPr>
      </w:pPr>
      <w:r w:rsidRPr="00770F04">
        <w:rPr>
          <w:rStyle w:val="c5"/>
          <w:rFonts w:ascii="Times New Roman" w:hAnsi="Times New Roman" w:cs="Times New Roman"/>
          <w:bCs/>
          <w:i/>
          <w:iCs/>
          <w:color w:val="000000"/>
          <w:sz w:val="28"/>
          <w:szCs w:val="28"/>
        </w:rPr>
        <w:t xml:space="preserve">Светлана </w:t>
      </w:r>
    </w:p>
    <w:p w:rsidR="00770F04" w:rsidRPr="00770F04" w:rsidRDefault="00770F04" w:rsidP="00770F04">
      <w:pPr>
        <w:pStyle w:val="a3"/>
        <w:spacing w:line="276" w:lineRule="auto"/>
        <w:jc w:val="right"/>
        <w:rPr>
          <w:rStyle w:val="c5"/>
          <w:rFonts w:ascii="Times New Roman" w:hAnsi="Times New Roman" w:cs="Times New Roman"/>
          <w:bCs/>
          <w:i/>
          <w:iCs/>
          <w:color w:val="000000"/>
          <w:sz w:val="28"/>
          <w:szCs w:val="28"/>
        </w:rPr>
      </w:pPr>
      <w:r w:rsidRPr="00770F04">
        <w:rPr>
          <w:rStyle w:val="c5"/>
          <w:rFonts w:ascii="Times New Roman" w:hAnsi="Times New Roman" w:cs="Times New Roman"/>
          <w:bCs/>
          <w:i/>
          <w:iCs/>
          <w:color w:val="000000"/>
          <w:sz w:val="28"/>
          <w:szCs w:val="28"/>
        </w:rPr>
        <w:t>Васильевна</w:t>
      </w:r>
    </w:p>
    <w:p w:rsidR="00770F04" w:rsidRDefault="00770F04" w:rsidP="00770F04">
      <w:pPr>
        <w:pStyle w:val="a3"/>
        <w:spacing w:line="276" w:lineRule="auto"/>
        <w:jc w:val="right"/>
        <w:rPr>
          <w:rStyle w:val="c5"/>
          <w:rFonts w:ascii="Times New Roman" w:hAnsi="Times New Roman" w:cs="Times New Roman"/>
          <w:bCs/>
          <w:i/>
          <w:iCs/>
          <w:color w:val="000000"/>
          <w:sz w:val="28"/>
          <w:szCs w:val="28"/>
        </w:rPr>
      </w:pPr>
      <w:r w:rsidRPr="00770F04">
        <w:rPr>
          <w:rStyle w:val="c5"/>
          <w:rFonts w:ascii="Times New Roman" w:hAnsi="Times New Roman" w:cs="Times New Roman"/>
          <w:bCs/>
          <w:i/>
          <w:iCs/>
          <w:color w:val="000000"/>
          <w:sz w:val="28"/>
          <w:szCs w:val="28"/>
        </w:rPr>
        <w:t>Воспитатель</w:t>
      </w:r>
    </w:p>
    <w:p w:rsidR="00770F04" w:rsidRPr="00770F04" w:rsidRDefault="00770F04" w:rsidP="00770F04">
      <w:pPr>
        <w:pStyle w:val="a3"/>
        <w:spacing w:line="276" w:lineRule="auto"/>
        <w:jc w:val="right"/>
        <w:rPr>
          <w:rFonts w:ascii="Times New Roman" w:hAnsi="Times New Roman" w:cs="Times New Roman"/>
          <w:sz w:val="28"/>
          <w:szCs w:val="28"/>
        </w:rPr>
      </w:pPr>
      <w:r>
        <w:rPr>
          <w:rStyle w:val="c5"/>
          <w:rFonts w:ascii="Times New Roman" w:hAnsi="Times New Roman" w:cs="Times New Roman"/>
          <w:bCs/>
          <w:i/>
          <w:iCs/>
          <w:color w:val="000000"/>
          <w:sz w:val="28"/>
          <w:szCs w:val="28"/>
        </w:rPr>
        <w:t xml:space="preserve">МАОУ МО </w:t>
      </w:r>
      <w:proofErr w:type="spellStart"/>
      <w:r>
        <w:rPr>
          <w:rStyle w:val="c5"/>
          <w:rFonts w:ascii="Times New Roman" w:hAnsi="Times New Roman" w:cs="Times New Roman"/>
          <w:bCs/>
          <w:i/>
          <w:iCs/>
          <w:color w:val="000000"/>
          <w:sz w:val="28"/>
          <w:szCs w:val="28"/>
        </w:rPr>
        <w:t>г</w:t>
      </w:r>
      <w:proofErr w:type="gramStart"/>
      <w:r>
        <w:rPr>
          <w:rStyle w:val="c5"/>
          <w:rFonts w:ascii="Times New Roman" w:hAnsi="Times New Roman" w:cs="Times New Roman"/>
          <w:bCs/>
          <w:i/>
          <w:iCs/>
          <w:color w:val="000000"/>
          <w:sz w:val="28"/>
          <w:szCs w:val="28"/>
        </w:rPr>
        <w:t>.Н</w:t>
      </w:r>
      <w:proofErr w:type="gramEnd"/>
      <w:r>
        <w:rPr>
          <w:rStyle w:val="c5"/>
          <w:rFonts w:ascii="Times New Roman" w:hAnsi="Times New Roman" w:cs="Times New Roman"/>
          <w:bCs/>
          <w:i/>
          <w:iCs/>
          <w:color w:val="000000"/>
          <w:sz w:val="28"/>
          <w:szCs w:val="28"/>
        </w:rPr>
        <w:t>ягань</w:t>
      </w:r>
      <w:proofErr w:type="spellEnd"/>
      <w:r>
        <w:rPr>
          <w:rStyle w:val="c5"/>
          <w:rFonts w:ascii="Times New Roman" w:hAnsi="Times New Roman" w:cs="Times New Roman"/>
          <w:bCs/>
          <w:i/>
          <w:iCs/>
          <w:color w:val="000000"/>
          <w:sz w:val="28"/>
          <w:szCs w:val="28"/>
        </w:rPr>
        <w:t xml:space="preserve"> «СОШ №2»</w:t>
      </w:r>
    </w:p>
    <w:p w:rsidR="00770F04" w:rsidRDefault="00770F04" w:rsidP="00770F04">
      <w:pPr>
        <w:pStyle w:val="a3"/>
        <w:spacing w:line="276" w:lineRule="auto"/>
        <w:rPr>
          <w:rFonts w:ascii="Times New Roman" w:hAnsi="Times New Roman" w:cs="Times New Roman"/>
          <w:sz w:val="28"/>
          <w:szCs w:val="28"/>
          <w:lang w:eastAsia="ru-RU"/>
        </w:rPr>
      </w:pPr>
    </w:p>
    <w:p w:rsidR="00770F04" w:rsidRDefault="00770F04" w:rsidP="00770F04">
      <w:pPr>
        <w:pStyle w:val="a3"/>
        <w:spacing w:line="276" w:lineRule="auto"/>
        <w:jc w:val="right"/>
        <w:rPr>
          <w:rFonts w:ascii="Times New Roman" w:hAnsi="Times New Roman" w:cs="Times New Roman"/>
          <w:sz w:val="28"/>
          <w:szCs w:val="28"/>
          <w:lang w:eastAsia="ru-RU"/>
        </w:rPr>
      </w:pPr>
    </w:p>
    <w:p w:rsidR="00770F04" w:rsidRDefault="00770F04" w:rsidP="00770F04">
      <w:pPr>
        <w:pStyle w:val="a3"/>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2020 год</w:t>
      </w:r>
    </w:p>
    <w:p w:rsidR="00770F04" w:rsidRDefault="00770F04" w:rsidP="00917B7C">
      <w:pPr>
        <w:pStyle w:val="a3"/>
        <w:spacing w:line="276" w:lineRule="auto"/>
        <w:rPr>
          <w:rFonts w:ascii="Times New Roman" w:hAnsi="Times New Roman" w:cs="Times New Roman"/>
          <w:sz w:val="28"/>
          <w:szCs w:val="28"/>
          <w:lang w:eastAsia="ru-RU"/>
        </w:rPr>
      </w:pPr>
    </w:p>
    <w:p w:rsidR="00770F04" w:rsidRPr="00770F04" w:rsidRDefault="00770F04" w:rsidP="00770F04">
      <w:pPr>
        <w:pStyle w:val="a3"/>
        <w:spacing w:line="276" w:lineRule="auto"/>
        <w:jc w:val="both"/>
        <w:rPr>
          <w:rFonts w:ascii="Times New Roman" w:hAnsi="Times New Roman" w:cs="Times New Roman"/>
          <w:sz w:val="28"/>
          <w:szCs w:val="28"/>
        </w:rPr>
      </w:pPr>
      <w:r w:rsidRPr="00770F04">
        <w:rPr>
          <w:rStyle w:val="c12"/>
          <w:rFonts w:ascii="Times New Roman" w:hAnsi="Times New Roman" w:cs="Times New Roman"/>
          <w:b/>
          <w:bCs/>
          <w:color w:val="000000"/>
          <w:sz w:val="28"/>
          <w:szCs w:val="28"/>
          <w:u w:val="single"/>
        </w:rPr>
        <w:t>Тема:</w:t>
      </w:r>
      <w:r w:rsidRPr="00770F04">
        <w:rPr>
          <w:rStyle w:val="c12"/>
          <w:rFonts w:ascii="Times New Roman" w:hAnsi="Times New Roman" w:cs="Times New Roman"/>
          <w:b/>
          <w:bCs/>
          <w:color w:val="000000"/>
          <w:sz w:val="28"/>
          <w:szCs w:val="28"/>
        </w:rPr>
        <w:t xml:space="preserve"> </w:t>
      </w:r>
      <w:r w:rsidR="003D7F3D">
        <w:rPr>
          <w:rStyle w:val="c12"/>
          <w:rFonts w:ascii="Times New Roman" w:hAnsi="Times New Roman" w:cs="Times New Roman"/>
          <w:b/>
          <w:bCs/>
          <w:color w:val="000000"/>
          <w:sz w:val="28"/>
          <w:szCs w:val="28"/>
        </w:rPr>
        <w:t xml:space="preserve">   </w:t>
      </w:r>
      <w:r w:rsidRPr="00770F04">
        <w:rPr>
          <w:rStyle w:val="c12"/>
          <w:rFonts w:ascii="Times New Roman" w:hAnsi="Times New Roman" w:cs="Times New Roman"/>
          <w:b/>
          <w:bCs/>
          <w:color w:val="000000"/>
          <w:sz w:val="28"/>
          <w:szCs w:val="28"/>
        </w:rPr>
        <w:t>«Полосатые полотенца для лесных зверушек»</w:t>
      </w:r>
    </w:p>
    <w:p w:rsidR="00770F04" w:rsidRPr="00917B7C" w:rsidRDefault="00770F04" w:rsidP="00917B7C">
      <w:pPr>
        <w:pStyle w:val="a3"/>
        <w:spacing w:line="276" w:lineRule="auto"/>
        <w:rPr>
          <w:rFonts w:ascii="Times New Roman" w:hAnsi="Times New Roman" w:cs="Times New Roman"/>
          <w:sz w:val="28"/>
          <w:szCs w:val="28"/>
          <w:lang w:eastAsia="ru-RU"/>
        </w:rPr>
      </w:pPr>
    </w:p>
    <w:p w:rsid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b/>
          <w:sz w:val="28"/>
          <w:szCs w:val="28"/>
          <w:u w:val="single"/>
          <w:lang w:eastAsia="ru-RU"/>
        </w:rPr>
        <w:t>Цель</w:t>
      </w:r>
      <w:proofErr w:type="gramStart"/>
      <w:r w:rsidR="00917B7C" w:rsidRPr="00917B7C">
        <w:rPr>
          <w:rFonts w:ascii="Times New Roman" w:hAnsi="Times New Roman" w:cs="Times New Roman"/>
          <w:b/>
          <w:sz w:val="28"/>
          <w:szCs w:val="28"/>
          <w:u w:val="single"/>
          <w:lang w:eastAsia="ru-RU"/>
        </w:rPr>
        <w:t> </w:t>
      </w:r>
      <w:r w:rsidRPr="00917B7C">
        <w:rPr>
          <w:rFonts w:ascii="Times New Roman" w:hAnsi="Times New Roman" w:cs="Times New Roman"/>
          <w:sz w:val="28"/>
          <w:szCs w:val="28"/>
          <w:lang w:eastAsia="ru-RU"/>
        </w:rPr>
        <w:t>:</w:t>
      </w:r>
      <w:proofErr w:type="gramEnd"/>
      <w:r w:rsidRPr="00917B7C">
        <w:rPr>
          <w:rFonts w:ascii="Times New Roman" w:hAnsi="Times New Roman" w:cs="Times New Roman"/>
          <w:sz w:val="28"/>
          <w:szCs w:val="28"/>
          <w:lang w:eastAsia="ru-RU"/>
        </w:rPr>
        <w:t> </w:t>
      </w:r>
    </w:p>
    <w:p w:rsidR="006B0DD7" w:rsidRPr="00917B7C" w:rsidRDefault="006B0DD7" w:rsidP="00917B7C">
      <w:pPr>
        <w:pStyle w:val="a3"/>
        <w:spacing w:line="276" w:lineRule="auto"/>
        <w:ind w:firstLine="708"/>
        <w:rPr>
          <w:rFonts w:ascii="Times New Roman" w:hAnsi="Times New Roman" w:cs="Times New Roman"/>
          <w:sz w:val="28"/>
          <w:szCs w:val="28"/>
          <w:lang w:eastAsia="ru-RU"/>
        </w:rPr>
      </w:pPr>
      <w:r w:rsidRPr="00917B7C">
        <w:rPr>
          <w:rFonts w:ascii="Times New Roman" w:hAnsi="Times New Roman" w:cs="Times New Roman"/>
          <w:sz w:val="28"/>
          <w:szCs w:val="28"/>
          <w:lang w:eastAsia="ru-RU"/>
        </w:rPr>
        <w:t>Закрепление умений детей рисовать узоры из прямых и волнистых линий на длинном прямоугольнике, используя нетрадиционн</w:t>
      </w:r>
      <w:r w:rsidR="00770F04">
        <w:rPr>
          <w:rFonts w:ascii="Times New Roman" w:hAnsi="Times New Roman" w:cs="Times New Roman"/>
          <w:sz w:val="28"/>
          <w:szCs w:val="28"/>
          <w:lang w:eastAsia="ru-RU"/>
        </w:rPr>
        <w:t xml:space="preserve">ую технику рисования - </w:t>
      </w:r>
      <w:r w:rsidRPr="00917B7C">
        <w:rPr>
          <w:rFonts w:ascii="Times New Roman" w:hAnsi="Times New Roman" w:cs="Times New Roman"/>
          <w:sz w:val="28"/>
          <w:szCs w:val="28"/>
          <w:lang w:eastAsia="ru-RU"/>
        </w:rPr>
        <w:t>ватными палочками.</w:t>
      </w:r>
    </w:p>
    <w:p w:rsidR="006B0DD7" w:rsidRPr="00917B7C" w:rsidRDefault="006B0DD7" w:rsidP="00917B7C">
      <w:pPr>
        <w:pStyle w:val="a3"/>
        <w:spacing w:line="276" w:lineRule="auto"/>
        <w:rPr>
          <w:rFonts w:ascii="Times New Roman" w:hAnsi="Times New Roman" w:cs="Times New Roman"/>
          <w:b/>
          <w:sz w:val="28"/>
          <w:szCs w:val="28"/>
          <w:u w:val="single"/>
          <w:lang w:eastAsia="ru-RU"/>
        </w:rPr>
      </w:pPr>
      <w:r w:rsidRPr="00917B7C">
        <w:rPr>
          <w:rFonts w:ascii="Times New Roman" w:hAnsi="Times New Roman" w:cs="Times New Roman"/>
          <w:b/>
          <w:sz w:val="28"/>
          <w:szCs w:val="28"/>
          <w:u w:val="single"/>
          <w:lang w:eastAsia="ru-RU"/>
        </w:rPr>
        <w:t>Задачи:</w:t>
      </w:r>
    </w:p>
    <w:p w:rsidR="00770F04" w:rsidRPr="003D7F3D" w:rsidRDefault="000B1518" w:rsidP="00917B7C">
      <w:pPr>
        <w:pStyle w:val="a3"/>
        <w:spacing w:line="276" w:lineRule="auto"/>
        <w:rPr>
          <w:rFonts w:ascii="Times New Roman" w:hAnsi="Times New Roman" w:cs="Times New Roman"/>
          <w:i/>
          <w:sz w:val="28"/>
          <w:szCs w:val="28"/>
          <w:u w:val="single"/>
          <w:lang w:eastAsia="ru-RU"/>
        </w:rPr>
      </w:pPr>
      <w:r w:rsidRPr="003D7F3D">
        <w:rPr>
          <w:rFonts w:ascii="Times New Roman" w:hAnsi="Times New Roman" w:cs="Times New Roman"/>
          <w:i/>
          <w:sz w:val="28"/>
          <w:szCs w:val="28"/>
          <w:u w:val="single"/>
          <w:lang w:eastAsia="ru-RU"/>
        </w:rPr>
        <w:t>Образовательные:</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0DD7" w:rsidRPr="00917B7C">
        <w:rPr>
          <w:rFonts w:ascii="Times New Roman" w:hAnsi="Times New Roman" w:cs="Times New Roman"/>
          <w:sz w:val="28"/>
          <w:szCs w:val="28"/>
          <w:lang w:eastAsia="ru-RU"/>
        </w:rPr>
        <w:t xml:space="preserve">показать варианты чередования линий по цвету и конфигурации (прямые, волнистые); </w:t>
      </w:r>
    </w:p>
    <w:p w:rsidR="000B1518" w:rsidRPr="003D7F3D" w:rsidRDefault="000B1518" w:rsidP="00917B7C">
      <w:pPr>
        <w:pStyle w:val="a3"/>
        <w:spacing w:line="276" w:lineRule="auto"/>
        <w:rPr>
          <w:rFonts w:ascii="Times New Roman" w:hAnsi="Times New Roman" w:cs="Times New Roman"/>
          <w:i/>
          <w:sz w:val="28"/>
          <w:szCs w:val="28"/>
          <w:u w:val="single"/>
          <w:lang w:eastAsia="ru-RU"/>
        </w:rPr>
      </w:pPr>
      <w:r w:rsidRPr="003D7F3D">
        <w:rPr>
          <w:rFonts w:ascii="Times New Roman" w:hAnsi="Times New Roman" w:cs="Times New Roman"/>
          <w:i/>
          <w:sz w:val="28"/>
          <w:szCs w:val="28"/>
          <w:u w:val="single"/>
          <w:lang w:eastAsia="ru-RU"/>
        </w:rPr>
        <w:t>Развивающие:</w:t>
      </w:r>
    </w:p>
    <w:p w:rsidR="006B0DD7" w:rsidRP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0DD7" w:rsidRPr="00917B7C">
        <w:rPr>
          <w:rFonts w:ascii="Times New Roman" w:hAnsi="Times New Roman" w:cs="Times New Roman"/>
          <w:sz w:val="28"/>
          <w:szCs w:val="28"/>
          <w:lang w:eastAsia="ru-RU"/>
        </w:rPr>
        <w:t>совершенствовать технику рисования ватной палочкой;</w:t>
      </w:r>
    </w:p>
    <w:p w:rsidR="006B0DD7"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0DD7" w:rsidRPr="00917B7C">
        <w:rPr>
          <w:rFonts w:ascii="Times New Roman" w:hAnsi="Times New Roman" w:cs="Times New Roman"/>
          <w:sz w:val="28"/>
          <w:szCs w:val="28"/>
          <w:lang w:eastAsia="ru-RU"/>
        </w:rPr>
        <w:t>развивать чувство цвета и ритма;</w:t>
      </w:r>
    </w:p>
    <w:p w:rsidR="003D7F3D" w:rsidRDefault="003D7F3D"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мелкую моторику;</w:t>
      </w:r>
    </w:p>
    <w:p w:rsidR="003D7F3D" w:rsidRPr="00917B7C" w:rsidRDefault="003D7F3D"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творческие способности;</w:t>
      </w:r>
    </w:p>
    <w:p w:rsidR="00770F04" w:rsidRPr="003D7F3D" w:rsidRDefault="00770F04" w:rsidP="00917B7C">
      <w:pPr>
        <w:pStyle w:val="a3"/>
        <w:spacing w:line="276" w:lineRule="auto"/>
        <w:rPr>
          <w:rFonts w:ascii="Times New Roman" w:hAnsi="Times New Roman" w:cs="Times New Roman"/>
          <w:i/>
          <w:sz w:val="28"/>
          <w:szCs w:val="28"/>
          <w:u w:val="single"/>
          <w:lang w:eastAsia="ru-RU"/>
        </w:rPr>
      </w:pPr>
      <w:r w:rsidRPr="003D7F3D">
        <w:rPr>
          <w:rFonts w:ascii="Times New Roman" w:hAnsi="Times New Roman" w:cs="Times New Roman"/>
          <w:i/>
          <w:sz w:val="28"/>
          <w:szCs w:val="28"/>
          <w:u w:val="single"/>
          <w:lang w:eastAsia="ru-RU"/>
        </w:rPr>
        <w:t>Воспитательные:</w:t>
      </w:r>
    </w:p>
    <w:p w:rsidR="003D7F3D"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0DD7" w:rsidRPr="00917B7C">
        <w:rPr>
          <w:rFonts w:ascii="Times New Roman" w:hAnsi="Times New Roman" w:cs="Times New Roman"/>
          <w:sz w:val="28"/>
          <w:szCs w:val="28"/>
          <w:lang w:eastAsia="ru-RU"/>
        </w:rPr>
        <w:t>воспитывать интерес к рисованию</w:t>
      </w:r>
      <w:r w:rsidR="003D7F3D">
        <w:rPr>
          <w:rFonts w:ascii="Times New Roman" w:hAnsi="Times New Roman" w:cs="Times New Roman"/>
          <w:sz w:val="28"/>
          <w:szCs w:val="28"/>
          <w:lang w:eastAsia="ru-RU"/>
        </w:rPr>
        <w:t>;</w:t>
      </w:r>
    </w:p>
    <w:p w:rsidR="006B0DD7" w:rsidRPr="00917B7C" w:rsidRDefault="003D7F3D"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-учить получать эмоциональное наслаждение от процесса рисования</w:t>
      </w:r>
      <w:r w:rsidR="006B0DD7" w:rsidRPr="00917B7C">
        <w:rPr>
          <w:rFonts w:ascii="Times New Roman" w:hAnsi="Times New Roman" w:cs="Times New Roman"/>
          <w:sz w:val="28"/>
          <w:szCs w:val="28"/>
          <w:lang w:eastAsia="ru-RU"/>
        </w:rPr>
        <w:t>.</w:t>
      </w:r>
    </w:p>
    <w:p w:rsidR="00770F04" w:rsidRDefault="00770F04" w:rsidP="00917B7C">
      <w:pPr>
        <w:pStyle w:val="a3"/>
        <w:spacing w:line="276" w:lineRule="auto"/>
        <w:rPr>
          <w:rFonts w:ascii="Times New Roman" w:hAnsi="Times New Roman" w:cs="Times New Roman"/>
          <w:b/>
          <w:sz w:val="28"/>
          <w:szCs w:val="28"/>
          <w:u w:val="single"/>
          <w:lang w:eastAsia="ru-RU"/>
        </w:rPr>
      </w:pPr>
    </w:p>
    <w:p w:rsidR="003D7F3D" w:rsidRPr="003D7F3D" w:rsidRDefault="003D7F3D" w:rsidP="00917B7C">
      <w:pPr>
        <w:pStyle w:val="a3"/>
        <w:spacing w:line="276" w:lineRule="auto"/>
        <w:rPr>
          <w:rFonts w:ascii="Times New Roman" w:hAnsi="Times New Roman" w:cs="Times New Roman"/>
          <w:sz w:val="28"/>
          <w:szCs w:val="28"/>
          <w:lang w:eastAsia="ru-RU"/>
        </w:rPr>
      </w:pPr>
    </w:p>
    <w:p w:rsid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b/>
          <w:sz w:val="28"/>
          <w:szCs w:val="28"/>
          <w:u w:val="single"/>
          <w:lang w:eastAsia="ru-RU"/>
        </w:rPr>
        <w:t>Материал:</w:t>
      </w:r>
      <w:r w:rsidR="003D7F3D">
        <w:rPr>
          <w:rFonts w:ascii="Times New Roman" w:hAnsi="Times New Roman" w:cs="Times New Roman"/>
          <w:sz w:val="28"/>
          <w:szCs w:val="28"/>
          <w:lang w:eastAsia="ru-RU"/>
        </w:rPr>
        <w:t xml:space="preserve"> </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6B0DD7" w:rsidRPr="00917B7C">
        <w:rPr>
          <w:rFonts w:ascii="Times New Roman" w:hAnsi="Times New Roman" w:cs="Times New Roman"/>
          <w:sz w:val="28"/>
          <w:szCs w:val="28"/>
          <w:lang w:eastAsia="ru-RU"/>
        </w:rPr>
        <w:t>длин</w:t>
      </w:r>
      <w:r>
        <w:rPr>
          <w:rFonts w:ascii="Times New Roman" w:hAnsi="Times New Roman" w:cs="Times New Roman"/>
          <w:sz w:val="28"/>
          <w:szCs w:val="28"/>
          <w:lang w:eastAsia="ru-RU"/>
        </w:rPr>
        <w:t>енные листы бумаги белого цвета;</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гуашевые краски 2-3 цветов;</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-ватные палочки;</w:t>
      </w:r>
      <w:r w:rsidR="006B0DD7" w:rsidRPr="00917B7C">
        <w:rPr>
          <w:rFonts w:ascii="Times New Roman" w:hAnsi="Times New Roman" w:cs="Times New Roman"/>
          <w:sz w:val="28"/>
          <w:szCs w:val="28"/>
          <w:lang w:eastAsia="ru-RU"/>
        </w:rPr>
        <w:t xml:space="preserve"> </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-салфетки бумажные и матерчатые;</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B0DD7" w:rsidRPr="00917B7C">
        <w:rPr>
          <w:rFonts w:ascii="Times New Roman" w:hAnsi="Times New Roman" w:cs="Times New Roman"/>
          <w:sz w:val="28"/>
          <w:szCs w:val="28"/>
          <w:lang w:eastAsia="ru-RU"/>
        </w:rPr>
        <w:t>ариативные о</w:t>
      </w:r>
      <w:r>
        <w:rPr>
          <w:rFonts w:ascii="Times New Roman" w:hAnsi="Times New Roman" w:cs="Times New Roman"/>
          <w:sz w:val="28"/>
          <w:szCs w:val="28"/>
          <w:lang w:eastAsia="ru-RU"/>
        </w:rPr>
        <w:t>бразцы узоров на прямоугольнике;</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B0DD7" w:rsidRPr="00917B7C">
        <w:rPr>
          <w:rFonts w:ascii="Times New Roman" w:hAnsi="Times New Roman" w:cs="Times New Roman"/>
          <w:sz w:val="28"/>
          <w:szCs w:val="28"/>
          <w:lang w:eastAsia="ru-RU"/>
        </w:rPr>
        <w:t>олотенца</w:t>
      </w:r>
      <w:r>
        <w:rPr>
          <w:rFonts w:ascii="Times New Roman" w:hAnsi="Times New Roman" w:cs="Times New Roman"/>
          <w:sz w:val="28"/>
          <w:szCs w:val="28"/>
          <w:lang w:eastAsia="ru-RU"/>
        </w:rPr>
        <w:t xml:space="preserve"> с красивыми узорами;</w:t>
      </w:r>
    </w:p>
    <w:p w:rsid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6B0DD7" w:rsidRPr="00917B7C">
        <w:rPr>
          <w:rFonts w:ascii="Times New Roman" w:hAnsi="Times New Roman" w:cs="Times New Roman"/>
          <w:sz w:val="28"/>
          <w:szCs w:val="28"/>
          <w:lang w:eastAsia="ru-RU"/>
        </w:rPr>
        <w:t>еревка для вы</w:t>
      </w:r>
      <w:r>
        <w:rPr>
          <w:rFonts w:ascii="Times New Roman" w:hAnsi="Times New Roman" w:cs="Times New Roman"/>
          <w:sz w:val="28"/>
          <w:szCs w:val="28"/>
          <w:lang w:eastAsia="ru-RU"/>
        </w:rPr>
        <w:t>ставки детских работ и прищепки;</w:t>
      </w:r>
    </w:p>
    <w:p w:rsidR="006B0DD7" w:rsidRP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6B0DD7" w:rsidRPr="00917B7C">
        <w:rPr>
          <w:rFonts w:ascii="Times New Roman" w:hAnsi="Times New Roman" w:cs="Times New Roman"/>
          <w:sz w:val="28"/>
          <w:szCs w:val="28"/>
          <w:lang w:eastAsia="ru-RU"/>
        </w:rPr>
        <w:t>олянка с игрушками.</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Предварительная работа: рисование прямых и волнистых линий.</w:t>
      </w:r>
    </w:p>
    <w:p w:rsidR="003D7F3D" w:rsidRDefault="003D7F3D" w:rsidP="00917B7C">
      <w:pPr>
        <w:pStyle w:val="a3"/>
        <w:spacing w:line="276" w:lineRule="auto"/>
        <w:rPr>
          <w:rFonts w:ascii="Times New Roman" w:hAnsi="Times New Roman" w:cs="Times New Roman"/>
          <w:b/>
          <w:sz w:val="28"/>
          <w:szCs w:val="28"/>
          <w:u w:val="single"/>
          <w:lang w:eastAsia="ru-RU"/>
        </w:rPr>
      </w:pPr>
    </w:p>
    <w:p w:rsidR="00281A81" w:rsidRPr="00281A81" w:rsidRDefault="00281A81" w:rsidP="00281A81">
      <w:pPr>
        <w:widowControl w:val="0"/>
        <w:autoSpaceDE w:val="0"/>
        <w:autoSpaceDN w:val="0"/>
        <w:adjustRightInd w:val="0"/>
        <w:spacing w:after="0" w:line="240" w:lineRule="auto"/>
        <w:ind w:right="48"/>
        <w:jc w:val="both"/>
        <w:rPr>
          <w:rFonts w:ascii="Times New Roman" w:eastAsia="Calibri" w:hAnsi="Times New Roman" w:cs="Times New Roman"/>
          <w:b/>
          <w:bCs/>
          <w:sz w:val="28"/>
          <w:szCs w:val="28"/>
        </w:rPr>
      </w:pPr>
      <w:r w:rsidRPr="00281A81">
        <w:rPr>
          <w:rFonts w:ascii="Times New Roman" w:eastAsia="Calibri" w:hAnsi="Times New Roman" w:cs="Times New Roman"/>
          <w:b/>
          <w:bCs/>
          <w:sz w:val="28"/>
          <w:szCs w:val="28"/>
        </w:rPr>
        <w:t xml:space="preserve">Виды детской деятельности в НОД: </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r w:rsidRPr="00281A81">
        <w:rPr>
          <w:rFonts w:ascii="Times New Roman" w:eastAsia="Calibri" w:hAnsi="Times New Roman" w:cs="Times New Roman"/>
          <w:bCs/>
          <w:sz w:val="28"/>
          <w:szCs w:val="28"/>
        </w:rPr>
        <w:t xml:space="preserve">Игровая </w:t>
      </w:r>
      <w:r w:rsidRPr="00281A81">
        <w:rPr>
          <w:rFonts w:ascii="Times New Roman" w:eastAsia="Calibri" w:hAnsi="Times New Roman" w:cs="Times New Roman"/>
          <w:bCs/>
          <w:iCs/>
          <w:sz w:val="28"/>
          <w:szCs w:val="28"/>
        </w:rPr>
        <w:t>(игра-имитация «</w:t>
      </w:r>
      <w:r>
        <w:rPr>
          <w:rFonts w:ascii="Times New Roman" w:hAnsi="Times New Roman"/>
          <w:bCs/>
          <w:iCs/>
          <w:sz w:val="28"/>
          <w:szCs w:val="28"/>
        </w:rPr>
        <w:t xml:space="preserve">Встреча со </w:t>
      </w:r>
      <w:proofErr w:type="gramStart"/>
      <w:r>
        <w:rPr>
          <w:rFonts w:ascii="Times New Roman" w:hAnsi="Times New Roman"/>
          <w:bCs/>
          <w:iCs/>
          <w:sz w:val="28"/>
          <w:szCs w:val="28"/>
        </w:rPr>
        <w:t>зверятами</w:t>
      </w:r>
      <w:proofErr w:type="gramEnd"/>
      <w:r w:rsidRPr="00281A81">
        <w:rPr>
          <w:rFonts w:ascii="Times New Roman" w:eastAsia="Calibri" w:hAnsi="Times New Roman" w:cs="Times New Roman"/>
          <w:bCs/>
          <w:iCs/>
          <w:sz w:val="28"/>
          <w:szCs w:val="28"/>
        </w:rPr>
        <w:t>»)</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r w:rsidRPr="00281A81">
        <w:rPr>
          <w:rFonts w:ascii="Times New Roman" w:eastAsia="Calibri" w:hAnsi="Times New Roman" w:cs="Times New Roman"/>
          <w:bCs/>
          <w:sz w:val="28"/>
          <w:szCs w:val="28"/>
        </w:rPr>
        <w:t xml:space="preserve">Коммуникативная </w:t>
      </w:r>
      <w:r w:rsidRPr="00281A81">
        <w:rPr>
          <w:rFonts w:ascii="Times New Roman" w:eastAsia="Calibri" w:hAnsi="Times New Roman" w:cs="Times New Roman"/>
          <w:bCs/>
          <w:iCs/>
          <w:sz w:val="28"/>
          <w:szCs w:val="28"/>
        </w:rPr>
        <w:t>(беседа, ответы на вопросы)</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r w:rsidRPr="00281A81">
        <w:rPr>
          <w:rFonts w:ascii="Times New Roman" w:eastAsia="Calibri" w:hAnsi="Times New Roman" w:cs="Times New Roman"/>
          <w:bCs/>
          <w:sz w:val="28"/>
          <w:szCs w:val="28"/>
        </w:rPr>
        <w:t xml:space="preserve">Двигательная деятельность (физ. </w:t>
      </w:r>
      <w:r w:rsidR="00BC134D" w:rsidRPr="00281A81">
        <w:rPr>
          <w:rFonts w:ascii="Times New Roman" w:hAnsi="Times New Roman"/>
          <w:bCs/>
          <w:sz w:val="28"/>
          <w:szCs w:val="28"/>
        </w:rPr>
        <w:t>М</w:t>
      </w:r>
      <w:r w:rsidRPr="00281A81">
        <w:rPr>
          <w:rFonts w:ascii="Times New Roman" w:eastAsia="Calibri" w:hAnsi="Times New Roman" w:cs="Times New Roman"/>
          <w:bCs/>
          <w:sz w:val="28"/>
          <w:szCs w:val="28"/>
        </w:rPr>
        <w:t>инутка</w:t>
      </w:r>
      <w:r w:rsidR="00BC134D">
        <w:rPr>
          <w:rFonts w:ascii="Times New Roman" w:hAnsi="Times New Roman"/>
          <w:bCs/>
          <w:sz w:val="28"/>
          <w:szCs w:val="28"/>
        </w:rPr>
        <w:t>, пальчиковая гимнастика</w:t>
      </w:r>
      <w:r w:rsidRPr="00281A81">
        <w:rPr>
          <w:rFonts w:ascii="Times New Roman" w:eastAsia="Calibri" w:hAnsi="Times New Roman" w:cs="Times New Roman"/>
          <w:bCs/>
          <w:sz w:val="28"/>
          <w:szCs w:val="28"/>
        </w:rPr>
        <w:t>)</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r w:rsidRPr="00281A81">
        <w:rPr>
          <w:rFonts w:ascii="Times New Roman" w:eastAsia="Calibri" w:hAnsi="Times New Roman" w:cs="Times New Roman"/>
          <w:bCs/>
          <w:sz w:val="28"/>
          <w:szCs w:val="28"/>
        </w:rPr>
        <w:t xml:space="preserve">Познавательно - </w:t>
      </w:r>
      <w:proofErr w:type="gramStart"/>
      <w:r w:rsidRPr="00281A81">
        <w:rPr>
          <w:rFonts w:ascii="Times New Roman" w:eastAsia="Calibri" w:hAnsi="Times New Roman" w:cs="Times New Roman"/>
          <w:bCs/>
          <w:sz w:val="28"/>
          <w:szCs w:val="28"/>
        </w:rPr>
        <w:t>исследовательская</w:t>
      </w:r>
      <w:proofErr w:type="gramEnd"/>
      <w:r w:rsidRPr="00281A81">
        <w:rPr>
          <w:rFonts w:ascii="Times New Roman" w:eastAsia="Calibri" w:hAnsi="Times New Roman" w:cs="Times New Roman"/>
          <w:bCs/>
          <w:sz w:val="28"/>
          <w:szCs w:val="28"/>
        </w:rPr>
        <w:t xml:space="preserve"> </w:t>
      </w:r>
      <w:r w:rsidRPr="00281A81">
        <w:rPr>
          <w:rFonts w:ascii="Times New Roman" w:eastAsia="Calibri" w:hAnsi="Times New Roman" w:cs="Times New Roman"/>
          <w:bCs/>
          <w:iCs/>
          <w:sz w:val="28"/>
          <w:szCs w:val="28"/>
        </w:rPr>
        <w:t>(рассматривание</w:t>
      </w:r>
      <w:r>
        <w:rPr>
          <w:rFonts w:ascii="Times New Roman" w:hAnsi="Times New Roman"/>
          <w:bCs/>
          <w:iCs/>
          <w:sz w:val="28"/>
          <w:szCs w:val="28"/>
        </w:rPr>
        <w:t xml:space="preserve"> полотенец</w:t>
      </w:r>
      <w:r w:rsidRPr="00281A81">
        <w:rPr>
          <w:rFonts w:ascii="Times New Roman" w:eastAsia="Calibri" w:hAnsi="Times New Roman" w:cs="Times New Roman"/>
          <w:bCs/>
          <w:iCs/>
          <w:sz w:val="28"/>
          <w:szCs w:val="28"/>
        </w:rPr>
        <w:t>)</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proofErr w:type="gramStart"/>
      <w:r w:rsidRPr="00281A81">
        <w:rPr>
          <w:rFonts w:ascii="Times New Roman" w:eastAsia="Calibri" w:hAnsi="Times New Roman" w:cs="Times New Roman"/>
          <w:bCs/>
          <w:sz w:val="28"/>
          <w:szCs w:val="28"/>
        </w:rPr>
        <w:t>Продуктивная</w:t>
      </w:r>
      <w:proofErr w:type="gramEnd"/>
      <w:r w:rsidRPr="00281A81">
        <w:rPr>
          <w:rFonts w:ascii="Times New Roman" w:eastAsia="Calibri" w:hAnsi="Times New Roman" w:cs="Times New Roman"/>
          <w:bCs/>
          <w:sz w:val="28"/>
          <w:szCs w:val="28"/>
        </w:rPr>
        <w:t xml:space="preserve"> </w:t>
      </w:r>
      <w:r w:rsidRPr="00281A81">
        <w:rPr>
          <w:rFonts w:ascii="Times New Roman" w:eastAsia="Calibri" w:hAnsi="Times New Roman" w:cs="Times New Roman"/>
          <w:bCs/>
          <w:iCs/>
          <w:sz w:val="28"/>
          <w:szCs w:val="28"/>
        </w:rPr>
        <w:t>(</w:t>
      </w:r>
      <w:r>
        <w:rPr>
          <w:rFonts w:ascii="Times New Roman" w:hAnsi="Times New Roman"/>
          <w:bCs/>
          <w:iCs/>
          <w:sz w:val="28"/>
          <w:szCs w:val="28"/>
        </w:rPr>
        <w:t>рисование ватными палочками полосок и волнистых линий</w:t>
      </w:r>
      <w:r w:rsidRPr="00281A81">
        <w:rPr>
          <w:rFonts w:ascii="Times New Roman" w:eastAsia="Calibri" w:hAnsi="Times New Roman" w:cs="Times New Roman"/>
          <w:bCs/>
          <w:iCs/>
          <w:sz w:val="28"/>
          <w:szCs w:val="28"/>
        </w:rPr>
        <w:t>)</w:t>
      </w:r>
    </w:p>
    <w:p w:rsidR="00281A81" w:rsidRPr="00281A81" w:rsidRDefault="00281A81" w:rsidP="00BC134D">
      <w:pPr>
        <w:widowControl w:val="0"/>
        <w:autoSpaceDE w:val="0"/>
        <w:autoSpaceDN w:val="0"/>
        <w:adjustRightInd w:val="0"/>
        <w:spacing w:after="0"/>
        <w:ind w:right="48"/>
        <w:jc w:val="both"/>
        <w:rPr>
          <w:rFonts w:ascii="Times New Roman" w:eastAsia="Calibri" w:hAnsi="Times New Roman" w:cs="Times New Roman"/>
          <w:bCs/>
          <w:iCs/>
          <w:sz w:val="28"/>
          <w:szCs w:val="28"/>
        </w:rPr>
      </w:pPr>
      <w:r>
        <w:rPr>
          <w:rFonts w:ascii="Times New Roman" w:hAnsi="Times New Roman"/>
          <w:bCs/>
          <w:sz w:val="28"/>
          <w:szCs w:val="28"/>
        </w:rPr>
        <w:t>Чтение художественной литературы</w:t>
      </w:r>
      <w:r w:rsidRPr="00281A81">
        <w:rPr>
          <w:rFonts w:ascii="Times New Roman" w:eastAsia="Calibri" w:hAnsi="Times New Roman" w:cs="Times New Roman"/>
          <w:bCs/>
          <w:sz w:val="28"/>
          <w:szCs w:val="28"/>
        </w:rPr>
        <w:t xml:space="preserve"> </w:t>
      </w:r>
      <w:r w:rsidRPr="00281A81">
        <w:rPr>
          <w:rFonts w:ascii="Times New Roman" w:eastAsia="Calibri" w:hAnsi="Times New Roman" w:cs="Times New Roman"/>
          <w:bCs/>
          <w:iCs/>
          <w:sz w:val="28"/>
          <w:szCs w:val="28"/>
        </w:rPr>
        <w:t>(</w:t>
      </w:r>
      <w:r>
        <w:rPr>
          <w:rFonts w:ascii="Times New Roman" w:hAnsi="Times New Roman"/>
          <w:bCs/>
          <w:iCs/>
          <w:sz w:val="28"/>
          <w:szCs w:val="28"/>
        </w:rPr>
        <w:t xml:space="preserve">стихотворение </w:t>
      </w:r>
      <w:r w:rsidRPr="00917B7C">
        <w:rPr>
          <w:rFonts w:ascii="Times New Roman" w:hAnsi="Times New Roman" w:cs="Times New Roman"/>
          <w:sz w:val="28"/>
          <w:szCs w:val="28"/>
          <w:lang w:eastAsia="ru-RU"/>
        </w:rPr>
        <w:t xml:space="preserve">В. </w:t>
      </w:r>
      <w:proofErr w:type="spellStart"/>
      <w:r w:rsidRPr="00917B7C">
        <w:rPr>
          <w:rFonts w:ascii="Times New Roman" w:hAnsi="Times New Roman" w:cs="Times New Roman"/>
          <w:sz w:val="28"/>
          <w:szCs w:val="28"/>
          <w:lang w:eastAsia="ru-RU"/>
        </w:rPr>
        <w:t>Шипуновой</w:t>
      </w:r>
      <w:proofErr w:type="spellEnd"/>
      <w:r w:rsidRPr="00917B7C">
        <w:rPr>
          <w:rFonts w:ascii="Times New Roman" w:hAnsi="Times New Roman" w:cs="Times New Roman"/>
          <w:sz w:val="28"/>
          <w:szCs w:val="28"/>
          <w:lang w:eastAsia="ru-RU"/>
        </w:rPr>
        <w:t xml:space="preserve"> «</w:t>
      </w:r>
      <w:proofErr w:type="gramStart"/>
      <w:r w:rsidRPr="00917B7C">
        <w:rPr>
          <w:rFonts w:ascii="Times New Roman" w:hAnsi="Times New Roman" w:cs="Times New Roman"/>
          <w:sz w:val="28"/>
          <w:szCs w:val="28"/>
          <w:lang w:eastAsia="ru-RU"/>
        </w:rPr>
        <w:t>Постирушки</w:t>
      </w:r>
      <w:proofErr w:type="gramEnd"/>
      <w:r w:rsidRPr="00917B7C">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BC134D" w:rsidRDefault="00BC134D" w:rsidP="00F30FC9">
      <w:pPr>
        <w:widowControl w:val="0"/>
        <w:autoSpaceDE w:val="0"/>
        <w:autoSpaceDN w:val="0"/>
        <w:adjustRightInd w:val="0"/>
        <w:spacing w:after="0" w:line="240" w:lineRule="auto"/>
        <w:ind w:right="48"/>
        <w:jc w:val="both"/>
        <w:rPr>
          <w:rFonts w:ascii="Times New Roman" w:hAnsi="Times New Roman"/>
          <w:b/>
          <w:bCs/>
          <w:sz w:val="28"/>
          <w:szCs w:val="28"/>
        </w:rPr>
      </w:pPr>
    </w:p>
    <w:p w:rsidR="00F30FC9" w:rsidRPr="00BC134D" w:rsidRDefault="00F30FC9" w:rsidP="00F30FC9">
      <w:pPr>
        <w:widowControl w:val="0"/>
        <w:autoSpaceDE w:val="0"/>
        <w:autoSpaceDN w:val="0"/>
        <w:adjustRightInd w:val="0"/>
        <w:spacing w:after="0" w:line="240" w:lineRule="auto"/>
        <w:ind w:right="48"/>
        <w:jc w:val="both"/>
        <w:rPr>
          <w:rFonts w:ascii="Times New Roman" w:hAnsi="Times New Roman"/>
          <w:b/>
          <w:bCs/>
          <w:sz w:val="28"/>
          <w:szCs w:val="28"/>
        </w:rPr>
      </w:pPr>
      <w:r w:rsidRPr="00BC134D">
        <w:rPr>
          <w:rFonts w:ascii="Times New Roman" w:hAnsi="Times New Roman"/>
          <w:b/>
          <w:bCs/>
          <w:sz w:val="28"/>
          <w:szCs w:val="28"/>
        </w:rPr>
        <w:lastRenderedPageBreak/>
        <w:t xml:space="preserve">Планируемые результаты: </w:t>
      </w:r>
    </w:p>
    <w:p w:rsidR="00F30FC9" w:rsidRDefault="00F30FC9" w:rsidP="00F30FC9">
      <w:pPr>
        <w:widowControl w:val="0"/>
        <w:autoSpaceDE w:val="0"/>
        <w:autoSpaceDN w:val="0"/>
        <w:adjustRightInd w:val="0"/>
        <w:spacing w:after="0" w:line="240" w:lineRule="auto"/>
        <w:ind w:right="48"/>
        <w:jc w:val="both"/>
        <w:rPr>
          <w:rFonts w:ascii="Times New Roman" w:hAnsi="Times New Roman"/>
          <w:b/>
          <w:bCs/>
          <w:i/>
          <w:sz w:val="28"/>
          <w:szCs w:val="28"/>
        </w:rPr>
      </w:pPr>
    </w:p>
    <w:p w:rsidR="00F30FC9" w:rsidRPr="007D2D18" w:rsidRDefault="00F30FC9" w:rsidP="00F30FC9">
      <w:pPr>
        <w:pStyle w:val="a4"/>
        <w:numPr>
          <w:ilvl w:val="0"/>
          <w:numId w:val="2"/>
        </w:numPr>
        <w:spacing w:after="0"/>
        <w:ind w:firstLine="0"/>
        <w:jc w:val="both"/>
        <w:rPr>
          <w:rFonts w:ascii="Times New Roman" w:hAnsi="Times New Roman"/>
          <w:sz w:val="28"/>
          <w:szCs w:val="28"/>
        </w:rPr>
      </w:pPr>
      <w:r>
        <w:rPr>
          <w:rFonts w:ascii="Times New Roman" w:hAnsi="Times New Roman"/>
          <w:sz w:val="28"/>
          <w:szCs w:val="28"/>
        </w:rPr>
        <w:t>Проявляет эмоциональную отзывчивость на загадку.</w:t>
      </w:r>
    </w:p>
    <w:p w:rsidR="00F30FC9" w:rsidRPr="007D2D18" w:rsidRDefault="00F30FC9" w:rsidP="00F30FC9">
      <w:pPr>
        <w:pStyle w:val="a4"/>
        <w:numPr>
          <w:ilvl w:val="0"/>
          <w:numId w:val="2"/>
        </w:numPr>
        <w:spacing w:after="0"/>
        <w:ind w:firstLine="0"/>
        <w:jc w:val="both"/>
        <w:rPr>
          <w:rFonts w:ascii="Times New Roman" w:hAnsi="Times New Roman"/>
          <w:sz w:val="28"/>
          <w:szCs w:val="28"/>
        </w:rPr>
      </w:pPr>
      <w:proofErr w:type="gramStart"/>
      <w:r w:rsidRPr="007D2D18">
        <w:rPr>
          <w:rFonts w:ascii="Times New Roman" w:hAnsi="Times New Roman"/>
          <w:sz w:val="28"/>
          <w:szCs w:val="28"/>
        </w:rPr>
        <w:t>Активен</w:t>
      </w:r>
      <w:proofErr w:type="gramEnd"/>
      <w:r w:rsidRPr="007D2D18">
        <w:rPr>
          <w:rFonts w:ascii="Times New Roman" w:hAnsi="Times New Roman"/>
          <w:sz w:val="28"/>
          <w:szCs w:val="28"/>
        </w:rPr>
        <w:t xml:space="preserve"> при </w:t>
      </w:r>
      <w:r w:rsidR="00150442">
        <w:rPr>
          <w:rFonts w:ascii="Times New Roman" w:hAnsi="Times New Roman"/>
          <w:sz w:val="28"/>
          <w:szCs w:val="28"/>
        </w:rPr>
        <w:t>рисовании.</w:t>
      </w:r>
    </w:p>
    <w:p w:rsidR="00F30FC9" w:rsidRDefault="00F30FC9" w:rsidP="00F30FC9">
      <w:pPr>
        <w:pStyle w:val="a4"/>
        <w:numPr>
          <w:ilvl w:val="0"/>
          <w:numId w:val="2"/>
        </w:numPr>
        <w:spacing w:after="0"/>
        <w:ind w:firstLine="0"/>
        <w:jc w:val="both"/>
        <w:rPr>
          <w:rFonts w:ascii="Times New Roman" w:hAnsi="Times New Roman"/>
          <w:sz w:val="28"/>
          <w:szCs w:val="28"/>
        </w:rPr>
      </w:pPr>
      <w:r>
        <w:rPr>
          <w:rFonts w:ascii="Times New Roman" w:hAnsi="Times New Roman"/>
          <w:sz w:val="28"/>
          <w:szCs w:val="28"/>
        </w:rPr>
        <w:t>Участвует в ра</w:t>
      </w:r>
      <w:r w:rsidR="00150442">
        <w:rPr>
          <w:rFonts w:ascii="Times New Roman" w:hAnsi="Times New Roman"/>
          <w:sz w:val="28"/>
          <w:szCs w:val="28"/>
        </w:rPr>
        <w:t>зговоре с воспитателем</w:t>
      </w:r>
      <w:r>
        <w:rPr>
          <w:rFonts w:ascii="Times New Roman" w:hAnsi="Times New Roman"/>
          <w:sz w:val="28"/>
          <w:szCs w:val="28"/>
        </w:rPr>
        <w:t>.</w:t>
      </w:r>
    </w:p>
    <w:p w:rsidR="00F30FC9" w:rsidRPr="007D2D18" w:rsidRDefault="00F30FC9" w:rsidP="00F30FC9">
      <w:pPr>
        <w:pStyle w:val="a4"/>
        <w:numPr>
          <w:ilvl w:val="0"/>
          <w:numId w:val="2"/>
        </w:numPr>
        <w:spacing w:after="0"/>
        <w:ind w:firstLine="0"/>
        <w:jc w:val="both"/>
        <w:rPr>
          <w:rFonts w:ascii="Times New Roman" w:hAnsi="Times New Roman"/>
          <w:sz w:val="28"/>
          <w:szCs w:val="28"/>
        </w:rPr>
      </w:pPr>
      <w:r>
        <w:rPr>
          <w:rFonts w:ascii="Times New Roman" w:hAnsi="Times New Roman"/>
          <w:sz w:val="28"/>
          <w:szCs w:val="28"/>
        </w:rPr>
        <w:t>Правильно называет</w:t>
      </w:r>
      <w:r w:rsidR="00150442">
        <w:rPr>
          <w:rFonts w:ascii="Times New Roman" w:hAnsi="Times New Roman"/>
          <w:sz w:val="28"/>
          <w:szCs w:val="28"/>
        </w:rPr>
        <w:t xml:space="preserve"> цвета</w:t>
      </w:r>
      <w:r>
        <w:rPr>
          <w:rFonts w:ascii="Times New Roman" w:hAnsi="Times New Roman"/>
          <w:sz w:val="28"/>
          <w:szCs w:val="28"/>
        </w:rPr>
        <w:t>.</w:t>
      </w:r>
    </w:p>
    <w:p w:rsidR="00F30FC9" w:rsidRDefault="00F30FC9" w:rsidP="00F30FC9">
      <w:pPr>
        <w:pStyle w:val="a4"/>
        <w:numPr>
          <w:ilvl w:val="0"/>
          <w:numId w:val="2"/>
        </w:numPr>
        <w:spacing w:after="0"/>
        <w:ind w:firstLine="0"/>
        <w:jc w:val="both"/>
        <w:rPr>
          <w:rFonts w:ascii="Tahoma" w:hAnsi="Tahoma" w:cs="Tahoma"/>
          <w:sz w:val="23"/>
          <w:szCs w:val="23"/>
        </w:rPr>
      </w:pPr>
      <w:r w:rsidRPr="007D2D18">
        <w:rPr>
          <w:rFonts w:ascii="Times New Roman" w:hAnsi="Times New Roman"/>
          <w:sz w:val="28"/>
          <w:szCs w:val="28"/>
        </w:rPr>
        <w:t xml:space="preserve">Проявляет интерес к </w:t>
      </w:r>
      <w:r w:rsidR="00150442">
        <w:rPr>
          <w:rFonts w:ascii="Times New Roman" w:hAnsi="Times New Roman"/>
          <w:sz w:val="28"/>
          <w:szCs w:val="28"/>
        </w:rPr>
        <w:t>творчеству</w:t>
      </w:r>
      <w:r w:rsidRPr="007D2D18">
        <w:rPr>
          <w:rFonts w:ascii="Tahoma" w:hAnsi="Tahoma" w:cs="Tahoma"/>
          <w:sz w:val="23"/>
          <w:szCs w:val="23"/>
        </w:rPr>
        <w:t>.</w:t>
      </w:r>
    </w:p>
    <w:p w:rsidR="00F30FC9" w:rsidRDefault="00F30FC9" w:rsidP="00F30FC9">
      <w:pPr>
        <w:pStyle w:val="a4"/>
        <w:numPr>
          <w:ilvl w:val="0"/>
          <w:numId w:val="2"/>
        </w:numPr>
        <w:spacing w:after="0"/>
        <w:ind w:firstLine="0"/>
        <w:jc w:val="both"/>
        <w:rPr>
          <w:rFonts w:ascii="Times New Roman" w:hAnsi="Times New Roman" w:cs="Times New Roman"/>
          <w:sz w:val="28"/>
          <w:szCs w:val="28"/>
        </w:rPr>
      </w:pPr>
      <w:r w:rsidRPr="007D2D18">
        <w:rPr>
          <w:rFonts w:ascii="Times New Roman" w:hAnsi="Times New Roman" w:cs="Times New Roman"/>
          <w:sz w:val="28"/>
          <w:szCs w:val="28"/>
        </w:rPr>
        <w:t>Выполняет работу аккуратно.</w:t>
      </w:r>
    </w:p>
    <w:p w:rsidR="00281A81" w:rsidRDefault="00281A81" w:rsidP="00917B7C">
      <w:pPr>
        <w:pStyle w:val="a3"/>
        <w:spacing w:line="276" w:lineRule="auto"/>
        <w:rPr>
          <w:rFonts w:ascii="Times New Roman" w:hAnsi="Times New Roman" w:cs="Times New Roman"/>
          <w:b/>
          <w:sz w:val="28"/>
          <w:szCs w:val="28"/>
          <w:u w:val="single"/>
          <w:lang w:eastAsia="ru-RU"/>
        </w:rPr>
      </w:pPr>
    </w:p>
    <w:p w:rsidR="00BC134D" w:rsidRPr="00BC134D" w:rsidRDefault="00BC134D" w:rsidP="00BC134D">
      <w:pPr>
        <w:widowControl w:val="0"/>
        <w:tabs>
          <w:tab w:val="left" w:pos="993"/>
        </w:tabs>
        <w:autoSpaceDE w:val="0"/>
        <w:autoSpaceDN w:val="0"/>
        <w:adjustRightInd w:val="0"/>
        <w:spacing w:after="0" w:line="240" w:lineRule="auto"/>
        <w:ind w:right="48"/>
        <w:rPr>
          <w:rFonts w:ascii="Times New Roman" w:eastAsia="Calibri" w:hAnsi="Times New Roman" w:cs="Times New Roman"/>
          <w:b/>
          <w:bCs/>
          <w:sz w:val="28"/>
          <w:szCs w:val="28"/>
        </w:rPr>
      </w:pPr>
      <w:r w:rsidRPr="00BC134D">
        <w:rPr>
          <w:rFonts w:ascii="Times New Roman" w:eastAsia="Calibri" w:hAnsi="Times New Roman" w:cs="Times New Roman"/>
          <w:b/>
          <w:bCs/>
          <w:sz w:val="28"/>
          <w:szCs w:val="28"/>
        </w:rPr>
        <w:t>Критерии оценки деятельности детей на НОД</w:t>
      </w:r>
    </w:p>
    <w:p w:rsidR="00BC134D" w:rsidRPr="00324C7D" w:rsidRDefault="00BC134D" w:rsidP="00BC134D">
      <w:pPr>
        <w:widowControl w:val="0"/>
        <w:tabs>
          <w:tab w:val="left" w:pos="993"/>
        </w:tabs>
        <w:autoSpaceDE w:val="0"/>
        <w:autoSpaceDN w:val="0"/>
        <w:adjustRightInd w:val="0"/>
        <w:spacing w:after="0" w:line="240" w:lineRule="auto"/>
        <w:ind w:right="48" w:firstLine="567"/>
        <w:jc w:val="both"/>
        <w:rPr>
          <w:rFonts w:ascii="Times New Roman" w:eastAsia="Calibri" w:hAnsi="Times New Roman" w:cs="Times New Roman"/>
          <w:b/>
          <w:bCs/>
          <w:i/>
          <w:sz w:val="28"/>
          <w:szCs w:val="28"/>
        </w:rPr>
      </w:pP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 xml:space="preserve">Активность </w:t>
      </w: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 xml:space="preserve">Самостоятельность </w:t>
      </w: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 xml:space="preserve">Взаимодействие со сверстниками и взрослым </w:t>
      </w: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 xml:space="preserve">Эмоциональность </w:t>
      </w: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 xml:space="preserve">Проявление волевых усилий </w:t>
      </w:r>
    </w:p>
    <w:p w:rsidR="00BC134D" w:rsidRPr="00BC134D" w:rsidRDefault="00BC134D" w:rsidP="00BC134D">
      <w:pPr>
        <w:pStyle w:val="a3"/>
        <w:spacing w:line="276" w:lineRule="auto"/>
        <w:rPr>
          <w:rFonts w:ascii="Times New Roman" w:eastAsia="Calibri" w:hAnsi="Times New Roman" w:cs="Times New Roman"/>
          <w:sz w:val="28"/>
          <w:szCs w:val="28"/>
        </w:rPr>
      </w:pPr>
      <w:r w:rsidRPr="00BC134D">
        <w:rPr>
          <w:rFonts w:ascii="Times New Roman" w:eastAsia="Calibri" w:hAnsi="Times New Roman" w:cs="Times New Roman"/>
          <w:sz w:val="28"/>
          <w:szCs w:val="28"/>
        </w:rPr>
        <w:t>Самооценка  и др.</w:t>
      </w:r>
    </w:p>
    <w:p w:rsidR="00281A81" w:rsidRDefault="00281A81" w:rsidP="00917B7C">
      <w:pPr>
        <w:pStyle w:val="a3"/>
        <w:spacing w:line="276" w:lineRule="auto"/>
        <w:rPr>
          <w:rFonts w:ascii="Times New Roman" w:hAnsi="Times New Roman" w:cs="Times New Roman"/>
          <w:b/>
          <w:sz w:val="28"/>
          <w:szCs w:val="28"/>
          <w:u w:val="single"/>
          <w:lang w:eastAsia="ru-RU"/>
        </w:rPr>
      </w:pPr>
    </w:p>
    <w:p w:rsidR="00BC134D" w:rsidRDefault="00BC134D" w:rsidP="00BC134D">
      <w:pPr>
        <w:widowControl w:val="0"/>
        <w:autoSpaceDE w:val="0"/>
        <w:autoSpaceDN w:val="0"/>
        <w:adjustRightInd w:val="0"/>
        <w:spacing w:after="0" w:line="240" w:lineRule="auto"/>
        <w:ind w:right="48" w:firstLine="567"/>
        <w:jc w:val="both"/>
        <w:rPr>
          <w:rFonts w:ascii="Times New Roman" w:eastAsia="Calibri" w:hAnsi="Times New Roman" w:cs="Times New Roman"/>
          <w:iCs/>
          <w:sz w:val="28"/>
          <w:szCs w:val="28"/>
        </w:rPr>
      </w:pPr>
      <w:r w:rsidRPr="00C77FA7">
        <w:rPr>
          <w:rFonts w:ascii="Times New Roman" w:eastAsia="Calibri" w:hAnsi="Times New Roman" w:cs="Times New Roman"/>
          <w:b/>
          <w:bCs/>
          <w:iCs/>
          <w:sz w:val="28"/>
          <w:szCs w:val="28"/>
        </w:rPr>
        <w:t>Интеграция образовательных областей</w:t>
      </w:r>
      <w:r>
        <w:rPr>
          <w:rFonts w:ascii="Times New Roman" w:eastAsia="Calibri" w:hAnsi="Times New Roman" w:cs="Times New Roman"/>
          <w:b/>
          <w:bCs/>
          <w:i/>
          <w:sz w:val="28"/>
          <w:szCs w:val="28"/>
        </w:rPr>
        <w:t xml:space="preserve"> </w:t>
      </w:r>
    </w:p>
    <w:p w:rsidR="00BC134D" w:rsidRPr="00C77FA7" w:rsidRDefault="00BC134D" w:rsidP="00BC134D">
      <w:pPr>
        <w:widowControl w:val="0"/>
        <w:autoSpaceDE w:val="0"/>
        <w:autoSpaceDN w:val="0"/>
        <w:adjustRightInd w:val="0"/>
        <w:spacing w:after="0" w:line="240" w:lineRule="auto"/>
        <w:ind w:right="48" w:firstLine="567"/>
        <w:jc w:val="both"/>
        <w:rPr>
          <w:rFonts w:ascii="Times New Roman" w:eastAsia="Calibri" w:hAnsi="Times New Roman" w:cs="Times New Roman"/>
          <w:iCs/>
          <w:sz w:val="28"/>
          <w:szCs w:val="28"/>
        </w:rPr>
      </w:pPr>
    </w:p>
    <w:tbl>
      <w:tblPr>
        <w:tblW w:w="555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6"/>
        <w:gridCol w:w="2464"/>
        <w:gridCol w:w="6381"/>
      </w:tblGrid>
      <w:tr w:rsidR="00BC134D" w:rsidRPr="00324C7D" w:rsidTr="00BC134D">
        <w:tc>
          <w:tcPr>
            <w:tcW w:w="840" w:type="pct"/>
            <w:shd w:val="clear" w:color="auto" w:fill="auto"/>
          </w:tcPr>
          <w:p w:rsidR="00BC134D" w:rsidRPr="00324C7D" w:rsidRDefault="00BC134D" w:rsidP="00D71EC9">
            <w:pPr>
              <w:widowControl w:val="0"/>
              <w:autoSpaceDE w:val="0"/>
              <w:autoSpaceDN w:val="0"/>
              <w:adjustRightInd w:val="0"/>
              <w:spacing w:after="0" w:line="240" w:lineRule="auto"/>
              <w:ind w:right="48"/>
              <w:jc w:val="both"/>
              <w:rPr>
                <w:rFonts w:ascii="Times New Roman" w:eastAsia="Calibri" w:hAnsi="Times New Roman" w:cs="Times New Roman"/>
                <w:b/>
                <w:bCs/>
                <w:sz w:val="28"/>
                <w:szCs w:val="28"/>
              </w:rPr>
            </w:pPr>
            <w:r w:rsidRPr="00324C7D">
              <w:rPr>
                <w:rFonts w:ascii="Times New Roman" w:eastAsia="Calibri" w:hAnsi="Times New Roman" w:cs="Times New Roman"/>
                <w:b/>
                <w:bCs/>
                <w:sz w:val="28"/>
                <w:szCs w:val="28"/>
              </w:rPr>
              <w:t>Области</w:t>
            </w:r>
          </w:p>
        </w:tc>
        <w:tc>
          <w:tcPr>
            <w:tcW w:w="1159" w:type="pct"/>
            <w:shd w:val="clear" w:color="auto" w:fill="auto"/>
          </w:tcPr>
          <w:p w:rsidR="00BC134D" w:rsidRDefault="00BC134D" w:rsidP="00D71EC9">
            <w:pPr>
              <w:widowControl w:val="0"/>
              <w:autoSpaceDE w:val="0"/>
              <w:autoSpaceDN w:val="0"/>
              <w:adjustRightInd w:val="0"/>
              <w:spacing w:after="0" w:line="240" w:lineRule="auto"/>
              <w:ind w:right="48"/>
              <w:jc w:val="center"/>
              <w:rPr>
                <w:rFonts w:ascii="Times New Roman" w:eastAsia="Calibri" w:hAnsi="Times New Roman" w:cs="Times New Roman"/>
                <w:b/>
                <w:bCs/>
                <w:sz w:val="28"/>
                <w:szCs w:val="28"/>
              </w:rPr>
            </w:pPr>
            <w:r w:rsidRPr="006B1B58">
              <w:rPr>
                <w:rFonts w:ascii="Times New Roman" w:eastAsia="Calibri" w:hAnsi="Times New Roman" w:cs="Times New Roman"/>
                <w:b/>
                <w:bCs/>
                <w:sz w:val="28"/>
                <w:szCs w:val="28"/>
              </w:rPr>
              <w:t>Виды детской</w:t>
            </w:r>
          </w:p>
          <w:p w:rsidR="00BC134D" w:rsidRPr="006B1B58" w:rsidRDefault="00BC134D" w:rsidP="00D71EC9">
            <w:pPr>
              <w:widowControl w:val="0"/>
              <w:autoSpaceDE w:val="0"/>
              <w:autoSpaceDN w:val="0"/>
              <w:adjustRightInd w:val="0"/>
              <w:spacing w:after="0" w:line="240" w:lineRule="auto"/>
              <w:ind w:right="48"/>
              <w:jc w:val="center"/>
              <w:rPr>
                <w:rFonts w:ascii="Times New Roman" w:eastAsia="Calibri" w:hAnsi="Times New Roman" w:cs="Times New Roman"/>
                <w:b/>
                <w:bCs/>
                <w:sz w:val="28"/>
                <w:szCs w:val="28"/>
              </w:rPr>
            </w:pPr>
            <w:r w:rsidRPr="006B1B58">
              <w:rPr>
                <w:rFonts w:ascii="Times New Roman" w:eastAsia="Calibri" w:hAnsi="Times New Roman" w:cs="Times New Roman"/>
                <w:b/>
                <w:bCs/>
                <w:sz w:val="28"/>
                <w:szCs w:val="28"/>
              </w:rPr>
              <w:t>деятельности</w:t>
            </w:r>
          </w:p>
        </w:tc>
        <w:tc>
          <w:tcPr>
            <w:tcW w:w="3001" w:type="pct"/>
            <w:shd w:val="clear" w:color="auto" w:fill="auto"/>
          </w:tcPr>
          <w:p w:rsidR="00BC134D" w:rsidRPr="00324C7D" w:rsidRDefault="00BC134D" w:rsidP="00D71EC9">
            <w:pPr>
              <w:widowControl w:val="0"/>
              <w:autoSpaceDE w:val="0"/>
              <w:autoSpaceDN w:val="0"/>
              <w:adjustRightInd w:val="0"/>
              <w:spacing w:after="0" w:line="240" w:lineRule="auto"/>
              <w:ind w:right="48"/>
              <w:jc w:val="both"/>
              <w:rPr>
                <w:rFonts w:ascii="Times New Roman" w:eastAsia="Calibri" w:hAnsi="Times New Roman" w:cs="Times New Roman"/>
                <w:b/>
                <w:bCs/>
                <w:sz w:val="28"/>
                <w:szCs w:val="28"/>
              </w:rPr>
            </w:pPr>
            <w:r w:rsidRPr="00324C7D">
              <w:rPr>
                <w:rFonts w:ascii="Times New Roman" w:eastAsia="Calibri" w:hAnsi="Times New Roman" w:cs="Times New Roman"/>
                <w:b/>
                <w:bCs/>
                <w:sz w:val="28"/>
                <w:szCs w:val="28"/>
              </w:rPr>
              <w:t>Решаемые задачи</w:t>
            </w:r>
          </w:p>
        </w:tc>
      </w:tr>
      <w:tr w:rsidR="00BC134D" w:rsidRPr="00EE3547" w:rsidTr="00BC134D">
        <w:trPr>
          <w:trHeight w:val="2007"/>
        </w:trPr>
        <w:tc>
          <w:tcPr>
            <w:tcW w:w="840" w:type="pct"/>
            <w:shd w:val="clear" w:color="auto" w:fill="auto"/>
          </w:tcPr>
          <w:p w:rsidR="00BC134D" w:rsidRPr="00EE3547" w:rsidRDefault="00BC134D" w:rsidP="00D71EC9">
            <w:pPr>
              <w:rPr>
                <w:rFonts w:ascii="Times New Roman" w:eastAsia="Calibri" w:hAnsi="Times New Roman" w:cs="Times New Roman"/>
                <w:bCs/>
                <w:sz w:val="28"/>
                <w:szCs w:val="28"/>
              </w:rPr>
            </w:pPr>
            <w:r w:rsidRPr="00EE3547">
              <w:rPr>
                <w:rFonts w:ascii="Times New Roman" w:eastAsia="Calibri" w:hAnsi="Times New Roman" w:cs="Times New Roman"/>
                <w:sz w:val="28"/>
                <w:szCs w:val="28"/>
              </w:rPr>
              <w:t>Художественно-эстетическое развитие</w:t>
            </w:r>
          </w:p>
        </w:tc>
        <w:tc>
          <w:tcPr>
            <w:tcW w:w="1159" w:type="pct"/>
            <w:shd w:val="clear" w:color="auto" w:fill="auto"/>
          </w:tcPr>
          <w:p w:rsidR="00BC134D"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Продуктивная</w:t>
            </w:r>
          </w:p>
          <w:p w:rsidR="00BC134D" w:rsidRPr="00EE3547"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sz w:val="28"/>
                <w:szCs w:val="28"/>
              </w:rPr>
              <w:t>рисование полосок и волнистых линий</w:t>
            </w:r>
            <w:r>
              <w:rPr>
                <w:rFonts w:ascii="Times New Roman" w:eastAsia="Calibri" w:hAnsi="Times New Roman" w:cs="Times New Roman"/>
                <w:sz w:val="28"/>
                <w:szCs w:val="28"/>
              </w:rPr>
              <w:t>)</w:t>
            </w:r>
          </w:p>
        </w:tc>
        <w:tc>
          <w:tcPr>
            <w:tcW w:w="3001"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 xml:space="preserve">Развивать интерес к </w:t>
            </w:r>
            <w:r>
              <w:rPr>
                <w:rFonts w:ascii="Times New Roman" w:eastAsia="Calibri" w:hAnsi="Times New Roman" w:cs="Times New Roman"/>
                <w:sz w:val="28"/>
                <w:szCs w:val="28"/>
              </w:rPr>
              <w:t>художественному творчеству</w:t>
            </w:r>
          </w:p>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Принимать  активное участие в деятельности</w:t>
            </w:r>
          </w:p>
          <w:p w:rsidR="00BC134D" w:rsidRPr="00BC134D"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Развивать у детей творческие способности, вообра</w:t>
            </w:r>
            <w:r>
              <w:rPr>
                <w:rFonts w:ascii="Times New Roman" w:eastAsia="Calibri" w:hAnsi="Times New Roman" w:cs="Times New Roman"/>
                <w:sz w:val="28"/>
                <w:szCs w:val="28"/>
              </w:rPr>
              <w:t xml:space="preserve">жение </w:t>
            </w:r>
            <w:r w:rsidRPr="00EE3547">
              <w:rPr>
                <w:rFonts w:ascii="Times New Roman" w:eastAsia="Calibri" w:hAnsi="Times New Roman" w:cs="Times New Roman"/>
                <w:sz w:val="28"/>
                <w:szCs w:val="28"/>
              </w:rPr>
              <w:t xml:space="preserve"> при </w:t>
            </w:r>
            <w:r>
              <w:rPr>
                <w:rFonts w:ascii="Times New Roman" w:hAnsi="Times New Roman"/>
                <w:sz w:val="28"/>
                <w:szCs w:val="28"/>
              </w:rPr>
              <w:t>рисовании</w:t>
            </w:r>
          </w:p>
        </w:tc>
      </w:tr>
      <w:tr w:rsidR="00BC134D" w:rsidRPr="00EE3547" w:rsidTr="00BC134D">
        <w:tc>
          <w:tcPr>
            <w:tcW w:w="840"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Познавательное развитие</w:t>
            </w:r>
          </w:p>
        </w:tc>
        <w:tc>
          <w:tcPr>
            <w:tcW w:w="1159" w:type="pct"/>
            <w:shd w:val="clear" w:color="auto" w:fill="auto"/>
          </w:tcPr>
          <w:p w:rsidR="00BC134D"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Познавательно-исследовательская</w:t>
            </w:r>
          </w:p>
          <w:p w:rsidR="00BC134D" w:rsidRPr="00EE3547" w:rsidRDefault="00BC134D" w:rsidP="00BC134D">
            <w:pPr>
              <w:rPr>
                <w:rFonts w:ascii="Times New Roman" w:eastAsia="Calibri" w:hAnsi="Times New Roman" w:cs="Times New Roman"/>
                <w:sz w:val="28"/>
                <w:szCs w:val="28"/>
              </w:rPr>
            </w:pPr>
            <w:r>
              <w:rPr>
                <w:rFonts w:ascii="Times New Roman" w:eastAsia="Calibri" w:hAnsi="Times New Roman" w:cs="Times New Roman"/>
                <w:sz w:val="28"/>
                <w:szCs w:val="28"/>
              </w:rPr>
              <w:t>(р</w:t>
            </w:r>
            <w:r w:rsidRPr="00EE3547">
              <w:rPr>
                <w:rFonts w:ascii="Times New Roman" w:eastAsia="Calibri" w:hAnsi="Times New Roman" w:cs="Times New Roman"/>
                <w:sz w:val="28"/>
                <w:szCs w:val="28"/>
              </w:rPr>
              <w:t xml:space="preserve">ассматривание </w:t>
            </w:r>
            <w:r>
              <w:rPr>
                <w:rFonts w:ascii="Times New Roman" w:hAnsi="Times New Roman"/>
                <w:sz w:val="28"/>
                <w:szCs w:val="28"/>
              </w:rPr>
              <w:t>полотенец</w:t>
            </w:r>
            <w:r>
              <w:rPr>
                <w:rFonts w:ascii="Times New Roman" w:eastAsia="Calibri" w:hAnsi="Times New Roman" w:cs="Times New Roman"/>
                <w:sz w:val="28"/>
                <w:szCs w:val="28"/>
              </w:rPr>
              <w:t>)</w:t>
            </w:r>
          </w:p>
        </w:tc>
        <w:tc>
          <w:tcPr>
            <w:tcW w:w="3001" w:type="pct"/>
            <w:shd w:val="clear" w:color="auto" w:fill="auto"/>
          </w:tcPr>
          <w:p w:rsidR="00BC134D" w:rsidRPr="00EE3547"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Формировать умение детей </w:t>
            </w:r>
            <w:r w:rsidRPr="00EE3547">
              <w:rPr>
                <w:rFonts w:ascii="Times New Roman" w:eastAsia="Calibri" w:hAnsi="Times New Roman" w:cs="Times New Roman"/>
                <w:sz w:val="28"/>
                <w:szCs w:val="28"/>
              </w:rPr>
              <w:t>решать интеллектуальные и личностные задачи (проблемы), адекватные возрасту.</w:t>
            </w:r>
          </w:p>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 xml:space="preserve">Развивать умения самостоятельно действовать, при затруднениях обращается к взрослому за помощью. </w:t>
            </w:r>
          </w:p>
        </w:tc>
      </w:tr>
      <w:tr w:rsidR="00BC134D" w:rsidRPr="00EE3547" w:rsidTr="00BC134D">
        <w:tc>
          <w:tcPr>
            <w:tcW w:w="840"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Социально-коммуникативное развитие</w:t>
            </w:r>
          </w:p>
        </w:tc>
        <w:tc>
          <w:tcPr>
            <w:tcW w:w="1159" w:type="pct"/>
            <w:shd w:val="clear" w:color="auto" w:fill="auto"/>
          </w:tcPr>
          <w:p w:rsidR="00BC134D"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Коммуникативная</w:t>
            </w:r>
          </w:p>
          <w:p w:rsidR="00BC134D" w:rsidRPr="00EE3547" w:rsidRDefault="00BC134D" w:rsidP="00BC134D">
            <w:pPr>
              <w:rPr>
                <w:rFonts w:ascii="Times New Roman" w:eastAsia="Calibri" w:hAnsi="Times New Roman" w:cs="Times New Roman"/>
                <w:sz w:val="28"/>
                <w:szCs w:val="28"/>
              </w:rPr>
            </w:pPr>
            <w:r>
              <w:rPr>
                <w:rFonts w:ascii="Times New Roman" w:eastAsia="Calibri" w:hAnsi="Times New Roman" w:cs="Times New Roman"/>
                <w:sz w:val="28"/>
                <w:szCs w:val="28"/>
              </w:rPr>
              <w:t>(б</w:t>
            </w:r>
            <w:r w:rsidRPr="00EE3547">
              <w:rPr>
                <w:rFonts w:ascii="Times New Roman" w:eastAsia="Calibri" w:hAnsi="Times New Roman" w:cs="Times New Roman"/>
                <w:sz w:val="28"/>
                <w:szCs w:val="28"/>
              </w:rPr>
              <w:t>еседа</w:t>
            </w:r>
            <w:r>
              <w:rPr>
                <w:rFonts w:ascii="Times New Roman" w:eastAsia="Calibri" w:hAnsi="Times New Roman" w:cs="Times New Roman"/>
                <w:sz w:val="28"/>
                <w:szCs w:val="28"/>
              </w:rPr>
              <w:t>)</w:t>
            </w:r>
            <w:r w:rsidRPr="00EE3547">
              <w:rPr>
                <w:rFonts w:ascii="Times New Roman" w:eastAsia="Calibri" w:hAnsi="Times New Roman" w:cs="Times New Roman"/>
                <w:sz w:val="28"/>
                <w:szCs w:val="28"/>
              </w:rPr>
              <w:t xml:space="preserve"> </w:t>
            </w:r>
          </w:p>
        </w:tc>
        <w:tc>
          <w:tcPr>
            <w:tcW w:w="3001" w:type="pct"/>
            <w:shd w:val="clear" w:color="auto" w:fill="auto"/>
          </w:tcPr>
          <w:p w:rsidR="00BC134D"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Воспитывать бережное отношение к результатам труда.</w:t>
            </w:r>
          </w:p>
          <w:p w:rsidR="00BC134D" w:rsidRPr="00AF3929" w:rsidRDefault="00BC134D" w:rsidP="00D71EC9">
            <w:pPr>
              <w:rPr>
                <w:rFonts w:ascii="Times New Roman" w:eastAsia="Calibri" w:hAnsi="Times New Roman" w:cs="Times New Roman"/>
                <w:sz w:val="28"/>
                <w:szCs w:val="28"/>
              </w:rPr>
            </w:pPr>
            <w:r w:rsidRPr="00AF3929">
              <w:rPr>
                <w:rFonts w:ascii="Times New Roman" w:eastAsia="Calibri" w:hAnsi="Times New Roman" w:cs="Times New Roman"/>
                <w:sz w:val="28"/>
                <w:szCs w:val="28"/>
              </w:rPr>
              <w:t>Воспитывать дружеское взаимоотношение между детьми.</w:t>
            </w:r>
          </w:p>
        </w:tc>
      </w:tr>
      <w:tr w:rsidR="00BC134D" w:rsidRPr="00EE3547" w:rsidTr="00BC134D">
        <w:tc>
          <w:tcPr>
            <w:tcW w:w="840"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 xml:space="preserve">Физическое </w:t>
            </w:r>
            <w:r w:rsidRPr="00EE3547">
              <w:rPr>
                <w:rFonts w:ascii="Times New Roman" w:eastAsia="Calibri" w:hAnsi="Times New Roman" w:cs="Times New Roman"/>
                <w:sz w:val="28"/>
                <w:szCs w:val="28"/>
              </w:rPr>
              <w:lastRenderedPageBreak/>
              <w:t>развитие</w:t>
            </w:r>
          </w:p>
        </w:tc>
        <w:tc>
          <w:tcPr>
            <w:tcW w:w="1159" w:type="pct"/>
            <w:shd w:val="clear" w:color="auto" w:fill="auto"/>
          </w:tcPr>
          <w:p w:rsidR="00BC134D" w:rsidRPr="00EE3547" w:rsidRDefault="00BC134D" w:rsidP="00D71EC9">
            <w:pPr>
              <w:rPr>
                <w:rFonts w:ascii="Times New Roman" w:eastAsia="Calibri" w:hAnsi="Times New Roman" w:cs="Times New Roman"/>
                <w:sz w:val="28"/>
                <w:szCs w:val="28"/>
              </w:rPr>
            </w:pPr>
          </w:p>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lastRenderedPageBreak/>
              <w:t xml:space="preserve">Физ. минутка </w:t>
            </w:r>
          </w:p>
        </w:tc>
        <w:tc>
          <w:tcPr>
            <w:tcW w:w="3001" w:type="pct"/>
            <w:shd w:val="clear" w:color="auto" w:fill="auto"/>
          </w:tcPr>
          <w:p w:rsidR="00BC134D" w:rsidRPr="00EE3547" w:rsidRDefault="00BC134D" w:rsidP="00D71EC9">
            <w:pPr>
              <w:rPr>
                <w:rFonts w:ascii="Times New Roman" w:eastAsia="Calibri" w:hAnsi="Times New Roman" w:cs="Times New Roman"/>
                <w:iCs/>
                <w:sz w:val="28"/>
                <w:szCs w:val="28"/>
              </w:rPr>
            </w:pPr>
            <w:r w:rsidRPr="00EE3547">
              <w:rPr>
                <w:rFonts w:ascii="Times New Roman" w:eastAsia="Calibri" w:hAnsi="Times New Roman" w:cs="Times New Roman"/>
                <w:iCs/>
                <w:sz w:val="28"/>
                <w:szCs w:val="28"/>
              </w:rPr>
              <w:lastRenderedPageBreak/>
              <w:t xml:space="preserve"> </w:t>
            </w:r>
          </w:p>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iCs/>
                <w:sz w:val="28"/>
                <w:szCs w:val="28"/>
              </w:rPr>
              <w:lastRenderedPageBreak/>
              <w:t>Проявлять эмоциональную отзывчивость в деятельности и общении с взрослыми  и сверстниками.</w:t>
            </w:r>
            <w:r w:rsidRPr="00EE3547">
              <w:rPr>
                <w:rFonts w:ascii="Times New Roman" w:eastAsia="Calibri" w:hAnsi="Times New Roman" w:cs="Times New Roman"/>
                <w:sz w:val="28"/>
                <w:szCs w:val="28"/>
              </w:rPr>
              <w:t xml:space="preserve"> </w:t>
            </w:r>
          </w:p>
          <w:p w:rsidR="00BC134D" w:rsidRPr="00EE3547" w:rsidRDefault="00BC134D" w:rsidP="00D71EC9">
            <w:pPr>
              <w:rPr>
                <w:rFonts w:ascii="Times New Roman" w:eastAsia="Calibri" w:hAnsi="Times New Roman" w:cs="Times New Roman"/>
                <w:iCs/>
                <w:sz w:val="28"/>
                <w:szCs w:val="28"/>
              </w:rPr>
            </w:pPr>
            <w:r>
              <w:rPr>
                <w:rFonts w:ascii="Times New Roman" w:eastAsia="Calibri" w:hAnsi="Times New Roman" w:cs="Times New Roman"/>
                <w:sz w:val="28"/>
                <w:szCs w:val="28"/>
              </w:rPr>
              <w:t>Развивать</w:t>
            </w:r>
            <w:r w:rsidRPr="00EE3547">
              <w:rPr>
                <w:rFonts w:ascii="Times New Roman" w:eastAsia="Calibri" w:hAnsi="Times New Roman" w:cs="Times New Roman"/>
                <w:sz w:val="28"/>
                <w:szCs w:val="28"/>
              </w:rPr>
              <w:t xml:space="preserve"> мелкую моторику рук.</w:t>
            </w:r>
          </w:p>
        </w:tc>
      </w:tr>
      <w:tr w:rsidR="00BC134D" w:rsidRPr="00EE3547" w:rsidTr="00BC134D">
        <w:tc>
          <w:tcPr>
            <w:tcW w:w="840"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lastRenderedPageBreak/>
              <w:t>Речевое развитие</w:t>
            </w:r>
          </w:p>
        </w:tc>
        <w:tc>
          <w:tcPr>
            <w:tcW w:w="1159" w:type="pct"/>
            <w:shd w:val="clear" w:color="auto" w:fill="auto"/>
          </w:tcPr>
          <w:p w:rsidR="00BC134D" w:rsidRPr="00EE3547" w:rsidRDefault="00BC134D" w:rsidP="00D71EC9">
            <w:pPr>
              <w:rPr>
                <w:rFonts w:ascii="Times New Roman" w:eastAsia="Calibri" w:hAnsi="Times New Roman" w:cs="Times New Roman"/>
                <w:sz w:val="28"/>
                <w:szCs w:val="28"/>
              </w:rPr>
            </w:pPr>
            <w:r w:rsidRPr="00EE3547">
              <w:rPr>
                <w:rFonts w:ascii="Times New Roman" w:eastAsia="Calibri" w:hAnsi="Times New Roman" w:cs="Times New Roman"/>
                <w:sz w:val="28"/>
                <w:szCs w:val="28"/>
              </w:rPr>
              <w:t>Беседа, ответы на вопросы</w:t>
            </w:r>
          </w:p>
        </w:tc>
        <w:tc>
          <w:tcPr>
            <w:tcW w:w="3001" w:type="pct"/>
            <w:shd w:val="clear" w:color="auto" w:fill="auto"/>
          </w:tcPr>
          <w:p w:rsidR="00BC134D" w:rsidRPr="00EE3547" w:rsidRDefault="00BC134D" w:rsidP="00D71EC9">
            <w:pPr>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умение отвечать полным ответом</w:t>
            </w:r>
          </w:p>
        </w:tc>
      </w:tr>
    </w:tbl>
    <w:p w:rsidR="00552277" w:rsidRDefault="00552277" w:rsidP="005C0A3A">
      <w:pPr>
        <w:widowControl w:val="0"/>
        <w:autoSpaceDE w:val="0"/>
        <w:autoSpaceDN w:val="0"/>
        <w:adjustRightInd w:val="0"/>
        <w:spacing w:after="0" w:line="240" w:lineRule="auto"/>
        <w:ind w:right="34"/>
        <w:jc w:val="center"/>
        <w:rPr>
          <w:rFonts w:ascii="Times New Roman" w:hAnsi="Times New Roman"/>
          <w:b/>
          <w:i/>
          <w:sz w:val="28"/>
          <w:szCs w:val="28"/>
        </w:rPr>
      </w:pPr>
    </w:p>
    <w:p w:rsidR="005C0A3A" w:rsidRDefault="005C0A3A" w:rsidP="005C0A3A">
      <w:pPr>
        <w:widowControl w:val="0"/>
        <w:autoSpaceDE w:val="0"/>
        <w:autoSpaceDN w:val="0"/>
        <w:adjustRightInd w:val="0"/>
        <w:spacing w:after="0" w:line="240" w:lineRule="auto"/>
        <w:ind w:right="34"/>
        <w:jc w:val="center"/>
        <w:rPr>
          <w:rFonts w:ascii="Times New Roman" w:eastAsia="Calibri" w:hAnsi="Times New Roman" w:cs="Times New Roman"/>
          <w:b/>
          <w:i/>
          <w:sz w:val="28"/>
          <w:szCs w:val="28"/>
        </w:rPr>
      </w:pPr>
      <w:r w:rsidRPr="00324C7D">
        <w:rPr>
          <w:rFonts w:ascii="Times New Roman" w:eastAsia="Calibri" w:hAnsi="Times New Roman" w:cs="Times New Roman"/>
          <w:b/>
          <w:i/>
          <w:sz w:val="28"/>
          <w:szCs w:val="28"/>
        </w:rPr>
        <w:t xml:space="preserve">План </w:t>
      </w:r>
      <w:r>
        <w:rPr>
          <w:rFonts w:ascii="Times New Roman" w:eastAsia="Calibri" w:hAnsi="Times New Roman" w:cs="Times New Roman"/>
          <w:b/>
          <w:i/>
          <w:sz w:val="28"/>
          <w:szCs w:val="28"/>
        </w:rPr>
        <w:t>НОД</w:t>
      </w:r>
    </w:p>
    <w:p w:rsidR="005C0A3A" w:rsidRPr="00324C7D" w:rsidRDefault="005C0A3A" w:rsidP="005C0A3A">
      <w:pPr>
        <w:widowControl w:val="0"/>
        <w:autoSpaceDE w:val="0"/>
        <w:autoSpaceDN w:val="0"/>
        <w:adjustRightInd w:val="0"/>
        <w:spacing w:after="0" w:line="240" w:lineRule="auto"/>
        <w:ind w:right="34"/>
        <w:jc w:val="both"/>
        <w:rPr>
          <w:rFonts w:ascii="Times New Roman" w:eastAsia="Calibri" w:hAnsi="Times New Roman" w:cs="Times New Roman"/>
          <w:b/>
          <w:i/>
          <w:sz w:val="28"/>
          <w:szCs w:val="28"/>
        </w:rPr>
      </w:pPr>
    </w:p>
    <w:tbl>
      <w:tblPr>
        <w:tblW w:w="5258" w:type="pct"/>
        <w:tblInd w:w="-601" w:type="dxa"/>
        <w:tblLook w:val="04A0"/>
      </w:tblPr>
      <w:tblGrid>
        <w:gridCol w:w="8549"/>
        <w:gridCol w:w="1516"/>
      </w:tblGrid>
      <w:tr w:rsidR="005C0A3A" w:rsidRPr="00324C7D" w:rsidTr="005F01EA">
        <w:trPr>
          <w:trHeight w:val="4873"/>
        </w:trPr>
        <w:tc>
          <w:tcPr>
            <w:tcW w:w="4247" w:type="pct"/>
            <w:shd w:val="clear" w:color="auto" w:fill="auto"/>
          </w:tcPr>
          <w:p w:rsidR="005C0A3A" w:rsidRPr="0053268C" w:rsidRDefault="005C0A3A" w:rsidP="00D71EC9">
            <w:pPr>
              <w:widowControl w:val="0"/>
              <w:autoSpaceDE w:val="0"/>
              <w:autoSpaceDN w:val="0"/>
              <w:adjustRightInd w:val="0"/>
              <w:spacing w:after="0" w:line="240" w:lineRule="auto"/>
              <w:ind w:right="19"/>
              <w:jc w:val="both"/>
              <w:rPr>
                <w:rFonts w:ascii="Times New Roman" w:eastAsia="Calibri" w:hAnsi="Times New Roman" w:cs="Times New Roman"/>
                <w:sz w:val="28"/>
                <w:szCs w:val="28"/>
              </w:rPr>
            </w:pPr>
            <w:r w:rsidRPr="00324C7D">
              <w:rPr>
                <w:rFonts w:ascii="Times New Roman" w:eastAsia="Calibri" w:hAnsi="Times New Roman" w:cs="Times New Roman"/>
                <w:i/>
                <w:iCs/>
                <w:sz w:val="28"/>
                <w:szCs w:val="28"/>
              </w:rPr>
              <w:t xml:space="preserve">1.Вводная часть:                                                           </w:t>
            </w:r>
          </w:p>
          <w:p w:rsidR="005C0A3A" w:rsidRPr="006B1B58" w:rsidRDefault="005C0A3A" w:rsidP="00D71EC9">
            <w:pPr>
              <w:widowControl w:val="0"/>
              <w:autoSpaceDE w:val="0"/>
              <w:autoSpaceDN w:val="0"/>
              <w:adjustRightInd w:val="0"/>
              <w:spacing w:after="0" w:line="240" w:lineRule="auto"/>
              <w:ind w:right="19" w:firstLine="662"/>
              <w:jc w:val="both"/>
              <w:rPr>
                <w:rFonts w:ascii="Times New Roman" w:eastAsia="Calibri" w:hAnsi="Times New Roman" w:cs="Times New Roman"/>
                <w:iCs/>
                <w:sz w:val="28"/>
                <w:szCs w:val="28"/>
              </w:rPr>
            </w:pPr>
            <w:r w:rsidRPr="006B1B58">
              <w:rPr>
                <w:rFonts w:ascii="Times New Roman" w:eastAsia="Calibri" w:hAnsi="Times New Roman" w:cs="Times New Roman"/>
                <w:iCs/>
                <w:sz w:val="28"/>
                <w:szCs w:val="28"/>
              </w:rPr>
              <w:t>Создание мотива для деятельности детей</w:t>
            </w:r>
            <w:r>
              <w:rPr>
                <w:rFonts w:ascii="Times New Roman" w:eastAsia="Calibri" w:hAnsi="Times New Roman" w:cs="Times New Roman"/>
                <w:iCs/>
                <w:sz w:val="28"/>
                <w:szCs w:val="28"/>
              </w:rPr>
              <w:t xml:space="preserve"> (</w:t>
            </w:r>
            <w:r w:rsidR="00552277">
              <w:rPr>
                <w:rFonts w:ascii="Times New Roman" w:hAnsi="Times New Roman"/>
                <w:iCs/>
                <w:sz w:val="28"/>
                <w:szCs w:val="28"/>
              </w:rPr>
              <w:t xml:space="preserve">пришли </w:t>
            </w:r>
            <w:proofErr w:type="gramStart"/>
            <w:r w:rsidR="00552277">
              <w:rPr>
                <w:rFonts w:ascii="Times New Roman" w:hAnsi="Times New Roman"/>
                <w:iCs/>
                <w:sz w:val="28"/>
                <w:szCs w:val="28"/>
              </w:rPr>
              <w:t>зверята</w:t>
            </w:r>
            <w:proofErr w:type="gramEnd"/>
            <w:r w:rsidR="00552277">
              <w:rPr>
                <w:rFonts w:ascii="Times New Roman" w:hAnsi="Times New Roman"/>
                <w:iCs/>
                <w:sz w:val="28"/>
                <w:szCs w:val="28"/>
              </w:rPr>
              <w:t xml:space="preserve"> и принесли полотенца</w:t>
            </w:r>
            <w:r>
              <w:rPr>
                <w:rFonts w:ascii="Times New Roman" w:eastAsia="Calibri" w:hAnsi="Times New Roman" w:cs="Times New Roman"/>
                <w:iCs/>
                <w:sz w:val="28"/>
                <w:szCs w:val="28"/>
              </w:rPr>
              <w:t>)</w:t>
            </w:r>
            <w:r w:rsidRPr="006B1B58">
              <w:rPr>
                <w:rFonts w:ascii="Times New Roman" w:eastAsia="Calibri" w:hAnsi="Times New Roman" w:cs="Times New Roman"/>
                <w:iCs/>
                <w:sz w:val="28"/>
                <w:szCs w:val="28"/>
              </w:rPr>
              <w:t xml:space="preserve"> </w:t>
            </w:r>
          </w:p>
          <w:p w:rsidR="005C0A3A" w:rsidRPr="006B1B58" w:rsidRDefault="005C0A3A" w:rsidP="00D71EC9">
            <w:pPr>
              <w:widowControl w:val="0"/>
              <w:autoSpaceDE w:val="0"/>
              <w:autoSpaceDN w:val="0"/>
              <w:adjustRightInd w:val="0"/>
              <w:spacing w:after="0" w:line="240" w:lineRule="auto"/>
              <w:ind w:right="19" w:firstLine="662"/>
              <w:jc w:val="both"/>
              <w:rPr>
                <w:rFonts w:ascii="Times New Roman" w:eastAsia="Calibri" w:hAnsi="Times New Roman" w:cs="Times New Roman"/>
                <w:iCs/>
                <w:sz w:val="28"/>
                <w:szCs w:val="28"/>
              </w:rPr>
            </w:pPr>
            <w:r w:rsidRPr="006B1B58">
              <w:rPr>
                <w:rFonts w:ascii="Times New Roman" w:eastAsia="Calibri" w:hAnsi="Times New Roman" w:cs="Times New Roman"/>
                <w:iCs/>
                <w:sz w:val="28"/>
                <w:szCs w:val="28"/>
              </w:rPr>
              <w:t>Определение цели, выводы.</w:t>
            </w:r>
          </w:p>
          <w:p w:rsidR="005C0A3A" w:rsidRPr="00324C7D" w:rsidRDefault="005C0A3A" w:rsidP="00D71EC9">
            <w:pPr>
              <w:widowControl w:val="0"/>
              <w:autoSpaceDE w:val="0"/>
              <w:autoSpaceDN w:val="0"/>
              <w:adjustRightInd w:val="0"/>
              <w:spacing w:after="0" w:line="240" w:lineRule="auto"/>
              <w:ind w:right="19" w:firstLine="66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C0A3A" w:rsidRPr="00324C7D" w:rsidRDefault="005C0A3A" w:rsidP="00D71EC9">
            <w:pPr>
              <w:widowControl w:val="0"/>
              <w:autoSpaceDE w:val="0"/>
              <w:autoSpaceDN w:val="0"/>
              <w:adjustRightInd w:val="0"/>
              <w:spacing w:after="0" w:line="240" w:lineRule="auto"/>
              <w:ind w:right="19"/>
              <w:jc w:val="both"/>
              <w:rPr>
                <w:rFonts w:ascii="Times New Roman" w:eastAsia="Calibri" w:hAnsi="Times New Roman" w:cs="Times New Roman"/>
                <w:sz w:val="28"/>
                <w:szCs w:val="28"/>
              </w:rPr>
            </w:pPr>
            <w:r w:rsidRPr="00324C7D">
              <w:rPr>
                <w:rFonts w:ascii="Times New Roman" w:eastAsia="Calibri" w:hAnsi="Times New Roman" w:cs="Times New Roman"/>
                <w:i/>
                <w:iCs/>
                <w:sz w:val="28"/>
                <w:szCs w:val="28"/>
              </w:rPr>
              <w:t>2. Основная часть:</w:t>
            </w:r>
            <w:r w:rsidR="00552277">
              <w:rPr>
                <w:rFonts w:ascii="Times New Roman" w:hAnsi="Times New Roman"/>
                <w:i/>
                <w:iCs/>
                <w:sz w:val="28"/>
                <w:szCs w:val="28"/>
              </w:rPr>
              <w:t xml:space="preserve">                                                                                        </w:t>
            </w:r>
          </w:p>
          <w:p w:rsidR="005C0A3A" w:rsidRDefault="005C0A3A" w:rsidP="00D71EC9">
            <w:pPr>
              <w:widowControl w:val="0"/>
              <w:autoSpaceDE w:val="0"/>
              <w:autoSpaceDN w:val="0"/>
              <w:adjustRightInd w:val="0"/>
              <w:spacing w:after="0" w:line="240" w:lineRule="auto"/>
              <w:ind w:left="662" w:right="1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Беседа</w:t>
            </w:r>
            <w:r w:rsidR="00552277">
              <w:rPr>
                <w:rFonts w:ascii="Times New Roman" w:hAnsi="Times New Roman"/>
                <w:iCs/>
                <w:sz w:val="28"/>
                <w:szCs w:val="28"/>
              </w:rPr>
              <w:t xml:space="preserve"> о полотенцах</w:t>
            </w:r>
            <w:r>
              <w:rPr>
                <w:rFonts w:ascii="Times New Roman" w:eastAsia="Calibri" w:hAnsi="Times New Roman" w:cs="Times New Roman"/>
                <w:iCs/>
                <w:sz w:val="28"/>
                <w:szCs w:val="28"/>
              </w:rPr>
              <w:t>.</w:t>
            </w:r>
          </w:p>
          <w:p w:rsidR="005C0A3A" w:rsidRDefault="00552277" w:rsidP="00D71EC9">
            <w:pPr>
              <w:widowControl w:val="0"/>
              <w:autoSpaceDE w:val="0"/>
              <w:autoSpaceDN w:val="0"/>
              <w:adjustRightInd w:val="0"/>
              <w:spacing w:after="0" w:line="240" w:lineRule="auto"/>
              <w:ind w:left="662" w:right="19"/>
              <w:jc w:val="both"/>
              <w:rPr>
                <w:rFonts w:ascii="Times New Roman" w:eastAsia="Calibri" w:hAnsi="Times New Roman" w:cs="Times New Roman"/>
                <w:iCs/>
                <w:sz w:val="28"/>
                <w:szCs w:val="28"/>
              </w:rPr>
            </w:pPr>
            <w:r>
              <w:rPr>
                <w:rFonts w:ascii="Times New Roman" w:hAnsi="Times New Roman"/>
                <w:iCs/>
                <w:sz w:val="28"/>
                <w:szCs w:val="28"/>
              </w:rPr>
              <w:t>Исследование цветовой гаммы</w:t>
            </w:r>
          </w:p>
          <w:p w:rsidR="005C0A3A" w:rsidRPr="006B1B58" w:rsidRDefault="005C0A3A" w:rsidP="00D71EC9">
            <w:pPr>
              <w:widowControl w:val="0"/>
              <w:autoSpaceDE w:val="0"/>
              <w:autoSpaceDN w:val="0"/>
              <w:adjustRightInd w:val="0"/>
              <w:spacing w:after="0" w:line="240" w:lineRule="auto"/>
              <w:ind w:left="662" w:right="19"/>
              <w:jc w:val="both"/>
              <w:rPr>
                <w:rFonts w:ascii="Times New Roman" w:eastAsia="Calibri" w:hAnsi="Times New Roman" w:cs="Times New Roman"/>
                <w:iCs/>
                <w:sz w:val="28"/>
                <w:szCs w:val="28"/>
              </w:rPr>
            </w:pPr>
            <w:r w:rsidRPr="006B1B58">
              <w:rPr>
                <w:rFonts w:ascii="Times New Roman" w:eastAsia="Calibri" w:hAnsi="Times New Roman" w:cs="Times New Roman"/>
                <w:iCs/>
                <w:sz w:val="28"/>
                <w:szCs w:val="28"/>
              </w:rPr>
              <w:t xml:space="preserve">Физкультурная пауза   </w:t>
            </w:r>
          </w:p>
          <w:p w:rsidR="005C0A3A" w:rsidRPr="006B1B58" w:rsidRDefault="00552277" w:rsidP="00D71EC9">
            <w:pPr>
              <w:widowControl w:val="0"/>
              <w:autoSpaceDE w:val="0"/>
              <w:autoSpaceDN w:val="0"/>
              <w:adjustRightInd w:val="0"/>
              <w:spacing w:after="0" w:line="240" w:lineRule="auto"/>
              <w:ind w:left="662" w:right="19"/>
              <w:jc w:val="both"/>
              <w:rPr>
                <w:rFonts w:ascii="Times New Roman" w:eastAsia="Calibri" w:hAnsi="Times New Roman" w:cs="Times New Roman"/>
                <w:iCs/>
                <w:sz w:val="28"/>
                <w:szCs w:val="28"/>
              </w:rPr>
            </w:pPr>
            <w:r>
              <w:rPr>
                <w:rFonts w:ascii="Times New Roman" w:hAnsi="Times New Roman"/>
                <w:iCs/>
                <w:sz w:val="28"/>
                <w:szCs w:val="28"/>
              </w:rPr>
              <w:t>Рисование полосок и волнистых линий</w:t>
            </w:r>
          </w:p>
          <w:p w:rsidR="005C0A3A" w:rsidRPr="006B1B58" w:rsidRDefault="005C0A3A" w:rsidP="00D71EC9">
            <w:pPr>
              <w:widowControl w:val="0"/>
              <w:autoSpaceDE w:val="0"/>
              <w:autoSpaceDN w:val="0"/>
              <w:adjustRightInd w:val="0"/>
              <w:spacing w:after="0" w:line="240" w:lineRule="auto"/>
              <w:ind w:left="662" w:right="19"/>
              <w:jc w:val="both"/>
              <w:rPr>
                <w:rFonts w:ascii="Times New Roman" w:eastAsia="Calibri" w:hAnsi="Times New Roman" w:cs="Times New Roman"/>
                <w:iCs/>
                <w:sz w:val="28"/>
                <w:szCs w:val="28"/>
              </w:rPr>
            </w:pPr>
          </w:p>
          <w:p w:rsidR="005C0A3A" w:rsidRPr="00324C7D" w:rsidRDefault="005C0A3A" w:rsidP="00D71EC9">
            <w:pPr>
              <w:widowControl w:val="0"/>
              <w:autoSpaceDE w:val="0"/>
              <w:autoSpaceDN w:val="0"/>
              <w:adjustRightInd w:val="0"/>
              <w:spacing w:after="0" w:line="240" w:lineRule="auto"/>
              <w:ind w:right="19"/>
              <w:jc w:val="both"/>
              <w:rPr>
                <w:rFonts w:ascii="Times New Roman" w:eastAsia="Calibri" w:hAnsi="Times New Roman" w:cs="Times New Roman"/>
                <w:i/>
                <w:iCs/>
                <w:sz w:val="28"/>
                <w:szCs w:val="28"/>
              </w:rPr>
            </w:pPr>
            <w:r w:rsidRPr="00324C7D">
              <w:rPr>
                <w:rFonts w:ascii="Times New Roman" w:eastAsia="Calibri" w:hAnsi="Times New Roman" w:cs="Times New Roman"/>
                <w:i/>
                <w:iCs/>
                <w:sz w:val="28"/>
                <w:szCs w:val="28"/>
              </w:rPr>
              <w:t xml:space="preserve">3.Заключительная часть: </w:t>
            </w:r>
          </w:p>
          <w:p w:rsidR="005C0A3A" w:rsidRPr="006B1B58" w:rsidRDefault="005C0A3A" w:rsidP="00D71EC9">
            <w:pPr>
              <w:widowControl w:val="0"/>
              <w:tabs>
                <w:tab w:val="left" w:pos="4111"/>
              </w:tabs>
              <w:autoSpaceDE w:val="0"/>
              <w:autoSpaceDN w:val="0"/>
              <w:adjustRightInd w:val="0"/>
              <w:spacing w:after="0" w:line="240" w:lineRule="auto"/>
              <w:ind w:right="19" w:firstLine="662"/>
              <w:jc w:val="both"/>
              <w:rPr>
                <w:rFonts w:ascii="Times New Roman" w:eastAsia="Calibri" w:hAnsi="Times New Roman" w:cs="Times New Roman"/>
                <w:iCs/>
                <w:sz w:val="28"/>
                <w:szCs w:val="28"/>
              </w:rPr>
            </w:pPr>
            <w:r w:rsidRPr="006B1B58">
              <w:rPr>
                <w:rFonts w:ascii="Times New Roman" w:eastAsia="Calibri" w:hAnsi="Times New Roman" w:cs="Times New Roman"/>
                <w:iCs/>
                <w:sz w:val="28"/>
                <w:szCs w:val="28"/>
              </w:rPr>
              <w:t>Оценка деятельности детей и самооценка.</w:t>
            </w:r>
          </w:p>
          <w:p w:rsidR="005C0A3A" w:rsidRPr="006B1B58" w:rsidRDefault="00552277" w:rsidP="00D71EC9">
            <w:pPr>
              <w:widowControl w:val="0"/>
              <w:autoSpaceDE w:val="0"/>
              <w:autoSpaceDN w:val="0"/>
              <w:adjustRightInd w:val="0"/>
              <w:spacing w:after="0" w:line="240" w:lineRule="auto"/>
              <w:ind w:right="19" w:firstLine="662"/>
              <w:jc w:val="both"/>
              <w:rPr>
                <w:rFonts w:ascii="Times New Roman" w:eastAsia="Calibri" w:hAnsi="Times New Roman" w:cs="Times New Roman"/>
                <w:iCs/>
                <w:sz w:val="28"/>
                <w:szCs w:val="28"/>
              </w:rPr>
            </w:pPr>
            <w:r>
              <w:rPr>
                <w:rFonts w:ascii="Times New Roman" w:hAnsi="Times New Roman"/>
                <w:iCs/>
                <w:sz w:val="28"/>
                <w:szCs w:val="28"/>
              </w:rPr>
              <w:t xml:space="preserve">Подведение итогов </w:t>
            </w:r>
            <w:r w:rsidR="005C0A3A" w:rsidRPr="006B1B58">
              <w:rPr>
                <w:rFonts w:ascii="Times New Roman" w:eastAsia="Calibri" w:hAnsi="Times New Roman" w:cs="Times New Roman"/>
                <w:iCs/>
                <w:sz w:val="28"/>
                <w:szCs w:val="28"/>
              </w:rPr>
              <w:t>ОД.</w:t>
            </w:r>
          </w:p>
          <w:p w:rsidR="005C0A3A" w:rsidRPr="00324C7D" w:rsidRDefault="005C0A3A" w:rsidP="00D71EC9">
            <w:pPr>
              <w:widowControl w:val="0"/>
              <w:autoSpaceDE w:val="0"/>
              <w:autoSpaceDN w:val="0"/>
              <w:adjustRightInd w:val="0"/>
              <w:spacing w:after="0" w:line="240" w:lineRule="auto"/>
              <w:ind w:right="19"/>
              <w:jc w:val="both"/>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both"/>
              <w:rPr>
                <w:rFonts w:ascii="Times New Roman" w:eastAsia="Calibri" w:hAnsi="Times New Roman" w:cs="Times New Roman"/>
                <w:sz w:val="28"/>
                <w:szCs w:val="28"/>
              </w:rPr>
            </w:pPr>
            <w:r w:rsidRPr="00324C7D">
              <w:rPr>
                <w:rFonts w:ascii="Times New Roman" w:eastAsia="Calibri" w:hAnsi="Times New Roman" w:cs="Times New Roman"/>
                <w:sz w:val="28"/>
                <w:szCs w:val="28"/>
              </w:rPr>
              <w:t>Длительность</w:t>
            </w:r>
            <w:r w:rsidR="00552277">
              <w:rPr>
                <w:rFonts w:ascii="Times New Roman" w:hAnsi="Times New Roman"/>
                <w:sz w:val="28"/>
                <w:szCs w:val="28"/>
              </w:rPr>
              <w:t xml:space="preserve"> О</w:t>
            </w:r>
            <w:r w:rsidRPr="00324C7D">
              <w:rPr>
                <w:rFonts w:ascii="Times New Roman" w:eastAsia="Calibri" w:hAnsi="Times New Roman" w:cs="Times New Roman"/>
                <w:sz w:val="28"/>
                <w:szCs w:val="28"/>
              </w:rPr>
              <w:t xml:space="preserve">ОД </w:t>
            </w:r>
          </w:p>
        </w:tc>
        <w:tc>
          <w:tcPr>
            <w:tcW w:w="753" w:type="pct"/>
            <w:shd w:val="clear" w:color="auto" w:fill="auto"/>
          </w:tcPr>
          <w:p w:rsidR="005C0A3A" w:rsidRPr="00324C7D" w:rsidRDefault="00552277"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r>
              <w:rPr>
                <w:rFonts w:ascii="Times New Roman" w:hAnsi="Times New Roman"/>
                <w:sz w:val="28"/>
                <w:szCs w:val="28"/>
              </w:rPr>
              <w:t>2</w:t>
            </w:r>
            <w:r w:rsidR="005C0A3A" w:rsidRPr="00324C7D">
              <w:rPr>
                <w:rFonts w:ascii="Times New Roman" w:eastAsia="Calibri" w:hAnsi="Times New Roman" w:cs="Times New Roman"/>
                <w:sz w:val="28"/>
                <w:szCs w:val="28"/>
              </w:rPr>
              <w:t xml:space="preserve"> мин</w:t>
            </w: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52277"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r>
              <w:rPr>
                <w:rFonts w:ascii="Times New Roman" w:hAnsi="Times New Roman"/>
                <w:sz w:val="28"/>
                <w:szCs w:val="28"/>
              </w:rPr>
              <w:t>5 мин</w:t>
            </w: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p>
          <w:p w:rsidR="005C0A3A" w:rsidRPr="00324C7D" w:rsidRDefault="00552277" w:rsidP="00D71EC9">
            <w:pPr>
              <w:widowControl w:val="0"/>
              <w:autoSpaceDE w:val="0"/>
              <w:autoSpaceDN w:val="0"/>
              <w:adjustRightInd w:val="0"/>
              <w:spacing w:after="0" w:line="240" w:lineRule="auto"/>
              <w:ind w:right="19"/>
              <w:jc w:val="center"/>
              <w:rPr>
                <w:rFonts w:ascii="Times New Roman" w:eastAsia="Calibri" w:hAnsi="Times New Roman" w:cs="Times New Roman"/>
                <w:sz w:val="28"/>
                <w:szCs w:val="28"/>
              </w:rPr>
            </w:pPr>
            <w:r>
              <w:rPr>
                <w:rFonts w:ascii="Times New Roman" w:hAnsi="Times New Roman"/>
                <w:sz w:val="28"/>
                <w:szCs w:val="28"/>
              </w:rPr>
              <w:t xml:space="preserve"> </w:t>
            </w:r>
          </w:p>
          <w:p w:rsidR="005C0A3A" w:rsidRPr="00324C7D" w:rsidRDefault="005C0A3A" w:rsidP="00D71EC9">
            <w:pPr>
              <w:widowControl w:val="0"/>
              <w:autoSpaceDE w:val="0"/>
              <w:autoSpaceDN w:val="0"/>
              <w:adjustRightInd w:val="0"/>
              <w:spacing w:after="0" w:line="240" w:lineRule="auto"/>
              <w:ind w:right="67"/>
              <w:jc w:val="center"/>
              <w:rPr>
                <w:rFonts w:ascii="Times New Roman" w:eastAsia="Calibri" w:hAnsi="Times New Roman" w:cs="Times New Roman"/>
                <w:sz w:val="28"/>
                <w:szCs w:val="28"/>
              </w:rPr>
            </w:pPr>
          </w:p>
          <w:p w:rsidR="005C0A3A" w:rsidRPr="00324C7D" w:rsidRDefault="00DB4754" w:rsidP="00D71EC9">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sz w:val="28"/>
                <w:szCs w:val="28"/>
              </w:rPr>
              <w:t>3 мин</w:t>
            </w:r>
          </w:p>
          <w:p w:rsidR="005C0A3A" w:rsidRPr="00324C7D" w:rsidRDefault="005C0A3A" w:rsidP="00D71EC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C0A3A" w:rsidRPr="00324C7D" w:rsidRDefault="005C0A3A" w:rsidP="00D71EC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C0A3A" w:rsidRPr="00324C7D" w:rsidRDefault="00DB4754" w:rsidP="00D71EC9">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sz w:val="28"/>
                <w:szCs w:val="28"/>
              </w:rPr>
              <w:t>10 мин</w:t>
            </w:r>
          </w:p>
          <w:p w:rsidR="005C0A3A" w:rsidRPr="00324C7D" w:rsidRDefault="005C0A3A" w:rsidP="00DB4754">
            <w:pPr>
              <w:widowControl w:val="0"/>
              <w:autoSpaceDE w:val="0"/>
              <w:autoSpaceDN w:val="0"/>
              <w:adjustRightInd w:val="0"/>
              <w:spacing w:after="0" w:line="240" w:lineRule="auto"/>
              <w:rPr>
                <w:rFonts w:ascii="Times New Roman" w:eastAsia="Calibri" w:hAnsi="Times New Roman" w:cs="Times New Roman"/>
                <w:sz w:val="28"/>
                <w:szCs w:val="28"/>
              </w:rPr>
            </w:pPr>
          </w:p>
          <w:p w:rsidR="005C0A3A" w:rsidRPr="00324C7D" w:rsidRDefault="00552277" w:rsidP="00552277">
            <w:pPr>
              <w:widowControl w:val="0"/>
              <w:autoSpaceDE w:val="0"/>
              <w:autoSpaceDN w:val="0"/>
              <w:adjustRightInd w:val="0"/>
              <w:spacing w:after="0" w:line="240" w:lineRule="auto"/>
              <w:rPr>
                <w:rFonts w:ascii="Times New Roman" w:eastAsia="Calibri" w:hAnsi="Times New Roman" w:cs="Times New Roman"/>
                <w:sz w:val="28"/>
                <w:szCs w:val="28"/>
              </w:rPr>
            </w:pPr>
            <w:r w:rsidRPr="00324C7D">
              <w:rPr>
                <w:rFonts w:ascii="Times New Roman" w:hAnsi="Times New Roman"/>
                <w:sz w:val="28"/>
                <w:szCs w:val="28"/>
              </w:rPr>
              <w:t xml:space="preserve"> </w:t>
            </w:r>
          </w:p>
          <w:p w:rsidR="005C0A3A" w:rsidRPr="00324C7D" w:rsidRDefault="005C0A3A" w:rsidP="00D71EC9">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281A81" w:rsidRDefault="00281A81" w:rsidP="00917B7C">
      <w:pPr>
        <w:pStyle w:val="a3"/>
        <w:spacing w:line="276" w:lineRule="auto"/>
        <w:rPr>
          <w:rFonts w:ascii="Times New Roman" w:hAnsi="Times New Roman" w:cs="Times New Roman"/>
          <w:b/>
          <w:sz w:val="28"/>
          <w:szCs w:val="28"/>
          <w:u w:val="single"/>
          <w:lang w:eastAsia="ru-RU"/>
        </w:rPr>
      </w:pPr>
    </w:p>
    <w:p w:rsidR="006B0DD7" w:rsidRPr="00917B7C" w:rsidRDefault="00917B7C" w:rsidP="00917B7C">
      <w:pPr>
        <w:pStyle w:val="a3"/>
        <w:spacing w:line="276" w:lineRule="auto"/>
        <w:rPr>
          <w:rFonts w:ascii="Times New Roman" w:hAnsi="Times New Roman" w:cs="Times New Roman"/>
          <w:b/>
          <w:sz w:val="28"/>
          <w:szCs w:val="28"/>
          <w:u w:val="single"/>
          <w:lang w:eastAsia="ru-RU"/>
        </w:rPr>
      </w:pPr>
      <w:r w:rsidRPr="00917B7C">
        <w:rPr>
          <w:rFonts w:ascii="Times New Roman" w:hAnsi="Times New Roman" w:cs="Times New Roman"/>
          <w:b/>
          <w:sz w:val="28"/>
          <w:szCs w:val="28"/>
          <w:u w:val="single"/>
          <w:lang w:eastAsia="ru-RU"/>
        </w:rPr>
        <w:t>Ход О</w:t>
      </w:r>
      <w:r w:rsidR="006B0DD7" w:rsidRPr="00917B7C">
        <w:rPr>
          <w:rFonts w:ascii="Times New Roman" w:hAnsi="Times New Roman" w:cs="Times New Roman"/>
          <w:b/>
          <w:sz w:val="28"/>
          <w:szCs w:val="28"/>
          <w:u w:val="single"/>
          <w:lang w:eastAsia="ru-RU"/>
        </w:rPr>
        <w:t>ОД:</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Утром встали малыши,</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В детский садик свой пришли.</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Вам мы рады, как всегда.</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Гости здесь у нас с утра,</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Поздоровайтесь, друзья!</w:t>
      </w:r>
    </w:p>
    <w:p w:rsidR="00917B7C" w:rsidRDefault="00917B7C" w:rsidP="00917B7C">
      <w:pPr>
        <w:pStyle w:val="a3"/>
        <w:spacing w:line="276" w:lineRule="auto"/>
        <w:rPr>
          <w:rFonts w:ascii="Times New Roman" w:hAnsi="Times New Roman" w:cs="Times New Roman"/>
          <w:sz w:val="28"/>
          <w:szCs w:val="28"/>
          <w:lang w:eastAsia="ru-RU"/>
        </w:rPr>
      </w:pP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Д</w:t>
      </w:r>
      <w:r w:rsidR="003D7F3D">
        <w:rPr>
          <w:rFonts w:ascii="Times New Roman" w:hAnsi="Times New Roman" w:cs="Times New Roman"/>
          <w:sz w:val="28"/>
          <w:szCs w:val="28"/>
          <w:lang w:eastAsia="ru-RU"/>
        </w:rPr>
        <w:t>ети</w:t>
      </w:r>
      <w:r w:rsidRPr="00917B7C">
        <w:rPr>
          <w:rFonts w:ascii="Times New Roman" w:hAnsi="Times New Roman" w:cs="Times New Roman"/>
          <w:sz w:val="28"/>
          <w:szCs w:val="28"/>
          <w:lang w:eastAsia="ru-RU"/>
        </w:rPr>
        <w:t>: - Здравствуйте!</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Психологическая установка на занятие.</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Наши глаза внимательно смотрят.</w:t>
      </w:r>
      <w:r w:rsidRPr="00917B7C">
        <w:rPr>
          <w:rFonts w:ascii="Times New Roman" w:hAnsi="Times New Roman" w:cs="Times New Roman"/>
          <w:i/>
          <w:sz w:val="28"/>
          <w:szCs w:val="28"/>
          <w:lang w:eastAsia="ru-RU"/>
        </w:rPr>
        <w:br/>
        <w:t>Наши уши внимательно слушают.</w:t>
      </w:r>
      <w:r w:rsidRPr="00917B7C">
        <w:rPr>
          <w:rFonts w:ascii="Times New Roman" w:hAnsi="Times New Roman" w:cs="Times New Roman"/>
          <w:i/>
          <w:sz w:val="28"/>
          <w:szCs w:val="28"/>
          <w:lang w:eastAsia="ru-RU"/>
        </w:rPr>
        <w:br/>
        <w:t>Наши ноги нам не мешают.</w:t>
      </w:r>
      <w:r w:rsidRPr="00917B7C">
        <w:rPr>
          <w:rFonts w:ascii="Times New Roman" w:hAnsi="Times New Roman" w:cs="Times New Roman"/>
          <w:i/>
          <w:sz w:val="28"/>
          <w:szCs w:val="28"/>
          <w:lang w:eastAsia="ru-RU"/>
        </w:rPr>
        <w:br/>
        <w:t>Наши руки нам помогают.</w:t>
      </w:r>
    </w:p>
    <w:p w:rsidR="006B0DD7" w:rsidRPr="00917B7C" w:rsidRDefault="006B0DD7" w:rsidP="00917B7C">
      <w:pPr>
        <w:pStyle w:val="a3"/>
        <w:spacing w:line="276" w:lineRule="auto"/>
        <w:rPr>
          <w:rFonts w:ascii="Times New Roman" w:hAnsi="Times New Roman" w:cs="Times New Roman"/>
          <w:sz w:val="28"/>
          <w:szCs w:val="28"/>
          <w:u w:val="single"/>
          <w:lang w:eastAsia="ru-RU"/>
        </w:rPr>
      </w:pPr>
      <w:r w:rsidRPr="00917B7C">
        <w:rPr>
          <w:rFonts w:ascii="Times New Roman" w:hAnsi="Times New Roman" w:cs="Times New Roman"/>
          <w:sz w:val="28"/>
          <w:szCs w:val="28"/>
          <w:u w:val="single"/>
          <w:lang w:eastAsia="ru-RU"/>
        </w:rPr>
        <w:lastRenderedPageBreak/>
        <w:t>Сюрпризный момент:</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Воспитатель обращает внимание на лесную полянку, на которой сидят лесные </w:t>
      </w:r>
      <w:proofErr w:type="gramStart"/>
      <w:r w:rsidRPr="00917B7C">
        <w:rPr>
          <w:rFonts w:ascii="Times New Roman" w:hAnsi="Times New Roman" w:cs="Times New Roman"/>
          <w:sz w:val="28"/>
          <w:szCs w:val="28"/>
          <w:lang w:eastAsia="ru-RU"/>
        </w:rPr>
        <w:t>зверята</w:t>
      </w:r>
      <w:proofErr w:type="gramEnd"/>
      <w:r w:rsidRPr="00917B7C">
        <w:rPr>
          <w:rFonts w:ascii="Times New Roman" w:hAnsi="Times New Roman" w:cs="Times New Roman"/>
          <w:sz w:val="28"/>
          <w:szCs w:val="28"/>
          <w:lang w:eastAsia="ru-RU"/>
        </w:rPr>
        <w:t>.</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-Ребята, посмотрите к нам сегодня в гости пришли лесные </w:t>
      </w:r>
      <w:proofErr w:type="gramStart"/>
      <w:r w:rsidRPr="00917B7C">
        <w:rPr>
          <w:rFonts w:ascii="Times New Roman" w:hAnsi="Times New Roman" w:cs="Times New Roman"/>
          <w:sz w:val="28"/>
          <w:szCs w:val="28"/>
          <w:lang w:eastAsia="ru-RU"/>
        </w:rPr>
        <w:t>зверята</w:t>
      </w:r>
      <w:proofErr w:type="gramEnd"/>
      <w:r w:rsidRPr="00917B7C">
        <w:rPr>
          <w:rFonts w:ascii="Times New Roman" w:hAnsi="Times New Roman" w:cs="Times New Roman"/>
          <w:sz w:val="28"/>
          <w:szCs w:val="28"/>
          <w:lang w:eastAsia="ru-RU"/>
        </w:rPr>
        <w:t>. Пришли они не просто так, а что-то нам принесли.</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Воспитатель показывает детям 2-3 полотенца с красивыми узорами, обращает их внимание на веревку с прищепками, вывешивает полотенца на веревку и читает стихотворение В. </w:t>
      </w:r>
      <w:proofErr w:type="spellStart"/>
      <w:r w:rsidRPr="00917B7C">
        <w:rPr>
          <w:rFonts w:ascii="Times New Roman" w:hAnsi="Times New Roman" w:cs="Times New Roman"/>
          <w:sz w:val="28"/>
          <w:szCs w:val="28"/>
          <w:lang w:eastAsia="ru-RU"/>
        </w:rPr>
        <w:t>Шипуновой</w:t>
      </w:r>
      <w:proofErr w:type="spellEnd"/>
      <w:r w:rsidRPr="00917B7C">
        <w:rPr>
          <w:rFonts w:ascii="Times New Roman" w:hAnsi="Times New Roman" w:cs="Times New Roman"/>
          <w:sz w:val="28"/>
          <w:szCs w:val="28"/>
          <w:lang w:eastAsia="ru-RU"/>
        </w:rPr>
        <w:t xml:space="preserve"> «</w:t>
      </w:r>
      <w:proofErr w:type="gramStart"/>
      <w:r w:rsidRPr="00917B7C">
        <w:rPr>
          <w:rFonts w:ascii="Times New Roman" w:hAnsi="Times New Roman" w:cs="Times New Roman"/>
          <w:sz w:val="28"/>
          <w:szCs w:val="28"/>
          <w:lang w:eastAsia="ru-RU"/>
        </w:rPr>
        <w:t>Постирушки</w:t>
      </w:r>
      <w:proofErr w:type="gramEnd"/>
      <w:r w:rsidRPr="00917B7C">
        <w:rPr>
          <w:rFonts w:ascii="Times New Roman" w:hAnsi="Times New Roman" w:cs="Times New Roman"/>
          <w:sz w:val="28"/>
          <w:szCs w:val="28"/>
          <w:lang w:eastAsia="ru-RU"/>
        </w:rPr>
        <w:t>».</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Затеяли зверушки</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 xml:space="preserve">Сегодня </w:t>
      </w:r>
      <w:proofErr w:type="gramStart"/>
      <w:r w:rsidRPr="00917B7C">
        <w:rPr>
          <w:rFonts w:ascii="Times New Roman" w:hAnsi="Times New Roman" w:cs="Times New Roman"/>
          <w:i/>
          <w:iCs/>
          <w:sz w:val="28"/>
          <w:szCs w:val="28"/>
          <w:lang w:eastAsia="ru-RU"/>
        </w:rPr>
        <w:t>постирушки</w:t>
      </w:r>
      <w:proofErr w:type="gramEnd"/>
      <w:r w:rsidRPr="00917B7C">
        <w:rPr>
          <w:rFonts w:ascii="Times New Roman" w:hAnsi="Times New Roman" w:cs="Times New Roman"/>
          <w:i/>
          <w:iCs/>
          <w:sz w:val="28"/>
          <w:szCs w:val="28"/>
          <w:lang w:eastAsia="ru-RU"/>
        </w:rPr>
        <w:t>.</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Поднялась в лесу возня,</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Толкотня и беготня!</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Звери с утренней зари</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В лужицах стирают,</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А над ними пузыри</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Мыльные летают.</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Трут, стараются, хлопочут,</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В ручейке бельё полощут.</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И на травке на опушку</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Разложили на просушку.</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Трут серьёзно — не игрушки.</w:t>
      </w:r>
    </w:p>
    <w:p w:rsidR="006B0DD7" w:rsidRPr="00917B7C" w:rsidRDefault="006B0DD7" w:rsidP="00917B7C">
      <w:pPr>
        <w:pStyle w:val="a3"/>
        <w:spacing w:line="276" w:lineRule="auto"/>
        <w:jc w:val="center"/>
        <w:rPr>
          <w:rFonts w:ascii="Times New Roman" w:hAnsi="Times New Roman" w:cs="Times New Roman"/>
          <w:sz w:val="28"/>
          <w:szCs w:val="28"/>
          <w:lang w:eastAsia="ru-RU"/>
        </w:rPr>
      </w:pPr>
      <w:r w:rsidRPr="00917B7C">
        <w:rPr>
          <w:rFonts w:ascii="Times New Roman" w:hAnsi="Times New Roman" w:cs="Times New Roman"/>
          <w:i/>
          <w:iCs/>
          <w:sz w:val="28"/>
          <w:szCs w:val="28"/>
          <w:lang w:eastAsia="ru-RU"/>
        </w:rPr>
        <w:t xml:space="preserve">У зверушек </w:t>
      </w:r>
      <w:proofErr w:type="gramStart"/>
      <w:r w:rsidRPr="00917B7C">
        <w:rPr>
          <w:rFonts w:ascii="Times New Roman" w:hAnsi="Times New Roman" w:cs="Times New Roman"/>
          <w:i/>
          <w:iCs/>
          <w:sz w:val="28"/>
          <w:szCs w:val="28"/>
          <w:lang w:eastAsia="ru-RU"/>
        </w:rPr>
        <w:t>постирушки</w:t>
      </w:r>
      <w:proofErr w:type="gramEnd"/>
    </w:p>
    <w:p w:rsidR="006B0DD7" w:rsidRPr="00917B7C" w:rsidRDefault="006B0DD7" w:rsidP="00917B7C">
      <w:pPr>
        <w:pStyle w:val="a3"/>
        <w:spacing w:line="276" w:lineRule="auto"/>
        <w:ind w:firstLine="708"/>
        <w:rPr>
          <w:rFonts w:ascii="Times New Roman" w:hAnsi="Times New Roman" w:cs="Times New Roman"/>
          <w:sz w:val="28"/>
          <w:szCs w:val="28"/>
          <w:lang w:eastAsia="ru-RU"/>
        </w:rPr>
      </w:pPr>
      <w:r w:rsidRPr="00917B7C">
        <w:rPr>
          <w:rFonts w:ascii="Times New Roman" w:hAnsi="Times New Roman" w:cs="Times New Roman"/>
          <w:sz w:val="28"/>
          <w:szCs w:val="28"/>
          <w:lang w:eastAsia="ru-RU"/>
        </w:rPr>
        <w:t>Педагог выставляет вариативные образцы узоров на прямоугольнике (красивых полотенец), обращает внимание детей на особенности декора: сочетание линий по форме (прямые - волнистые) и по цвету.</w:t>
      </w:r>
    </w:p>
    <w:p w:rsidR="00917B7C" w:rsidRPr="00917B7C" w:rsidRDefault="006B0DD7" w:rsidP="00917B7C">
      <w:pPr>
        <w:pStyle w:val="a3"/>
        <w:spacing w:line="276" w:lineRule="auto"/>
        <w:rPr>
          <w:rFonts w:ascii="Times New Roman" w:hAnsi="Times New Roman" w:cs="Times New Roman"/>
          <w:sz w:val="28"/>
          <w:szCs w:val="28"/>
          <w:u w:val="single"/>
          <w:lang w:eastAsia="ru-RU"/>
        </w:rPr>
      </w:pPr>
      <w:r w:rsidRPr="00917B7C">
        <w:rPr>
          <w:rFonts w:ascii="Times New Roman" w:hAnsi="Times New Roman" w:cs="Times New Roman"/>
          <w:sz w:val="28"/>
          <w:szCs w:val="28"/>
          <w:u w:val="single"/>
          <w:lang w:eastAsia="ru-RU"/>
        </w:rPr>
        <w:t>Воспитатель:</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 - Ребята, посмотрите, какие красивые, нарядные полотенца у наших зверей. Нравятся они вам? (Да.) Скажите, чем они украшены. (Линиями, полосками.) А какими линиями? Скажи, Лиза. (Прямыми, волнистыми.) Иди, покажи пальчиком, проведи по линии. Какие линии по цвету? Скажи, Настя. (Синие.) Иди, покажи все синие линии. Какие линии вы ещё видите? Кирилл? (Красные.) Иди, проведи пальчиком по красным линиям. А </w:t>
      </w:r>
      <w:proofErr w:type="gramStart"/>
      <w:r w:rsidRPr="00917B7C">
        <w:rPr>
          <w:rFonts w:ascii="Times New Roman" w:hAnsi="Times New Roman" w:cs="Times New Roman"/>
          <w:sz w:val="28"/>
          <w:szCs w:val="28"/>
          <w:lang w:eastAsia="ru-RU"/>
        </w:rPr>
        <w:t>Лера</w:t>
      </w:r>
      <w:proofErr w:type="gramEnd"/>
      <w:r w:rsidRPr="00917B7C">
        <w:rPr>
          <w:rFonts w:ascii="Times New Roman" w:hAnsi="Times New Roman" w:cs="Times New Roman"/>
          <w:sz w:val="28"/>
          <w:szCs w:val="28"/>
          <w:lang w:eastAsia="ru-RU"/>
        </w:rPr>
        <w:t xml:space="preserve"> какие линии видит? (Жёлтые.) Иди, покажи. Правильно.</w:t>
      </w:r>
    </w:p>
    <w:p w:rsidR="006B0DD7" w:rsidRPr="00917B7C" w:rsidRDefault="006B0DD7" w:rsidP="00917B7C">
      <w:pPr>
        <w:pStyle w:val="a3"/>
        <w:spacing w:line="276" w:lineRule="auto"/>
        <w:ind w:firstLine="708"/>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Посмотрите на это полотенце. Оно украшено прямыми полосками, посмотрите, как они играют друг с другом, чередуются: </w:t>
      </w:r>
      <w:proofErr w:type="gramStart"/>
      <w:r w:rsidRPr="00917B7C">
        <w:rPr>
          <w:rFonts w:ascii="Times New Roman" w:hAnsi="Times New Roman" w:cs="Times New Roman"/>
          <w:sz w:val="28"/>
          <w:szCs w:val="28"/>
          <w:lang w:eastAsia="ru-RU"/>
        </w:rPr>
        <w:t>красная</w:t>
      </w:r>
      <w:proofErr w:type="gramEnd"/>
      <w:r w:rsidRPr="00917B7C">
        <w:rPr>
          <w:rFonts w:ascii="Times New Roman" w:hAnsi="Times New Roman" w:cs="Times New Roman"/>
          <w:sz w:val="28"/>
          <w:szCs w:val="28"/>
          <w:lang w:eastAsia="ru-RU"/>
        </w:rPr>
        <w:t xml:space="preserve"> — желтая, красная — желтая.</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На этом полотенце узор из волнистых линий: </w:t>
      </w:r>
      <w:proofErr w:type="gramStart"/>
      <w:r w:rsidRPr="00917B7C">
        <w:rPr>
          <w:rFonts w:ascii="Times New Roman" w:hAnsi="Times New Roman" w:cs="Times New Roman"/>
          <w:sz w:val="28"/>
          <w:szCs w:val="28"/>
          <w:lang w:eastAsia="ru-RU"/>
        </w:rPr>
        <w:t>зелёная</w:t>
      </w:r>
      <w:proofErr w:type="gramEnd"/>
      <w:r w:rsidRPr="00917B7C">
        <w:rPr>
          <w:rFonts w:ascii="Times New Roman" w:hAnsi="Times New Roman" w:cs="Times New Roman"/>
          <w:sz w:val="28"/>
          <w:szCs w:val="28"/>
          <w:lang w:eastAsia="ru-RU"/>
        </w:rPr>
        <w:t>, красная и снова зелёная.</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А здесь встретились прямые и волнистые линии: синяя прямая — жёлтая волнистая, синяя волнистая — жёлтая прямая. Вот как красиво!</w:t>
      </w:r>
    </w:p>
    <w:p w:rsidR="00917B7C" w:rsidRDefault="006B0DD7" w:rsidP="00917B7C">
      <w:pPr>
        <w:pStyle w:val="a3"/>
        <w:spacing w:line="276" w:lineRule="auto"/>
        <w:rPr>
          <w:rFonts w:ascii="Times New Roman" w:hAnsi="Times New Roman" w:cs="Times New Roman"/>
          <w:sz w:val="28"/>
          <w:szCs w:val="28"/>
          <w:u w:val="single"/>
          <w:lang w:eastAsia="ru-RU"/>
        </w:rPr>
      </w:pPr>
      <w:r w:rsidRPr="00917B7C">
        <w:rPr>
          <w:rFonts w:ascii="Times New Roman" w:hAnsi="Times New Roman" w:cs="Times New Roman"/>
          <w:sz w:val="28"/>
          <w:szCs w:val="28"/>
          <w:u w:val="single"/>
          <w:lang w:eastAsia="ru-RU"/>
        </w:rPr>
        <w:t>Воспитатель:</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lastRenderedPageBreak/>
        <w:t xml:space="preserve"> - Детки, сейчас вы пойдёте рисовать полотенца, но сначала давайте вспомним, как нужно рисовать линии. Прямые и волнистые. Покажите в воздухе. Как нужно рисовать прямую линию (показывают). А как — </w:t>
      </w:r>
      <w:proofErr w:type="gramStart"/>
      <w:r w:rsidRPr="00917B7C">
        <w:rPr>
          <w:rFonts w:ascii="Times New Roman" w:hAnsi="Times New Roman" w:cs="Times New Roman"/>
          <w:sz w:val="28"/>
          <w:szCs w:val="28"/>
          <w:lang w:eastAsia="ru-RU"/>
        </w:rPr>
        <w:t>волнистую</w:t>
      </w:r>
      <w:proofErr w:type="gramEnd"/>
      <w:r w:rsidRPr="00917B7C">
        <w:rPr>
          <w:rFonts w:ascii="Times New Roman" w:hAnsi="Times New Roman" w:cs="Times New Roman"/>
          <w:sz w:val="28"/>
          <w:szCs w:val="28"/>
          <w:lang w:eastAsia="ru-RU"/>
        </w:rPr>
        <w:t xml:space="preserve"> (показывают) Молодцы! А теперь садитесь за столы (садятся). Покажите. Ребята, а рисовать мы сегодня будем не кисточками, а вот такими «волшебными» ватными палочками. А если вы порисуете сначала одной краской, а потом захотите рисовать другой вам нужно будет взять новую палочку.</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Сейчас я покажу вам, как можно нарисовать полотенце, а потом мы будем рисовать все вместе (показ воспитателем).</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Ребятки, а чтоб наши полотенца получились красивыми нам надо сделать для пальчиков зарядку.</w:t>
      </w:r>
    </w:p>
    <w:p w:rsidR="006B0DD7" w:rsidRPr="00917B7C" w:rsidRDefault="006B0DD7" w:rsidP="00917B7C">
      <w:pPr>
        <w:pStyle w:val="a3"/>
        <w:spacing w:line="276" w:lineRule="auto"/>
        <w:jc w:val="center"/>
        <w:rPr>
          <w:rFonts w:ascii="Times New Roman" w:hAnsi="Times New Roman" w:cs="Times New Roman"/>
          <w:i/>
          <w:sz w:val="28"/>
          <w:szCs w:val="28"/>
          <w:u w:val="single"/>
          <w:lang w:eastAsia="ru-RU"/>
        </w:rPr>
      </w:pPr>
      <w:proofErr w:type="spellStart"/>
      <w:r w:rsidRPr="00917B7C">
        <w:rPr>
          <w:rFonts w:ascii="Times New Roman" w:hAnsi="Times New Roman" w:cs="Times New Roman"/>
          <w:i/>
          <w:sz w:val="28"/>
          <w:szCs w:val="28"/>
          <w:u w:val="single"/>
          <w:lang w:eastAsia="ru-RU"/>
        </w:rPr>
        <w:t>Физминутка</w:t>
      </w:r>
      <w:proofErr w:type="spellEnd"/>
      <w:r w:rsidRPr="00917B7C">
        <w:rPr>
          <w:rFonts w:ascii="Times New Roman" w:hAnsi="Times New Roman" w:cs="Times New Roman"/>
          <w:i/>
          <w:sz w:val="28"/>
          <w:szCs w:val="28"/>
          <w:u w:val="single"/>
          <w:lang w:eastAsia="ru-RU"/>
        </w:rPr>
        <w:t>:</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Пальцы делают зарядку</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Чтобы меньше уставать.</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Раз, два, три, четыре, пять</w:t>
      </w:r>
    </w:p>
    <w:p w:rsidR="006B0DD7" w:rsidRPr="00917B7C" w:rsidRDefault="006B0DD7" w:rsidP="00917B7C">
      <w:pPr>
        <w:pStyle w:val="a3"/>
        <w:spacing w:line="276" w:lineRule="auto"/>
        <w:jc w:val="center"/>
        <w:rPr>
          <w:rFonts w:ascii="Times New Roman" w:hAnsi="Times New Roman" w:cs="Times New Roman"/>
          <w:i/>
          <w:sz w:val="28"/>
          <w:szCs w:val="28"/>
          <w:lang w:eastAsia="ru-RU"/>
        </w:rPr>
      </w:pPr>
      <w:r w:rsidRPr="00917B7C">
        <w:rPr>
          <w:rFonts w:ascii="Times New Roman" w:hAnsi="Times New Roman" w:cs="Times New Roman"/>
          <w:i/>
          <w:sz w:val="28"/>
          <w:szCs w:val="28"/>
          <w:lang w:eastAsia="ru-RU"/>
        </w:rPr>
        <w:t>Будем, будем рисовать.</w:t>
      </w:r>
    </w:p>
    <w:p w:rsid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xml:space="preserve">А теперь — за работу. </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Воспитатель предлагает нарисовать красивые полотенца для лесных зверушек. Дети выбирают листы бумаги, цвет красок и начинают рисовать.</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В конце занятия все полотенца вывешиваются на просушку.</w:t>
      </w:r>
    </w:p>
    <w:p w:rsid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u w:val="single"/>
          <w:lang w:eastAsia="ru-RU"/>
        </w:rPr>
        <w:t>Воспитатель:</w:t>
      </w:r>
      <w:r w:rsidRPr="00917B7C">
        <w:rPr>
          <w:rFonts w:ascii="Times New Roman" w:hAnsi="Times New Roman" w:cs="Times New Roman"/>
          <w:sz w:val="28"/>
          <w:szCs w:val="28"/>
          <w:lang w:eastAsia="ru-RU"/>
        </w:rPr>
        <w:t xml:space="preserve"> </w:t>
      </w:r>
    </w:p>
    <w:p w:rsidR="006B0DD7" w:rsidRPr="00917B7C" w:rsidRDefault="00917B7C" w:rsidP="00917B7C">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0DD7" w:rsidRPr="00917B7C">
        <w:rPr>
          <w:rFonts w:ascii="Times New Roman" w:hAnsi="Times New Roman" w:cs="Times New Roman"/>
          <w:sz w:val="28"/>
          <w:szCs w:val="28"/>
          <w:lang w:eastAsia="ru-RU"/>
        </w:rPr>
        <w:t>Ах, какая красота! Какие яркие, красочные полотенца вы нарисовали! Какие чудесные на них полоски: прямые и волнистые, и красные, и синие, и жёлтые, и зелёные. Какие вы молодцы, ребятки! Я думаю, зверушкам ваши полотенца очень понравятся.</w:t>
      </w:r>
    </w:p>
    <w:p w:rsid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u w:val="single"/>
          <w:lang w:eastAsia="ru-RU"/>
        </w:rPr>
        <w:t>Воспитатель:</w:t>
      </w:r>
      <w:r w:rsidRPr="00917B7C">
        <w:rPr>
          <w:rFonts w:ascii="Times New Roman" w:hAnsi="Times New Roman" w:cs="Times New Roman"/>
          <w:sz w:val="28"/>
          <w:szCs w:val="28"/>
          <w:lang w:eastAsia="ru-RU"/>
        </w:rPr>
        <w:t xml:space="preserve"> </w:t>
      </w:r>
    </w:p>
    <w:p w:rsidR="006B0DD7" w:rsidRPr="00917B7C" w:rsidRDefault="006B0DD7" w:rsidP="00917B7C">
      <w:pPr>
        <w:pStyle w:val="a3"/>
        <w:spacing w:line="276" w:lineRule="auto"/>
        <w:rPr>
          <w:rFonts w:ascii="Times New Roman" w:hAnsi="Times New Roman" w:cs="Times New Roman"/>
          <w:sz w:val="28"/>
          <w:szCs w:val="28"/>
          <w:lang w:eastAsia="ru-RU"/>
        </w:rPr>
      </w:pPr>
      <w:r w:rsidRPr="00917B7C">
        <w:rPr>
          <w:rFonts w:ascii="Times New Roman" w:hAnsi="Times New Roman" w:cs="Times New Roman"/>
          <w:sz w:val="28"/>
          <w:szCs w:val="28"/>
          <w:lang w:eastAsia="ru-RU"/>
        </w:rPr>
        <w:t>- Вы, ребята, были сегодня умницами, помогли зверушкам. Давайте себе похлопаем (хлопают).</w:t>
      </w:r>
    </w:p>
    <w:p w:rsidR="00E11128" w:rsidRDefault="00E11128"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BD5959" w:rsidRDefault="00BD5959" w:rsidP="00917B7C">
      <w:pPr>
        <w:pStyle w:val="a3"/>
        <w:spacing w:line="276" w:lineRule="auto"/>
        <w:rPr>
          <w:rFonts w:ascii="Times New Roman" w:hAnsi="Times New Roman" w:cs="Times New Roman"/>
          <w:sz w:val="28"/>
          <w:szCs w:val="28"/>
        </w:rPr>
      </w:pPr>
    </w:p>
    <w:p w:rsidR="005F01EA" w:rsidRDefault="005F01EA" w:rsidP="00917B7C">
      <w:pPr>
        <w:pStyle w:val="a3"/>
        <w:spacing w:line="276" w:lineRule="auto"/>
        <w:rPr>
          <w:rFonts w:ascii="Times New Roman" w:hAnsi="Times New Roman" w:cs="Times New Roman"/>
          <w:sz w:val="28"/>
          <w:szCs w:val="28"/>
        </w:rPr>
      </w:pPr>
    </w:p>
    <w:p w:rsidR="005F01EA" w:rsidRDefault="005F01EA" w:rsidP="00917B7C">
      <w:pPr>
        <w:pStyle w:val="a3"/>
        <w:spacing w:line="276" w:lineRule="auto"/>
        <w:rPr>
          <w:rFonts w:ascii="Arial" w:hAnsi="Arial" w:cs="Arial"/>
          <w:color w:val="646464"/>
          <w:sz w:val="17"/>
          <w:szCs w:val="17"/>
        </w:rPr>
      </w:pPr>
    </w:p>
    <w:p w:rsidR="005F01EA" w:rsidRDefault="005F01EA" w:rsidP="00917B7C">
      <w:pPr>
        <w:pStyle w:val="a3"/>
        <w:spacing w:line="276" w:lineRule="auto"/>
        <w:rPr>
          <w:rFonts w:ascii="Arial" w:hAnsi="Arial" w:cs="Arial"/>
          <w:color w:val="646464"/>
          <w:sz w:val="17"/>
          <w:szCs w:val="17"/>
        </w:rPr>
      </w:pPr>
    </w:p>
    <w:p w:rsidR="005F01EA" w:rsidRDefault="005F01EA" w:rsidP="00917B7C">
      <w:pPr>
        <w:pStyle w:val="a3"/>
        <w:spacing w:line="276" w:lineRule="auto"/>
        <w:rPr>
          <w:rFonts w:ascii="Arial" w:hAnsi="Arial" w:cs="Arial"/>
          <w:color w:val="646464"/>
          <w:sz w:val="17"/>
          <w:szCs w:val="17"/>
        </w:rPr>
      </w:pPr>
    </w:p>
    <w:p w:rsidR="005F01EA" w:rsidRPr="005F01EA" w:rsidRDefault="005F01EA" w:rsidP="005F01EA">
      <w:pPr>
        <w:pStyle w:val="a3"/>
        <w:spacing w:line="276" w:lineRule="auto"/>
        <w:jc w:val="center"/>
        <w:rPr>
          <w:rFonts w:ascii="Times New Roman" w:hAnsi="Times New Roman" w:cs="Times New Roman"/>
          <w:sz w:val="24"/>
          <w:szCs w:val="24"/>
        </w:rPr>
      </w:pPr>
      <w:r w:rsidRPr="005F01EA">
        <w:rPr>
          <w:rFonts w:ascii="Times New Roman" w:hAnsi="Times New Roman" w:cs="Times New Roman"/>
          <w:sz w:val="24"/>
          <w:szCs w:val="24"/>
        </w:rPr>
        <w:t>Список  литературы:</w:t>
      </w:r>
    </w:p>
    <w:p w:rsidR="005F01EA" w:rsidRPr="005F01EA" w:rsidRDefault="005F01EA" w:rsidP="00917B7C">
      <w:pPr>
        <w:pStyle w:val="a3"/>
        <w:spacing w:line="276" w:lineRule="auto"/>
        <w:rPr>
          <w:rFonts w:ascii="Times New Roman" w:hAnsi="Times New Roman" w:cs="Times New Roman"/>
          <w:sz w:val="24"/>
          <w:szCs w:val="24"/>
        </w:rPr>
      </w:pPr>
    </w:p>
    <w:p w:rsidR="005F01EA" w:rsidRPr="005F01EA" w:rsidRDefault="005F01EA" w:rsidP="00917B7C">
      <w:pPr>
        <w:pStyle w:val="a3"/>
        <w:spacing w:line="276" w:lineRule="auto"/>
        <w:rPr>
          <w:rFonts w:ascii="Times New Roman" w:hAnsi="Times New Roman" w:cs="Times New Roman"/>
          <w:sz w:val="24"/>
          <w:szCs w:val="24"/>
        </w:rPr>
      </w:pPr>
      <w:proofErr w:type="spellStart"/>
      <w:r w:rsidRPr="005F01EA">
        <w:rPr>
          <w:rFonts w:ascii="Times New Roman" w:hAnsi="Times New Roman" w:cs="Times New Roman"/>
          <w:sz w:val="24"/>
          <w:szCs w:val="24"/>
        </w:rPr>
        <w:t>Акуненок</w:t>
      </w:r>
      <w:proofErr w:type="spellEnd"/>
      <w:r w:rsidRPr="005F01EA">
        <w:rPr>
          <w:rFonts w:ascii="Times New Roman" w:hAnsi="Times New Roman" w:cs="Times New Roman"/>
          <w:sz w:val="24"/>
          <w:szCs w:val="24"/>
        </w:rPr>
        <w:t xml:space="preserve"> Т.С. Использование в ДОУ приемов нетрадиционного рисования /Дошкольное образование. - 2010.</w:t>
      </w:r>
    </w:p>
    <w:p w:rsidR="005F01EA" w:rsidRPr="005F01EA" w:rsidRDefault="005F01EA" w:rsidP="00917B7C">
      <w:pPr>
        <w:pStyle w:val="a3"/>
        <w:spacing w:line="276" w:lineRule="auto"/>
        <w:rPr>
          <w:rFonts w:ascii="Times New Roman" w:hAnsi="Times New Roman" w:cs="Times New Roman"/>
          <w:sz w:val="24"/>
          <w:szCs w:val="24"/>
        </w:rPr>
      </w:pPr>
    </w:p>
    <w:p w:rsidR="005F01EA" w:rsidRPr="005F01EA" w:rsidRDefault="005F01EA" w:rsidP="00917B7C">
      <w:pPr>
        <w:pStyle w:val="a3"/>
        <w:spacing w:line="276" w:lineRule="auto"/>
        <w:rPr>
          <w:rFonts w:ascii="Times New Roman" w:hAnsi="Times New Roman" w:cs="Times New Roman"/>
          <w:sz w:val="24"/>
          <w:szCs w:val="24"/>
        </w:rPr>
      </w:pPr>
      <w:proofErr w:type="spellStart"/>
      <w:r w:rsidRPr="005F01EA">
        <w:rPr>
          <w:rFonts w:ascii="Times New Roman" w:hAnsi="Times New Roman" w:cs="Times New Roman"/>
          <w:sz w:val="24"/>
          <w:szCs w:val="24"/>
        </w:rPr>
        <w:t>Анцифирова</w:t>
      </w:r>
      <w:proofErr w:type="spellEnd"/>
      <w:r w:rsidRPr="005F01EA">
        <w:rPr>
          <w:rFonts w:ascii="Times New Roman" w:hAnsi="Times New Roman" w:cs="Times New Roman"/>
          <w:sz w:val="24"/>
          <w:szCs w:val="24"/>
        </w:rPr>
        <w:t xml:space="preserve"> Н. Г. Необыкновенное рисование // Дошкольная педагогика. 2011. </w:t>
      </w:r>
    </w:p>
    <w:p w:rsidR="005F01EA" w:rsidRPr="005F01EA" w:rsidRDefault="005F01EA" w:rsidP="00917B7C">
      <w:pPr>
        <w:pStyle w:val="a3"/>
        <w:spacing w:line="276" w:lineRule="auto"/>
        <w:rPr>
          <w:rFonts w:ascii="Times New Roman" w:hAnsi="Times New Roman" w:cs="Times New Roman"/>
          <w:sz w:val="24"/>
          <w:szCs w:val="24"/>
        </w:rPr>
      </w:pPr>
    </w:p>
    <w:p w:rsidR="00BD5959" w:rsidRPr="005F01EA" w:rsidRDefault="005F01EA" w:rsidP="00917B7C">
      <w:pPr>
        <w:pStyle w:val="a3"/>
        <w:spacing w:line="276" w:lineRule="auto"/>
        <w:rPr>
          <w:rFonts w:ascii="Times New Roman" w:hAnsi="Times New Roman" w:cs="Times New Roman"/>
          <w:sz w:val="24"/>
          <w:szCs w:val="24"/>
        </w:rPr>
      </w:pPr>
      <w:r w:rsidRPr="005F01EA">
        <w:rPr>
          <w:rFonts w:ascii="Times New Roman" w:hAnsi="Times New Roman" w:cs="Times New Roman"/>
          <w:sz w:val="24"/>
          <w:szCs w:val="24"/>
        </w:rPr>
        <w:t>Давыдова Г.Н. «Нетрадиционные техники рисования в детском саду», Москва, 2008г.</w:t>
      </w:r>
    </w:p>
    <w:p w:rsidR="005F01EA" w:rsidRPr="005F01EA" w:rsidRDefault="005F01EA" w:rsidP="00917B7C">
      <w:pPr>
        <w:pStyle w:val="a3"/>
        <w:spacing w:line="276" w:lineRule="auto"/>
        <w:rPr>
          <w:rFonts w:ascii="Times New Roman" w:hAnsi="Times New Roman" w:cs="Times New Roman"/>
          <w:sz w:val="24"/>
          <w:szCs w:val="24"/>
        </w:rPr>
      </w:pPr>
    </w:p>
    <w:p w:rsidR="005F01EA" w:rsidRPr="005F01EA" w:rsidRDefault="005F01EA" w:rsidP="00917B7C">
      <w:pPr>
        <w:pStyle w:val="a3"/>
        <w:spacing w:line="276" w:lineRule="auto"/>
        <w:rPr>
          <w:rFonts w:ascii="Times New Roman" w:hAnsi="Times New Roman" w:cs="Times New Roman"/>
          <w:sz w:val="24"/>
          <w:szCs w:val="24"/>
        </w:rPr>
      </w:pPr>
      <w:r w:rsidRPr="005F01EA">
        <w:rPr>
          <w:rFonts w:ascii="Times New Roman" w:hAnsi="Times New Roman" w:cs="Times New Roman"/>
          <w:sz w:val="24"/>
          <w:szCs w:val="24"/>
        </w:rPr>
        <w:t>Казакова Р.Г. «Занятия по рисованию с дошкольниками: Нетрадиционные техники, планирование, конспекты занятий».- М.: ТЦ Сфера, 2009г.</w:t>
      </w:r>
    </w:p>
    <w:p w:rsidR="005F01EA" w:rsidRPr="005F01EA" w:rsidRDefault="005F01EA" w:rsidP="00917B7C">
      <w:pPr>
        <w:pStyle w:val="a3"/>
        <w:spacing w:line="276" w:lineRule="auto"/>
        <w:rPr>
          <w:rFonts w:ascii="Times New Roman" w:hAnsi="Times New Roman" w:cs="Times New Roman"/>
          <w:sz w:val="24"/>
          <w:szCs w:val="24"/>
        </w:rPr>
      </w:pPr>
      <w:r w:rsidRPr="005F01EA">
        <w:rPr>
          <w:rFonts w:ascii="Times New Roman" w:hAnsi="Times New Roman" w:cs="Times New Roman"/>
          <w:sz w:val="24"/>
          <w:szCs w:val="24"/>
        </w:rPr>
        <w:t xml:space="preserve">Комарова Т. Изобразительная деятельность детей в детском саду. - М.: </w:t>
      </w:r>
      <w:proofErr w:type="spellStart"/>
      <w:r w:rsidRPr="005F01EA">
        <w:rPr>
          <w:rFonts w:ascii="Times New Roman" w:hAnsi="Times New Roman" w:cs="Times New Roman"/>
          <w:sz w:val="24"/>
          <w:szCs w:val="24"/>
        </w:rPr>
        <w:t>МаРТ</w:t>
      </w:r>
      <w:proofErr w:type="spellEnd"/>
      <w:r w:rsidRPr="005F01EA">
        <w:rPr>
          <w:rFonts w:ascii="Times New Roman" w:hAnsi="Times New Roman" w:cs="Times New Roman"/>
          <w:sz w:val="24"/>
          <w:szCs w:val="24"/>
        </w:rPr>
        <w:t>, 2009</w:t>
      </w:r>
    </w:p>
    <w:sectPr w:rsidR="005F01EA" w:rsidRPr="005F01EA" w:rsidSect="00CA46B7">
      <w:pgSz w:w="11906" w:h="16838"/>
      <w:pgMar w:top="426" w:right="850" w:bottom="1134" w:left="1701" w:header="708" w:footer="708" w:gutter="0"/>
      <w:pgBorders w:offsetFrom="page">
        <w:top w:val="double" w:sz="4" w:space="17" w:color="auto"/>
        <w:left w:val="double" w:sz="4" w:space="17" w:color="auto"/>
        <w:bottom w:val="double" w:sz="4" w:space="17" w:color="auto"/>
        <w:right w:val="double" w:sz="4" w:space="17"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C33CC"/>
    <w:multiLevelType w:val="hybridMultilevel"/>
    <w:tmpl w:val="1AF4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679D0"/>
    <w:multiLevelType w:val="multilevel"/>
    <w:tmpl w:val="95A4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0DD7"/>
    <w:rsid w:val="00043EA4"/>
    <w:rsid w:val="000B1518"/>
    <w:rsid w:val="00150442"/>
    <w:rsid w:val="00281A81"/>
    <w:rsid w:val="003D7F3D"/>
    <w:rsid w:val="00552277"/>
    <w:rsid w:val="005C0A3A"/>
    <w:rsid w:val="005F01EA"/>
    <w:rsid w:val="0062258E"/>
    <w:rsid w:val="00660553"/>
    <w:rsid w:val="006958A4"/>
    <w:rsid w:val="006B0DD7"/>
    <w:rsid w:val="00770F04"/>
    <w:rsid w:val="00826C43"/>
    <w:rsid w:val="00917B7C"/>
    <w:rsid w:val="00966610"/>
    <w:rsid w:val="00BC134D"/>
    <w:rsid w:val="00BD5959"/>
    <w:rsid w:val="00C0338E"/>
    <w:rsid w:val="00C35F35"/>
    <w:rsid w:val="00CA46B7"/>
    <w:rsid w:val="00DB4754"/>
    <w:rsid w:val="00E11128"/>
    <w:rsid w:val="00E63065"/>
    <w:rsid w:val="00F30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B0DD7"/>
  </w:style>
  <w:style w:type="character" w:customStyle="1" w:styleId="apple-converted-space">
    <w:name w:val="apple-converted-space"/>
    <w:basedOn w:val="a0"/>
    <w:rsid w:val="006B0DD7"/>
  </w:style>
  <w:style w:type="character" w:customStyle="1" w:styleId="c1">
    <w:name w:val="c1"/>
    <w:basedOn w:val="a0"/>
    <w:rsid w:val="006B0DD7"/>
  </w:style>
  <w:style w:type="paragraph" w:customStyle="1" w:styleId="c14">
    <w:name w:val="c14"/>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B0DD7"/>
  </w:style>
  <w:style w:type="paragraph" w:customStyle="1" w:styleId="c13">
    <w:name w:val="c13"/>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6B0DD7"/>
    <w:pPr>
      <w:spacing w:after="0" w:line="240" w:lineRule="auto"/>
    </w:pPr>
  </w:style>
  <w:style w:type="paragraph" w:customStyle="1" w:styleId="c3">
    <w:name w:val="c3"/>
    <w:basedOn w:val="a"/>
    <w:rsid w:val="006B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B0DD7"/>
  </w:style>
  <w:style w:type="paragraph" w:customStyle="1" w:styleId="1">
    <w:name w:val="Без интервала1"/>
    <w:rsid w:val="00770F04"/>
    <w:pPr>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F30FC9"/>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57375885">
      <w:bodyDiv w:val="1"/>
      <w:marLeft w:val="0"/>
      <w:marRight w:val="0"/>
      <w:marTop w:val="0"/>
      <w:marBottom w:val="0"/>
      <w:divBdr>
        <w:top w:val="none" w:sz="0" w:space="0" w:color="auto"/>
        <w:left w:val="none" w:sz="0" w:space="0" w:color="auto"/>
        <w:bottom w:val="none" w:sz="0" w:space="0" w:color="auto"/>
        <w:right w:val="none" w:sz="0" w:space="0" w:color="auto"/>
      </w:divBdr>
    </w:div>
    <w:div w:id="377895785">
      <w:bodyDiv w:val="1"/>
      <w:marLeft w:val="0"/>
      <w:marRight w:val="0"/>
      <w:marTop w:val="0"/>
      <w:marBottom w:val="0"/>
      <w:divBdr>
        <w:top w:val="none" w:sz="0" w:space="0" w:color="auto"/>
        <w:left w:val="none" w:sz="0" w:space="0" w:color="auto"/>
        <w:bottom w:val="none" w:sz="0" w:space="0" w:color="auto"/>
        <w:right w:val="none" w:sz="0" w:space="0" w:color="auto"/>
      </w:divBdr>
    </w:div>
    <w:div w:id="853959066">
      <w:bodyDiv w:val="1"/>
      <w:marLeft w:val="0"/>
      <w:marRight w:val="0"/>
      <w:marTop w:val="0"/>
      <w:marBottom w:val="0"/>
      <w:divBdr>
        <w:top w:val="none" w:sz="0" w:space="0" w:color="auto"/>
        <w:left w:val="none" w:sz="0" w:space="0" w:color="auto"/>
        <w:bottom w:val="none" w:sz="0" w:space="0" w:color="auto"/>
        <w:right w:val="none" w:sz="0" w:space="0" w:color="auto"/>
      </w:divBdr>
    </w:div>
    <w:div w:id="1199859978">
      <w:bodyDiv w:val="1"/>
      <w:marLeft w:val="0"/>
      <w:marRight w:val="0"/>
      <w:marTop w:val="0"/>
      <w:marBottom w:val="0"/>
      <w:divBdr>
        <w:top w:val="none" w:sz="0" w:space="0" w:color="auto"/>
        <w:left w:val="none" w:sz="0" w:space="0" w:color="auto"/>
        <w:bottom w:val="none" w:sz="0" w:space="0" w:color="auto"/>
        <w:right w:val="none" w:sz="0" w:space="0" w:color="auto"/>
      </w:divBdr>
    </w:div>
    <w:div w:id="1690451207">
      <w:bodyDiv w:val="1"/>
      <w:marLeft w:val="0"/>
      <w:marRight w:val="0"/>
      <w:marTop w:val="0"/>
      <w:marBottom w:val="0"/>
      <w:divBdr>
        <w:top w:val="none" w:sz="0" w:space="0" w:color="auto"/>
        <w:left w:val="none" w:sz="0" w:space="0" w:color="auto"/>
        <w:bottom w:val="none" w:sz="0" w:space="0" w:color="auto"/>
        <w:right w:val="none" w:sz="0" w:space="0" w:color="auto"/>
      </w:divBdr>
    </w:div>
    <w:div w:id="19976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dcterms:created xsi:type="dcterms:W3CDTF">2020-12-18T04:18:00Z</dcterms:created>
  <dcterms:modified xsi:type="dcterms:W3CDTF">2020-12-22T08:12:00Z</dcterms:modified>
</cp:coreProperties>
</file>