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6A" w:rsidRPr="00A7328A" w:rsidRDefault="007B106A" w:rsidP="00A7328A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91470A"/>
          <w:kern w:val="36"/>
          <w:sz w:val="24"/>
          <w:szCs w:val="24"/>
          <w:lang w:eastAsia="ru-RU"/>
        </w:rPr>
      </w:pPr>
      <w:r w:rsidRPr="007B106A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br/>
      </w:r>
      <w:r w:rsidRPr="00A7328A">
        <w:rPr>
          <w:rFonts w:ascii="Times New Roman" w:eastAsia="Times New Roman" w:hAnsi="Times New Roman" w:cs="Times New Roman"/>
          <w:color w:val="91470A"/>
          <w:kern w:val="36"/>
          <w:sz w:val="24"/>
          <w:szCs w:val="24"/>
          <w:lang w:eastAsia="ru-RU"/>
        </w:rPr>
        <w:t>Проект по адаптации детей раннего и младшего дошкольного возраста к условиям ДОУ</w:t>
      </w:r>
      <w:r w:rsidRPr="00A7328A">
        <w:rPr>
          <w:rFonts w:ascii="Times New Roman" w:eastAsia="Times New Roman" w:hAnsi="Times New Roman" w:cs="Times New Roman"/>
          <w:color w:val="91470A"/>
          <w:kern w:val="36"/>
          <w:sz w:val="24"/>
          <w:szCs w:val="24"/>
          <w:lang w:eastAsia="ru-RU"/>
        </w:rPr>
        <w:br/>
        <w:t>«Мои первые шаги»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«От пятилетнего ребенка до меня только шаг. От новорожденного до меня страшное расстояние».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Лев Толстой.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проекта: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Педагог-психолог –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Воспитатели 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Музыкальный руководитель –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Медицинский работник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Родители детей 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реализации</w:t>
      </w:r>
      <w:proofErr w:type="gramStart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:</w:t>
      </w:r>
      <w:proofErr w:type="gramEnd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Сентябрь – декабрь 201</w:t>
      </w:r>
      <w:r w:rsidR="0005339B"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проекта</w:t>
      </w: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помощь детям в адаптации к условиям дошкольного образовательного учреждения.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Этим определя</w:t>
      </w: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ются основные </w:t>
      </w:r>
      <w:r w:rsidRPr="00A732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решаемые проектом: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преодоление стрессовых состояний у детей раннего и младшего возра</w:t>
      </w: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ста в период адаптации к детскому саду;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обучение воспитателей методам проведения групповых за</w:t>
      </w: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нятий в адаптационный период;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активной позиции родителей по отношению к процессу адаптации детей.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Параллельно с решением основных задач решаются </w:t>
      </w:r>
      <w:r w:rsidRPr="00A732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</w:t>
      </w:r>
      <w:r w:rsidRPr="00A732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  <w:t>дачи комплексного развития детей</w:t>
      </w: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снятие эмоционального и мышечного напряжения;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снижение импульсивности, излишней двигательной ак</w:t>
      </w: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тивности, тревоги, агрессии;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навыков взаимодействия детей друг с другом;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внимания, восприятия, речи, воображения;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чувства ритма, общей мелкой моторики, координации движений;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игровых навыков, произвольного поведения.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 проекта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Каждое дошкольное образовательное учреждение, реализует в своей деятельности, прежде всего, линию дифференциации и </w:t>
      </w:r>
      <w:proofErr w:type="spellStart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гуманизации</w:t>
      </w:r>
      <w:proofErr w:type="spellEnd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(во имя ребёнка, для ребёнка), учитывает интересы, потребности самих детей. Это и задаёт критерии отбора нововведений и их синтеза, а также позволяет рассматривать самые разнообразные комбинации соотношений, изменений в содержании, технологии, организации образовательной деятельности дошкольного образовательного учреждения.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Общеизвестно, степень адаптации ребенка к детскому саду определяет его психическое и физическое здоровье. Резкое предъявление нового помещения, новых игрушек, новых людей, новых правил жизни - это и эмоциональный, и информационный стресс. Малыш может воспринять это как отчуждение, лишение родительской любви, внимания и защиты. Очень важно, чтобы этот переход был органичным и не травмирующим для ребенка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Традиционно под адаптацией понимается процесс вхождения человека в новую для него среду и приспособление к её условиям. Это универсальное явление всего живого, которое можно наблюдать как в растительном, так и в животном мире. Адаптация является активным процессом, приводящим </w:t>
      </w:r>
      <w:proofErr w:type="gramStart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позитивным (</w:t>
      </w:r>
      <w:proofErr w:type="spellStart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адаптированность</w:t>
      </w:r>
      <w:proofErr w:type="spellEnd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т.е. совокупность </w:t>
      </w: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всех полезных изменений организма и психики) результатом, или негативным (стресс). При этом выделяются два основных критерия успешной адаптации: внутренний комфорт (эмоциональная удовлетворённость) и внешняя адекватность поведения (способность легко и точно выполнять новые требования). С приходом в ясли у ребёнка начинается новый этап в его жизни.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 и родители должны помнить, что упущенное в воспитании малыша ничем потом не восполнишь</w:t>
      </w:r>
      <w:r w:rsidRPr="00A732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«Ранний детский возраст является одним из ключевых в жизни ребенка и во многом определяет его будущее психологическое развитие»</w:t>
      </w: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отмечает В.С. Мухина.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по адаптации детей раннего и младшего дошкольного возраста к условиям детского сада направлен на сохранение и укрепление физического и психологического развития детей дошкольного возраста. В результате осуществления нашего проекта задействованы педагог-психолог, воспитатели групп младшего возраста, родители, что будет способствовать их сплочению. И одно из главных направлений проекта, помощь детям в прохождении довольно сложного периода жизни по приспособлению к новым условиям жизнедеятельности. Мы хотим, чтобы ребенок чувствовал себя в этот период комфортно и ходил в детский сад с удовольствием. Длительность этого проекта составляет 4 месяца, половина первого года пребывания ребенка в дошкольном учреждении.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проблемы адаптации обусловлена: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повышением возрастного порога начала посещения ребенком дошкольного учреждения (3 года)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организацией образовательного процесса в дошкольных</w:t>
      </w: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учреждениях, изменение в жизни ребенка социальных условий;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своеобразием межличностных взаимоотношений взрослых и де</w:t>
      </w: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тей, с уровнем привязанности ребенка к матери;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индивидуальными особенностями ребенка: возрастными, психо</w:t>
      </w: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логическими, психофизиологическими, нейрофизиологическими, психо</w:t>
      </w: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генетическими.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проекта: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 Организационный этап:</w:t>
      </w:r>
    </w:p>
    <w:p w:rsidR="007B106A" w:rsidRPr="00A7328A" w:rsidRDefault="007B106A" w:rsidP="00A7328A">
      <w:pPr>
        <w:numPr>
          <w:ilvl w:val="0"/>
          <w:numId w:val="1"/>
        </w:numPr>
        <w:spacing w:after="0" w:line="300" w:lineRule="atLeast"/>
        <w:ind w:left="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методической, художественной литературы, иллюстрационных материалов, дидактических игр;</w:t>
      </w:r>
    </w:p>
    <w:p w:rsidR="007B106A" w:rsidRPr="00A7328A" w:rsidRDefault="007B106A" w:rsidP="00A7328A">
      <w:pPr>
        <w:numPr>
          <w:ilvl w:val="0"/>
          <w:numId w:val="1"/>
        </w:numPr>
        <w:spacing w:after="0" w:line="300" w:lineRule="atLeast"/>
        <w:ind w:left="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конспектов адаптационных занятий, совместных мероприятий с родителями и консультаций для родителей;</w:t>
      </w:r>
    </w:p>
    <w:p w:rsidR="007B106A" w:rsidRPr="00A7328A" w:rsidRDefault="007B106A" w:rsidP="00A7328A">
      <w:pPr>
        <w:numPr>
          <w:ilvl w:val="0"/>
          <w:numId w:val="1"/>
        </w:numPr>
        <w:spacing w:after="0" w:line="300" w:lineRule="atLeast"/>
        <w:ind w:left="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пополнение предметно-развивающей среды групп младшего возраста;</w:t>
      </w:r>
    </w:p>
    <w:p w:rsidR="007B106A" w:rsidRPr="00A7328A" w:rsidRDefault="007B106A" w:rsidP="00A7328A">
      <w:pPr>
        <w:numPr>
          <w:ilvl w:val="0"/>
          <w:numId w:val="1"/>
        </w:numPr>
        <w:spacing w:after="0" w:line="300" w:lineRule="atLeast"/>
        <w:ind w:left="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информационного материала для родительского уголка о проведении проекта «Мои первые шаги»;</w:t>
      </w:r>
    </w:p>
    <w:p w:rsidR="007B106A" w:rsidRPr="00A7328A" w:rsidRDefault="007B106A" w:rsidP="00A7328A">
      <w:pPr>
        <w:numPr>
          <w:ilvl w:val="0"/>
          <w:numId w:val="1"/>
        </w:numPr>
        <w:spacing w:after="0" w:line="300" w:lineRule="atLeast"/>
        <w:ind w:left="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анкет для родителей;</w:t>
      </w:r>
    </w:p>
    <w:p w:rsidR="007B106A" w:rsidRPr="00A7328A" w:rsidRDefault="007B106A" w:rsidP="00A7328A">
      <w:pPr>
        <w:numPr>
          <w:ilvl w:val="0"/>
          <w:numId w:val="1"/>
        </w:numPr>
        <w:spacing w:after="0" w:line="300" w:lineRule="atLeast"/>
        <w:ind w:left="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перспективного плана мероприятий проекта.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Основной этап:</w:t>
      </w:r>
    </w:p>
    <w:p w:rsidR="007B106A" w:rsidRPr="00A7328A" w:rsidRDefault="007B106A" w:rsidP="00A7328A">
      <w:pPr>
        <w:numPr>
          <w:ilvl w:val="0"/>
          <w:numId w:val="2"/>
        </w:numPr>
        <w:spacing w:after="0" w:line="300" w:lineRule="atLeast"/>
        <w:ind w:left="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проекта в соответствии с планом.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 Итоговый этап:</w:t>
      </w:r>
    </w:p>
    <w:p w:rsidR="007B106A" w:rsidRPr="00A7328A" w:rsidRDefault="007B106A" w:rsidP="00A7328A">
      <w:pPr>
        <w:numPr>
          <w:ilvl w:val="0"/>
          <w:numId w:val="3"/>
        </w:numPr>
        <w:spacing w:after="0" w:line="300" w:lineRule="atLeast"/>
        <w:ind w:left="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проведенной работы;</w:t>
      </w:r>
    </w:p>
    <w:p w:rsidR="007B106A" w:rsidRPr="00A7328A" w:rsidRDefault="007B106A" w:rsidP="00A7328A">
      <w:pPr>
        <w:numPr>
          <w:ilvl w:val="0"/>
          <w:numId w:val="3"/>
        </w:numPr>
        <w:spacing w:after="0" w:line="300" w:lineRule="atLeast"/>
        <w:ind w:left="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диагностика адаптации детей к условиям ДОУ;</w:t>
      </w:r>
    </w:p>
    <w:p w:rsidR="007B106A" w:rsidRPr="00A7328A" w:rsidRDefault="007B106A" w:rsidP="00A7328A">
      <w:pPr>
        <w:numPr>
          <w:ilvl w:val="0"/>
          <w:numId w:val="3"/>
        </w:numPr>
        <w:spacing w:after="0" w:line="300" w:lineRule="atLeast"/>
        <w:ind w:left="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 проекта для педагогов и родителей;</w:t>
      </w:r>
    </w:p>
    <w:p w:rsidR="007B106A" w:rsidRPr="00A7328A" w:rsidRDefault="007B106A" w:rsidP="00A7328A">
      <w:pPr>
        <w:numPr>
          <w:ilvl w:val="0"/>
          <w:numId w:val="3"/>
        </w:numPr>
        <w:spacing w:after="0" w:line="300" w:lineRule="atLeast"/>
        <w:ind w:left="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публикация проекта на интернет-сайте.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 с родителями: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Консультирование - 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Семинары-практикумы – способствовать овладению родителями конструктивными способами взаимодействия с детьми, осознанию возможных проблем в системе родители-дети.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Подбор специальной психолого-педагогической литературы по вопросу адаптации детей к детскому саду;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«</w:t>
      </w:r>
      <w:proofErr w:type="spellStart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дошкольника» - интерактивное средство работы с родителями;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Выпуск памяток, информационных листов об особенностях данного возраста, рекомендуемых развивающих игр.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 с педагогами: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Консультирование с практическими рекомендациями игр, игровых упражнений в период адаптации детей к детскому саду;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Семинары-практикумы – повышение психолого-педагогической компетенции педагогов в вопросах создания благоприятных психологических условий адаптации детей к ДОУ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Наблюдение за взаимодействием педагогов с вновь поступающими детьми;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Рекомендации по учёту индивидуальных особенностей детей.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Информирование педагогов по средствам использования информационно-коммуникативных технологий: методические пособия, памяток, информационных листовок, презентаций.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проекта</w:t>
      </w:r>
    </w:p>
    <w:p w:rsidR="007B106A" w:rsidRPr="00A7328A" w:rsidRDefault="007B106A" w:rsidP="00A732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7"/>
        <w:gridCol w:w="6545"/>
        <w:gridCol w:w="2728"/>
      </w:tblGrid>
      <w:tr w:rsidR="007B106A" w:rsidRPr="00A7328A" w:rsidTr="007B106A"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Содержание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B106A" w:rsidRPr="00A7328A" w:rsidTr="007B106A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Заключение договора с родителями;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Экскурсия родителей по ДОУ, знакомство родителей с группой и воспитателями;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Организационное родительское собрание;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Анкета «Готов ли ваш ребенок к поступлению в ДОУ»;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Анкета для родителей (социальная);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Индивидуальный журнал ребенка;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Памятка для родителей «Подготовка ребенка к посещению детского сада»;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Памятка для родителей «</w:t>
            </w:r>
            <w:proofErr w:type="gram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первые</w:t>
            </w:r>
            <w:proofErr w:type="gram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дни пребывания в детском саду»;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Занятие «Божья коровка»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Приветствие Божьей коровки.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Игра «Поймай жучка».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Потешка</w:t>
            </w:r>
            <w:proofErr w:type="spell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«Божья коровка».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Упражнение «Где у жучка ножки?»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Игра «Божья коровка и ветер».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Игра «Божья коровка и воробей».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Релаксация.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«Минутки вхождения в день» как один из условий успешной адаптации к ДОУ (для воспитателей);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Развивающая среда для детей раннего и младшего </w:t>
            </w: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дошкольного возраста (перечень);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Игровая деятельность: «Ласковое имя»; «Сороконожка»; массажи: «Грибной дождь»; БАТ «Ежик»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Заведующая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.з</w:t>
            </w:r>
            <w:proofErr w:type="gram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ав. по О.В.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педагог-психолог, воспитатели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106A" w:rsidRPr="00A7328A" w:rsidTr="007B106A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Консультация «Растим малыша </w:t>
            </w:r>
            <w:proofErr w:type="gram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здоровым</w:t>
            </w:r>
            <w:proofErr w:type="gram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Мини-лекция «Детская истерика»;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Кукольный спектакль «Как ежик</w:t>
            </w:r>
            <w:proofErr w:type="gram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ых искал дорогу домой»;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подгруппам «Божья коровка»;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Совместное занятие с родителями «Дом дружбы»;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Занятие «Листопад»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Приветствие.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Игра «Топ-топ»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Игра «Дождик и солнышко»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Стихотворение «Листопад, листопад»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Потешка</w:t>
            </w:r>
            <w:proofErr w:type="spell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«по ровненькой дорожке»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Релаксация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Занятие «Мячики»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Приветствие.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Стихотворение «Мой веселый звонкий мяч».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Игра «Прятки с мячом»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Потешка</w:t>
            </w:r>
            <w:proofErr w:type="spell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«Друг веселый, мячик мой»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Игра «Наш мячик»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Релаксация «Мячики отдыхают»;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Игровая деятельность: «Зайка серенький сидит», «Солнце и дождик»; массаж БАТ «Считалка для мышки»; пальчиковая игра «Пальчики»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инструктор по ФИЗО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муз. Руководитель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106A" w:rsidRPr="00A7328A" w:rsidTr="007B106A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Консультация «Где моя большая ложка?»;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Консультация «Ладушки-ладошки» (Сначала было слово; как рассказывать сказку детям; упражнения для развития речи);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подгруппам «Подсолнух»;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Музыкальное развлечение с родителями «Машенька-Маша»;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Совместное занятие с родителями «Дом </w:t>
            </w:r>
            <w:proofErr w:type="spell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дружбы</w:t>
            </w:r>
            <w:proofErr w:type="gram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:Ц</w:t>
            </w:r>
            <w:proofErr w:type="gram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веты</w:t>
            </w:r>
            <w:proofErr w:type="spell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клумбе»;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Занятие «Мыльные пузыри»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Приветствие.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Игра «Поймай пузырь».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Песенка «Ладушки - ладошки»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Игра «Надувайся пузырь»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Релаксация «Пузырьки»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Игра «Полетаем на пузыре»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Занятие «Непослушные мышата»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Приветствие.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Игра «Наоборот»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Потешка</w:t>
            </w:r>
            <w:proofErr w:type="spell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«Скачут мышки, шалунишки»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Игра «Мышки и часы»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Упражнение «Эт</w:t>
            </w:r>
            <w:proofErr w:type="gram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папа – мышь…»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Релаксация «Мышки отдыхают»;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Игровая деятельность: «Ладонь на ладонь»; «Пропавший малыш»; массаж БАТ «Мишка»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Мед</w:t>
            </w:r>
            <w:proofErr w:type="gram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аботник</w:t>
            </w:r>
            <w:proofErr w:type="spellEnd"/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106A" w:rsidRPr="00A7328A" w:rsidTr="007B106A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Консультация «В царстве упрямства и капризов.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Кризис трех лет</w:t>
            </w:r>
            <w:proofErr w:type="gram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.»;</w:t>
            </w:r>
            <w:proofErr w:type="gramEnd"/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подгруппам «Цветочная поляна»;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Совместное занятие с родителями «Дом дружбы: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Радуга»;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Игровая деятельность: «Солнышко», «Колокольчик»;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Занятие «Зайка»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Приветствие.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Стихотворение «Мы слепили снежный ком»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Потешка</w:t>
            </w:r>
            <w:proofErr w:type="spell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«Зайка серенький сидит»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Игра «Лиса и заяц»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Игра «Найди морковку»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Потешка</w:t>
            </w:r>
            <w:proofErr w:type="spell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«Еле-еле, завертелись карусели»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Занятие «Новый год»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Приветствие Деда Мороза.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Рифмовка «В нашей группе»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Стихотворение «Ель»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Игра «Заморозь»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Потешка</w:t>
            </w:r>
            <w:proofErr w:type="spell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«Пальчики у нас попляшут»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Потешка</w:t>
            </w:r>
            <w:proofErr w:type="spell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«Прыгай, прыгай веселей»;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Новогодний праздник «С мамой, папой мы идем в гости </w:t>
            </w:r>
            <w:proofErr w:type="gram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Дед</w:t>
            </w:r>
            <w:proofErr w:type="gram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Морозу!»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Диагностика адаптации к ДОУ.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7B106A" w:rsidRPr="00A7328A" w:rsidRDefault="007B106A" w:rsidP="00A7328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  <w:p w:rsidR="007B106A" w:rsidRPr="00A7328A" w:rsidRDefault="007B106A" w:rsidP="00A7328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Ожидаемый результат:</w:t>
      </w:r>
    </w:p>
    <w:p w:rsidR="007B106A" w:rsidRPr="00A7328A" w:rsidRDefault="007B106A" w:rsidP="00A7328A">
      <w:pPr>
        <w:numPr>
          <w:ilvl w:val="0"/>
          <w:numId w:val="4"/>
        </w:numPr>
        <w:spacing w:after="0" w:line="300" w:lineRule="atLeast"/>
        <w:ind w:left="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Благоприятный адаптационный период детей 2-3 лет.</w:t>
      </w:r>
    </w:p>
    <w:p w:rsidR="007B106A" w:rsidRPr="00A7328A" w:rsidRDefault="007B106A" w:rsidP="00A7328A">
      <w:pPr>
        <w:numPr>
          <w:ilvl w:val="0"/>
          <w:numId w:val="4"/>
        </w:numPr>
        <w:spacing w:after="0" w:line="300" w:lineRule="atLeast"/>
        <w:ind w:left="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Снижение заболеваемости у детей в период адаптации к детскому </w:t>
      </w:r>
      <w:proofErr w:type="spellStart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саду</w:t>
      </w:r>
      <w:proofErr w:type="gramStart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ривлечение</w:t>
      </w:r>
      <w:proofErr w:type="spellEnd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родителей детей раннего дошкольного возраста к осознанному воспитанию своих детей, совместно с </w:t>
      </w:r>
      <w:proofErr w:type="spellStart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медико-психолого-педагогической</w:t>
      </w:r>
      <w:proofErr w:type="spellEnd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службой ДОУ.</w:t>
      </w:r>
    </w:p>
    <w:p w:rsidR="007B106A" w:rsidRPr="00A7328A" w:rsidRDefault="007B106A" w:rsidP="00A7328A">
      <w:pPr>
        <w:numPr>
          <w:ilvl w:val="0"/>
          <w:numId w:val="4"/>
        </w:numPr>
        <w:spacing w:after="0" w:line="300" w:lineRule="atLeast"/>
        <w:ind w:left="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7B106A" w:rsidRPr="00A7328A" w:rsidRDefault="007B106A" w:rsidP="00A7328A">
      <w:pPr>
        <w:numPr>
          <w:ilvl w:val="0"/>
          <w:numId w:val="4"/>
        </w:numPr>
        <w:spacing w:after="0" w:line="300" w:lineRule="atLeast"/>
        <w:ind w:left="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партнёрских, доверительных отношений между ДОУ и семьями воспитанников.</w:t>
      </w:r>
    </w:p>
    <w:p w:rsidR="007B106A" w:rsidRPr="00A7328A" w:rsidRDefault="007B106A" w:rsidP="00A7328A">
      <w:pPr>
        <w:numPr>
          <w:ilvl w:val="0"/>
          <w:numId w:val="4"/>
        </w:numPr>
        <w:spacing w:after="0" w:line="300" w:lineRule="atLeast"/>
        <w:ind w:left="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открытой системы взаимодействия участников образовательного процесса в ДОУ.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Список литературы: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Белкина Л.В. Адаптация детей раннего возраста в условиях ДОУ. Практическое пособие. – Воронеж: Учитель, 2004.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Волосова Е. Развитие ребёнка раннего возраста (основные показатели). – М.: </w:t>
      </w:r>
      <w:proofErr w:type="spellStart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Линка-Пресс</w:t>
      </w:r>
      <w:proofErr w:type="spellEnd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1999.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Губа Г.И. Комплексные развивающие занятия для детей раннего возраста от 1,5 до 3 лет. Учебно-методическое пособие. – М.: Педагогическое общество России, 2004.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Павлова С.В., </w:t>
      </w:r>
      <w:proofErr w:type="spellStart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Савинцева</w:t>
      </w:r>
      <w:proofErr w:type="spellEnd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Е.А. Комплексные развивающие занятия для детей раннего возраста. Детский клуб «Умка». – Учебно-методическое пособие. – М.: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 Педагогическое общество России, 2010. – 80с.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Роньжина</w:t>
      </w:r>
      <w:proofErr w:type="spellEnd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А.С. Занятия психолога с детьми 2-4х лет в период адаптации к дошкольному учреждению. – М.: ООО «Национальный книжный центр», 2012. – 72с.</w:t>
      </w:r>
    </w:p>
    <w:p w:rsidR="007B106A" w:rsidRPr="00A7328A" w:rsidRDefault="007B106A" w:rsidP="00A7328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Янушко</w:t>
      </w:r>
      <w:proofErr w:type="spellEnd"/>
      <w:r w:rsidRPr="00A73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Е.А. Развитие мелкой моторики рук у детей раннего возраста. – М.: Мозаика-синтез, 2011. – 56с.</w:t>
      </w:r>
    </w:p>
    <w:p w:rsidR="00127194" w:rsidRPr="00A7328A" w:rsidRDefault="00127194" w:rsidP="00A7328A">
      <w:pPr>
        <w:rPr>
          <w:rFonts w:ascii="Times New Roman" w:hAnsi="Times New Roman" w:cs="Times New Roman"/>
          <w:sz w:val="24"/>
          <w:szCs w:val="24"/>
        </w:rPr>
      </w:pPr>
    </w:p>
    <w:sectPr w:rsidR="00127194" w:rsidRPr="00A7328A" w:rsidSect="001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4BB"/>
    <w:multiLevelType w:val="multilevel"/>
    <w:tmpl w:val="93D2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21CBE"/>
    <w:multiLevelType w:val="multilevel"/>
    <w:tmpl w:val="ABA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C5F30"/>
    <w:multiLevelType w:val="multilevel"/>
    <w:tmpl w:val="EE96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F1063"/>
    <w:multiLevelType w:val="multilevel"/>
    <w:tmpl w:val="CB8C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06A"/>
    <w:rsid w:val="0005339B"/>
    <w:rsid w:val="00127194"/>
    <w:rsid w:val="001F05FF"/>
    <w:rsid w:val="00222A4E"/>
    <w:rsid w:val="007B106A"/>
    <w:rsid w:val="00A45878"/>
    <w:rsid w:val="00A7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94"/>
  </w:style>
  <w:style w:type="paragraph" w:styleId="1">
    <w:name w:val="heading 1"/>
    <w:basedOn w:val="a"/>
    <w:link w:val="10"/>
    <w:uiPriority w:val="9"/>
    <w:qFormat/>
    <w:rsid w:val="007B1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106A"/>
    <w:rPr>
      <w:i/>
      <w:iCs/>
    </w:rPr>
  </w:style>
  <w:style w:type="character" w:styleId="a5">
    <w:name w:val="Strong"/>
    <w:basedOn w:val="a0"/>
    <w:uiPriority w:val="22"/>
    <w:qFormat/>
    <w:rsid w:val="007B106A"/>
    <w:rPr>
      <w:b/>
      <w:bCs/>
    </w:rPr>
  </w:style>
  <w:style w:type="character" w:customStyle="1" w:styleId="apple-converted-space">
    <w:name w:val="apple-converted-space"/>
    <w:basedOn w:val="a0"/>
    <w:rsid w:val="007B1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1733</Words>
  <Characters>9881</Characters>
  <Application>Microsoft Office Word</Application>
  <DocSecurity>0</DocSecurity>
  <Lines>82</Lines>
  <Paragraphs>23</Paragraphs>
  <ScaleCrop>false</ScaleCrop>
  <Company>DG Win&amp;Soft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Zverdvd.org</cp:lastModifiedBy>
  <cp:revision>3</cp:revision>
  <dcterms:created xsi:type="dcterms:W3CDTF">2014-11-06T10:49:00Z</dcterms:created>
  <dcterms:modified xsi:type="dcterms:W3CDTF">2019-01-22T14:39:00Z</dcterms:modified>
</cp:coreProperties>
</file>