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44" w:rsidRPr="00766E44" w:rsidRDefault="00766E44" w:rsidP="001178BF">
      <w:pPr>
        <w:spacing w:line="240" w:lineRule="auto"/>
        <w:jc w:val="center"/>
        <w:rPr>
          <w:rFonts w:ascii="Times New Roman" w:hAnsi="Times New Roman" w:cs="Times New Roman"/>
          <w:b/>
          <w:color w:val="000000"/>
          <w:sz w:val="28"/>
          <w:szCs w:val="28"/>
          <w:shd w:val="clear" w:color="auto" w:fill="FFFFFF"/>
        </w:rPr>
      </w:pPr>
      <w:r w:rsidRPr="00766E44">
        <w:rPr>
          <w:rFonts w:ascii="Times New Roman" w:hAnsi="Times New Roman" w:cs="Times New Roman"/>
          <w:b/>
          <w:color w:val="000000"/>
          <w:sz w:val="28"/>
          <w:szCs w:val="28"/>
          <w:shd w:val="clear" w:color="auto" w:fill="FFFFFF"/>
        </w:rPr>
        <w:t>Театрализованная деятельность как средство развития детей</w:t>
      </w:r>
      <w:r>
        <w:rPr>
          <w:rFonts w:ascii="Times New Roman" w:hAnsi="Times New Roman" w:cs="Times New Roman"/>
          <w:b/>
          <w:color w:val="000000"/>
          <w:sz w:val="28"/>
          <w:szCs w:val="28"/>
          <w:shd w:val="clear" w:color="auto" w:fill="FFFFFF"/>
        </w:rPr>
        <w:t xml:space="preserve">                      </w:t>
      </w:r>
      <w:r w:rsidRPr="00766E44">
        <w:rPr>
          <w:rFonts w:ascii="Times New Roman" w:hAnsi="Times New Roman" w:cs="Times New Roman"/>
          <w:b/>
          <w:color w:val="000000"/>
          <w:sz w:val="28"/>
          <w:szCs w:val="28"/>
          <w:shd w:val="clear" w:color="auto" w:fill="FFFFFF"/>
        </w:rPr>
        <w:t xml:space="preserve"> раннего возраста.</w:t>
      </w:r>
    </w:p>
    <w:p w:rsidR="00917B80" w:rsidRDefault="00917B80" w:rsidP="001178BF">
      <w:pPr>
        <w:spacing w:line="240" w:lineRule="auto"/>
        <w:ind w:firstLine="708"/>
        <w:jc w:val="both"/>
        <w:rPr>
          <w:rFonts w:ascii="Times New Roman" w:hAnsi="Times New Roman" w:cs="Times New Roman"/>
          <w:color w:val="000000"/>
          <w:sz w:val="28"/>
          <w:szCs w:val="28"/>
          <w:shd w:val="clear" w:color="auto" w:fill="FFFFFF"/>
        </w:rPr>
      </w:pPr>
      <w:r w:rsidRPr="00917B80">
        <w:rPr>
          <w:rFonts w:ascii="Times New Roman" w:hAnsi="Times New Roman" w:cs="Times New Roman"/>
          <w:color w:val="000000"/>
          <w:sz w:val="28"/>
          <w:szCs w:val="28"/>
          <w:shd w:val="clear" w:color="auto" w:fill="FFFFFF"/>
        </w:rPr>
        <w:t>Ранний возраст – время, когда закладываются основы психического, физического развития человека. Этот период является условием личностного становления ребенка.</w:t>
      </w:r>
      <w:r w:rsidR="00F62F19">
        <w:rPr>
          <w:rFonts w:ascii="Times New Roman" w:hAnsi="Times New Roman" w:cs="Times New Roman"/>
          <w:color w:val="000000"/>
          <w:sz w:val="28"/>
          <w:szCs w:val="28"/>
          <w:shd w:val="clear" w:color="auto" w:fill="FFFFFF"/>
        </w:rPr>
        <w:t xml:space="preserve"> </w:t>
      </w:r>
      <w:r w:rsidRPr="00917B80">
        <w:rPr>
          <w:rFonts w:ascii="Times New Roman" w:hAnsi="Times New Roman" w:cs="Times New Roman"/>
          <w:color w:val="000000"/>
          <w:sz w:val="28"/>
          <w:szCs w:val="28"/>
          <w:shd w:val="clear" w:color="auto" w:fill="FFFFFF"/>
        </w:rPr>
        <w:t xml:space="preserve">В развитии способностей детей помогает театр, театрализованная деятельность, театрализованные игры. Они способствуют развитию внимания, пространственного и образного мышления, вызывает яркие эмоции, незабываемые впечатления, помогают преодолевать робость, неуверенность в себе, застенчивость, формируют связную речь. </w:t>
      </w:r>
    </w:p>
    <w:p w:rsidR="00917B80" w:rsidRPr="00917B80" w:rsidRDefault="00917B80" w:rsidP="001178BF">
      <w:pPr>
        <w:spacing w:line="240" w:lineRule="auto"/>
        <w:ind w:firstLine="708"/>
        <w:jc w:val="both"/>
        <w:rPr>
          <w:rFonts w:ascii="Times New Roman" w:hAnsi="Times New Roman" w:cs="Times New Roman"/>
          <w:color w:val="000000"/>
          <w:sz w:val="28"/>
          <w:szCs w:val="28"/>
          <w:shd w:val="clear" w:color="auto" w:fill="FFFFFF"/>
        </w:rPr>
      </w:pPr>
      <w:r w:rsidRPr="00917B80">
        <w:rPr>
          <w:rFonts w:ascii="Times New Roman" w:hAnsi="Times New Roman" w:cs="Times New Roman"/>
          <w:color w:val="000000"/>
          <w:sz w:val="28"/>
          <w:szCs w:val="28"/>
          <w:shd w:val="clear" w:color="auto" w:fill="FFFFFF"/>
        </w:rPr>
        <w:t>Театрализованные игры – это универсальное средство воспитания и эффективный инструмент обучения. Ведь дети любят играть, игра – это часть их жизни, им нравится в кого-то или во что-то превращаться. Поэтому актуально использовать разнообразные театрализованные игры в воспитательно-образовательном процессе.</w:t>
      </w:r>
      <w:r w:rsidR="00F62F19">
        <w:rPr>
          <w:rFonts w:ascii="Times New Roman" w:hAnsi="Times New Roman" w:cs="Times New Roman"/>
          <w:color w:val="000000"/>
          <w:sz w:val="28"/>
          <w:szCs w:val="28"/>
          <w:shd w:val="clear" w:color="auto" w:fill="FFFFFF"/>
        </w:rPr>
        <w:t xml:space="preserve"> </w:t>
      </w:r>
      <w:r w:rsidRPr="00917B80">
        <w:rPr>
          <w:rFonts w:ascii="Times New Roman" w:hAnsi="Times New Roman" w:cs="Times New Roman"/>
          <w:color w:val="000000"/>
          <w:sz w:val="28"/>
          <w:szCs w:val="28"/>
          <w:shd w:val="clear" w:color="auto" w:fill="FFFFFF"/>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смелость). Благодаря сказке ребенок познает мир умом и сердцем. И не только познает, но и выражает свое собственное отношение к добру и злу. Любимые герои становятся образцом для подражания. Именно способность ребенка к такой идентификации с полюбившимся образом позволяет педагогам через театральную деятельность отыскать позитивное влияние на детей.</w:t>
      </w:r>
      <w:r w:rsidRPr="00917B80">
        <w:rPr>
          <w:rFonts w:ascii="Times New Roman" w:hAnsi="Times New Roman" w:cs="Times New Roman"/>
          <w:color w:val="000000"/>
          <w:sz w:val="28"/>
          <w:szCs w:val="28"/>
        </w:rPr>
        <w:br/>
      </w:r>
      <w:r w:rsidRPr="00917B80">
        <w:rPr>
          <w:rFonts w:ascii="Times New Roman" w:hAnsi="Times New Roman" w:cs="Times New Roman"/>
          <w:color w:val="000000"/>
          <w:sz w:val="28"/>
          <w:szCs w:val="28"/>
          <w:shd w:val="clear" w:color="auto" w:fill="FFFFFF"/>
        </w:rPr>
        <w:t xml:space="preserve">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Его речь становиться более яркой, эмоциональной. Дети стали лучше запоминать </w:t>
      </w:r>
      <w:proofErr w:type="spellStart"/>
      <w:r w:rsidRPr="00917B80">
        <w:rPr>
          <w:rFonts w:ascii="Times New Roman" w:hAnsi="Times New Roman" w:cs="Times New Roman"/>
          <w:color w:val="000000"/>
          <w:sz w:val="28"/>
          <w:szCs w:val="28"/>
          <w:shd w:val="clear" w:color="auto" w:fill="FFFFFF"/>
        </w:rPr>
        <w:t>потешки</w:t>
      </w:r>
      <w:proofErr w:type="spellEnd"/>
      <w:r w:rsidRPr="00917B80">
        <w:rPr>
          <w:rFonts w:ascii="Times New Roman" w:hAnsi="Times New Roman" w:cs="Times New Roman"/>
          <w:color w:val="000000"/>
          <w:sz w:val="28"/>
          <w:szCs w:val="28"/>
          <w:shd w:val="clear" w:color="auto" w:fill="FFFFFF"/>
        </w:rPr>
        <w:t>, стишки, пальчиковую гимнастику начали заканчивать последние слова в знакомых ранее фразах. Театрализованные игры влияют и на физическое воспитание, например, начиная утреннюю зарядку, дети здороваются с солнышком, ветерком, елочкой, и др. по сюжету сказки.</w:t>
      </w:r>
      <w:r>
        <w:rPr>
          <w:rFonts w:ascii="Times New Roman" w:hAnsi="Times New Roman" w:cs="Times New Roman"/>
          <w:color w:val="000000"/>
          <w:sz w:val="28"/>
          <w:szCs w:val="28"/>
          <w:shd w:val="clear" w:color="auto" w:fill="FFFFFF"/>
        </w:rPr>
        <w:t xml:space="preserve"> </w:t>
      </w:r>
      <w:r w:rsidR="00F62F19">
        <w:rPr>
          <w:rFonts w:ascii="Times New Roman" w:hAnsi="Times New Roman" w:cs="Times New Roman"/>
          <w:color w:val="000000"/>
          <w:sz w:val="28"/>
          <w:szCs w:val="28"/>
          <w:shd w:val="clear" w:color="auto" w:fill="FFFFFF"/>
        </w:rPr>
        <w:t xml:space="preserve">    </w:t>
      </w:r>
      <w:r w:rsidRPr="00917B80">
        <w:rPr>
          <w:rFonts w:ascii="Times New Roman" w:hAnsi="Times New Roman" w:cs="Times New Roman"/>
          <w:color w:val="000000"/>
          <w:sz w:val="28"/>
          <w:szCs w:val="28"/>
          <w:shd w:val="clear" w:color="auto" w:fill="FFFFFF"/>
        </w:rPr>
        <w:t>В зарядке мы можем использовать маски, нагрудники и др</w:t>
      </w:r>
      <w:r w:rsidR="00F62F19">
        <w:rPr>
          <w:rFonts w:ascii="Times New Roman" w:hAnsi="Times New Roman" w:cs="Times New Roman"/>
          <w:color w:val="000000"/>
          <w:sz w:val="28"/>
          <w:szCs w:val="28"/>
          <w:shd w:val="clear" w:color="auto" w:fill="FFFFFF"/>
        </w:rPr>
        <w:t>угие</w:t>
      </w:r>
      <w:r w:rsidRPr="00917B80">
        <w:rPr>
          <w:rFonts w:ascii="Times New Roman" w:hAnsi="Times New Roman" w:cs="Times New Roman"/>
          <w:color w:val="000000"/>
          <w:sz w:val="28"/>
          <w:szCs w:val="28"/>
          <w:shd w:val="clear" w:color="auto" w:fill="FFFFFF"/>
        </w:rPr>
        <w:t xml:space="preserve"> атрибуты из театрального уголка.</w:t>
      </w:r>
      <w:r w:rsidR="00F62F19">
        <w:rPr>
          <w:rFonts w:ascii="Times New Roman" w:hAnsi="Times New Roman" w:cs="Times New Roman"/>
          <w:color w:val="000000"/>
          <w:sz w:val="28"/>
          <w:szCs w:val="28"/>
          <w:shd w:val="clear" w:color="auto" w:fill="FFFFFF"/>
        </w:rPr>
        <w:t xml:space="preserve">  </w:t>
      </w:r>
      <w:r w:rsidRPr="00917B80">
        <w:rPr>
          <w:rFonts w:ascii="Times New Roman" w:hAnsi="Times New Roman" w:cs="Times New Roman"/>
          <w:color w:val="000000"/>
          <w:sz w:val="28"/>
          <w:szCs w:val="28"/>
          <w:shd w:val="clear" w:color="auto" w:fill="FFFFFF"/>
        </w:rPr>
        <w:t>Формируется эстетический вкус (дети наряжаются в костюмы</w:t>
      </w:r>
      <w:r w:rsidR="00386C9D">
        <w:rPr>
          <w:rFonts w:ascii="Times New Roman" w:hAnsi="Times New Roman" w:cs="Times New Roman"/>
          <w:color w:val="000000"/>
          <w:sz w:val="28"/>
          <w:szCs w:val="28"/>
          <w:shd w:val="clear" w:color="auto" w:fill="FFFFFF"/>
        </w:rPr>
        <w:t>,</w:t>
      </w:r>
      <w:r w:rsidRPr="00917B80">
        <w:rPr>
          <w:rFonts w:ascii="Times New Roman" w:hAnsi="Times New Roman" w:cs="Times New Roman"/>
          <w:color w:val="000000"/>
          <w:sz w:val="28"/>
          <w:szCs w:val="28"/>
          <w:shd w:val="clear" w:color="auto" w:fill="FFFFFF"/>
        </w:rPr>
        <w:t xml:space="preserve"> смотреться в зеркало</w:t>
      </w:r>
      <w:r w:rsidR="00386C9D">
        <w:rPr>
          <w:rFonts w:ascii="Times New Roman" w:hAnsi="Times New Roman" w:cs="Times New Roman"/>
          <w:color w:val="000000"/>
          <w:sz w:val="28"/>
          <w:szCs w:val="28"/>
          <w:shd w:val="clear" w:color="auto" w:fill="FFFFFF"/>
        </w:rPr>
        <w:t>,</w:t>
      </w:r>
      <w:r w:rsidRPr="00917B80">
        <w:rPr>
          <w:rFonts w:ascii="Times New Roman" w:hAnsi="Times New Roman" w:cs="Times New Roman"/>
          <w:color w:val="000000"/>
          <w:sz w:val="28"/>
          <w:szCs w:val="28"/>
          <w:shd w:val="clear" w:color="auto" w:fill="FFFFFF"/>
        </w:rPr>
        <w:t xml:space="preserve"> им это нравиться</w:t>
      </w:r>
      <w:r w:rsidR="00386C9D">
        <w:rPr>
          <w:rFonts w:ascii="Times New Roman" w:hAnsi="Times New Roman" w:cs="Times New Roman"/>
          <w:color w:val="000000"/>
          <w:sz w:val="28"/>
          <w:szCs w:val="28"/>
          <w:shd w:val="clear" w:color="auto" w:fill="FFFFFF"/>
        </w:rPr>
        <w:t>, это</w:t>
      </w:r>
      <w:r w:rsidRPr="00917B80">
        <w:rPr>
          <w:rFonts w:ascii="Times New Roman" w:hAnsi="Times New Roman" w:cs="Times New Roman"/>
          <w:color w:val="000000"/>
          <w:sz w:val="28"/>
          <w:szCs w:val="28"/>
          <w:shd w:val="clear" w:color="auto" w:fill="FFFFFF"/>
        </w:rPr>
        <w:t xml:space="preserve"> у них вызывает восторг</w:t>
      </w:r>
      <w:r w:rsidR="00386C9D">
        <w:rPr>
          <w:rFonts w:ascii="Times New Roman" w:hAnsi="Times New Roman" w:cs="Times New Roman"/>
          <w:color w:val="000000"/>
          <w:sz w:val="28"/>
          <w:szCs w:val="28"/>
          <w:shd w:val="clear" w:color="auto" w:fill="FFFFFF"/>
        </w:rPr>
        <w:t>,</w:t>
      </w:r>
      <w:r w:rsidRPr="00917B80">
        <w:rPr>
          <w:rFonts w:ascii="Times New Roman" w:hAnsi="Times New Roman" w:cs="Times New Roman"/>
          <w:color w:val="000000"/>
          <w:sz w:val="28"/>
          <w:szCs w:val="28"/>
          <w:shd w:val="clear" w:color="auto" w:fill="FFFFFF"/>
        </w:rPr>
        <w:t xml:space="preserve"> они более эмоционально начинают подражать персонажам)</w:t>
      </w:r>
      <w:r w:rsidR="00386C9D">
        <w:rPr>
          <w:rFonts w:ascii="Times New Roman" w:hAnsi="Times New Roman" w:cs="Times New Roman"/>
          <w:color w:val="000000"/>
          <w:sz w:val="28"/>
          <w:szCs w:val="28"/>
          <w:shd w:val="clear" w:color="auto" w:fill="FFFFFF"/>
        </w:rPr>
        <w:t>.</w:t>
      </w:r>
      <w:r w:rsidRPr="00917B80">
        <w:rPr>
          <w:rFonts w:ascii="Times New Roman" w:hAnsi="Times New Roman" w:cs="Times New Roman"/>
          <w:color w:val="000000"/>
          <w:sz w:val="28"/>
          <w:szCs w:val="28"/>
          <w:shd w:val="clear" w:color="auto" w:fill="FFFFFF"/>
        </w:rPr>
        <w:t xml:space="preserve"> Развиваются творческие способности (мимика, жесты, эмоции, звукоподражание персонажу).</w:t>
      </w:r>
    </w:p>
    <w:p w:rsidR="00917B80" w:rsidRDefault="00917B80" w:rsidP="001178BF">
      <w:pPr>
        <w:spacing w:line="240" w:lineRule="auto"/>
        <w:rPr>
          <w:rFonts w:ascii="Times New Roman" w:hAnsi="Times New Roman" w:cs="Times New Roman"/>
          <w:color w:val="000000"/>
          <w:sz w:val="28"/>
          <w:szCs w:val="28"/>
          <w:shd w:val="clear" w:color="auto" w:fill="FFFFFF"/>
        </w:rPr>
      </w:pPr>
      <w:r w:rsidRPr="00917B80">
        <w:rPr>
          <w:rFonts w:ascii="Times New Roman" w:hAnsi="Times New Roman" w:cs="Times New Roman"/>
          <w:color w:val="000000"/>
          <w:sz w:val="28"/>
          <w:szCs w:val="28"/>
          <w:shd w:val="clear" w:color="auto" w:fill="FFFFFF"/>
        </w:rPr>
        <w:t>На данном этапе я поставила следующие задачи:</w:t>
      </w:r>
      <w:r w:rsidRPr="00917B80">
        <w:rPr>
          <w:rFonts w:ascii="Times New Roman" w:hAnsi="Times New Roman" w:cs="Times New Roman"/>
          <w:color w:val="000000"/>
          <w:sz w:val="28"/>
          <w:szCs w:val="28"/>
        </w:rPr>
        <w:br/>
      </w:r>
      <w:r w:rsidRPr="00917B80">
        <w:rPr>
          <w:rFonts w:ascii="Times New Roman" w:hAnsi="Times New Roman" w:cs="Times New Roman"/>
          <w:color w:val="000000"/>
          <w:sz w:val="28"/>
          <w:szCs w:val="28"/>
          <w:shd w:val="clear" w:color="auto" w:fill="FFFFFF"/>
        </w:rPr>
        <w:t>- формирование интереса к театрализованной деятельности;</w:t>
      </w:r>
      <w:r w:rsidRPr="00917B80">
        <w:rPr>
          <w:rFonts w:ascii="Times New Roman" w:hAnsi="Times New Roman" w:cs="Times New Roman"/>
          <w:color w:val="000000"/>
          <w:sz w:val="28"/>
          <w:szCs w:val="28"/>
        </w:rPr>
        <w:br/>
      </w:r>
      <w:r w:rsidRPr="00917B80">
        <w:rPr>
          <w:rFonts w:ascii="Times New Roman" w:hAnsi="Times New Roman" w:cs="Times New Roman"/>
          <w:color w:val="000000"/>
          <w:sz w:val="28"/>
          <w:szCs w:val="28"/>
          <w:shd w:val="clear" w:color="auto" w:fill="FFFFFF"/>
        </w:rPr>
        <w:t>- развитие умения с помощью выразительных средств речи передавать</w:t>
      </w:r>
      <w:r w:rsidR="00386C9D">
        <w:rPr>
          <w:rFonts w:ascii="Times New Roman" w:hAnsi="Times New Roman" w:cs="Times New Roman"/>
          <w:color w:val="000000"/>
          <w:sz w:val="28"/>
          <w:szCs w:val="28"/>
          <w:shd w:val="clear" w:color="auto" w:fill="FFFFFF"/>
        </w:rPr>
        <w:t xml:space="preserve"> </w:t>
      </w:r>
      <w:r w:rsidRPr="00917B80">
        <w:rPr>
          <w:rFonts w:ascii="Times New Roman" w:hAnsi="Times New Roman" w:cs="Times New Roman"/>
          <w:color w:val="000000"/>
          <w:sz w:val="28"/>
          <w:szCs w:val="28"/>
          <w:shd w:val="clear" w:color="auto" w:fill="FFFFFF"/>
        </w:rPr>
        <w:t>характерные особенности героев сказки;</w:t>
      </w:r>
      <w:r w:rsidRPr="00917B80">
        <w:rPr>
          <w:rFonts w:ascii="Times New Roman" w:hAnsi="Times New Roman" w:cs="Times New Roman"/>
          <w:color w:val="000000"/>
          <w:sz w:val="28"/>
          <w:szCs w:val="28"/>
        </w:rPr>
        <w:br/>
      </w:r>
      <w:r w:rsidRPr="00917B80">
        <w:rPr>
          <w:rFonts w:ascii="Times New Roman" w:hAnsi="Times New Roman" w:cs="Times New Roman"/>
          <w:color w:val="000000"/>
          <w:sz w:val="28"/>
          <w:szCs w:val="28"/>
          <w:shd w:val="clear" w:color="auto" w:fill="FFFFFF"/>
        </w:rPr>
        <w:t>- развитие воображения, творчества, навыков импровизации.</w:t>
      </w:r>
    </w:p>
    <w:p w:rsidR="00917B80" w:rsidRPr="00917B80" w:rsidRDefault="00917B80" w:rsidP="001178BF">
      <w:pPr>
        <w:spacing w:after="0" w:line="240" w:lineRule="auto"/>
        <w:rPr>
          <w:rFonts w:ascii="Times New Roman" w:eastAsia="Times New Roman" w:hAnsi="Times New Roman" w:cs="Times New Roman"/>
          <w:sz w:val="28"/>
          <w:szCs w:val="28"/>
          <w:lang w:eastAsia="ru-RU"/>
        </w:rPr>
      </w:pPr>
      <w:r w:rsidRPr="00917B80">
        <w:rPr>
          <w:rFonts w:ascii="Times New Roman" w:eastAsia="Times New Roman" w:hAnsi="Times New Roman" w:cs="Times New Roman"/>
          <w:color w:val="000000"/>
          <w:sz w:val="28"/>
          <w:szCs w:val="28"/>
          <w:shd w:val="clear" w:color="auto" w:fill="FFFFFF"/>
          <w:lang w:eastAsia="ru-RU"/>
        </w:rPr>
        <w:lastRenderedPageBreak/>
        <w:t>Для всестороннего развития малышей в ходе работы были созданы следующие условия:</w:t>
      </w:r>
    </w:p>
    <w:p w:rsidR="0040226D" w:rsidRDefault="00917B80" w:rsidP="001178BF">
      <w:pPr>
        <w:spacing w:line="240" w:lineRule="auto"/>
        <w:jc w:val="both"/>
        <w:rPr>
          <w:rFonts w:ascii="Times New Roman" w:eastAsia="Times New Roman" w:hAnsi="Times New Roman" w:cs="Times New Roman"/>
          <w:color w:val="000000"/>
          <w:sz w:val="28"/>
          <w:szCs w:val="28"/>
          <w:shd w:val="clear" w:color="auto" w:fill="FFFFFF"/>
          <w:lang w:eastAsia="ru-RU"/>
        </w:rPr>
      </w:pPr>
      <w:r w:rsidRPr="00917B80">
        <w:rPr>
          <w:rFonts w:ascii="Times New Roman" w:eastAsia="Times New Roman" w:hAnsi="Times New Roman" w:cs="Times New Roman"/>
          <w:color w:val="000000"/>
          <w:sz w:val="28"/>
          <w:szCs w:val="28"/>
          <w:shd w:val="clear" w:color="auto" w:fill="FFFFFF"/>
          <w:lang w:eastAsia="ru-RU"/>
        </w:rPr>
        <w:t>-</w:t>
      </w:r>
      <w:r w:rsidR="00386C9D">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Развивающая предметно пространственная среда</w:t>
      </w:r>
      <w:r w:rsidR="00386C9D">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в группе.</w:t>
      </w:r>
      <w:r w:rsidR="00EB15A8">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Учитывается ее мобильность, вариативность, возможность использования в других видах деятельности</w:t>
      </w:r>
      <w:r w:rsidR="00386C9D">
        <w:rPr>
          <w:rFonts w:ascii="Times New Roman" w:eastAsia="Times New Roman" w:hAnsi="Times New Roman" w:cs="Times New Roman"/>
          <w:color w:val="000000"/>
          <w:sz w:val="28"/>
          <w:szCs w:val="28"/>
          <w:shd w:val="clear" w:color="auto" w:fill="FFFFFF"/>
          <w:lang w:eastAsia="ru-RU"/>
        </w:rPr>
        <w:t>.</w:t>
      </w:r>
      <w:r w:rsidRPr="00917B80">
        <w:rPr>
          <w:rFonts w:ascii="Times New Roman" w:eastAsia="Times New Roman" w:hAnsi="Times New Roman" w:cs="Times New Roman"/>
          <w:color w:val="000000"/>
          <w:sz w:val="28"/>
          <w:szCs w:val="28"/>
          <w:lang w:eastAsia="ru-RU"/>
        </w:rPr>
        <w:br/>
      </w:r>
      <w:r w:rsidRPr="00917B80">
        <w:rPr>
          <w:rFonts w:ascii="Times New Roman" w:eastAsia="Times New Roman" w:hAnsi="Times New Roman" w:cs="Times New Roman"/>
          <w:color w:val="000000"/>
          <w:sz w:val="28"/>
          <w:szCs w:val="28"/>
          <w:shd w:val="clear" w:color="auto" w:fill="FFFFFF"/>
          <w:lang w:eastAsia="ru-RU"/>
        </w:rPr>
        <w:t>-</w:t>
      </w:r>
      <w:r w:rsidR="00386C9D">
        <w:rPr>
          <w:rFonts w:ascii="Times New Roman" w:eastAsia="Times New Roman" w:hAnsi="Times New Roman" w:cs="Times New Roman"/>
          <w:color w:val="000000"/>
          <w:sz w:val="28"/>
          <w:szCs w:val="28"/>
          <w:shd w:val="clear" w:color="auto" w:fill="FFFFFF"/>
          <w:lang w:eastAsia="ru-RU"/>
        </w:rPr>
        <w:t xml:space="preserve"> В</w:t>
      </w:r>
      <w:r w:rsidRPr="00917B80">
        <w:rPr>
          <w:rFonts w:ascii="Times New Roman" w:eastAsia="Times New Roman" w:hAnsi="Times New Roman" w:cs="Times New Roman"/>
          <w:color w:val="000000"/>
          <w:sz w:val="28"/>
          <w:szCs w:val="28"/>
          <w:shd w:val="clear" w:color="auto" w:fill="FFFFFF"/>
          <w:lang w:eastAsia="ru-RU"/>
        </w:rPr>
        <w:t xml:space="preserve"> нашей группе оформлен уголок театра</w:t>
      </w:r>
      <w:r w:rsidR="00CC0CD1">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включающий в себя:</w:t>
      </w:r>
      <w:r w:rsidRPr="00917B80">
        <w:rPr>
          <w:rFonts w:ascii="Times New Roman" w:eastAsia="Times New Roman" w:hAnsi="Times New Roman" w:cs="Times New Roman"/>
          <w:color w:val="000000"/>
          <w:sz w:val="28"/>
          <w:szCs w:val="28"/>
          <w:lang w:eastAsia="ru-RU"/>
        </w:rPr>
        <w:br/>
      </w:r>
      <w:r w:rsidRPr="00917B80">
        <w:rPr>
          <w:rFonts w:ascii="Times New Roman" w:eastAsia="Times New Roman" w:hAnsi="Times New Roman" w:cs="Times New Roman"/>
          <w:color w:val="000000"/>
          <w:sz w:val="28"/>
          <w:szCs w:val="28"/>
          <w:shd w:val="clear" w:color="auto" w:fill="FFFFFF"/>
          <w:lang w:eastAsia="ru-RU"/>
        </w:rPr>
        <w:t>книги (детская художественная, познавательная и методическая литература)</w:t>
      </w:r>
      <w:r w:rsidR="00CC0CD1">
        <w:rPr>
          <w:rFonts w:ascii="Times New Roman" w:eastAsia="Times New Roman" w:hAnsi="Times New Roman" w:cs="Times New Roman"/>
          <w:color w:val="000000"/>
          <w:sz w:val="28"/>
          <w:szCs w:val="28"/>
          <w:shd w:val="clear" w:color="auto" w:fill="FFFFFF"/>
          <w:lang w:eastAsia="ru-RU"/>
        </w:rPr>
        <w:t>,</w:t>
      </w:r>
      <w:r w:rsidRPr="00917B80">
        <w:rPr>
          <w:rFonts w:ascii="Times New Roman" w:eastAsia="Times New Roman" w:hAnsi="Times New Roman" w:cs="Times New Roman"/>
          <w:color w:val="000000"/>
          <w:sz w:val="28"/>
          <w:szCs w:val="28"/>
          <w:lang w:eastAsia="ru-RU"/>
        </w:rPr>
        <w:br/>
      </w:r>
      <w:r w:rsidRPr="00917B80">
        <w:rPr>
          <w:rFonts w:ascii="Times New Roman" w:eastAsia="Times New Roman" w:hAnsi="Times New Roman" w:cs="Times New Roman"/>
          <w:color w:val="000000"/>
          <w:sz w:val="28"/>
          <w:szCs w:val="28"/>
          <w:shd w:val="clear" w:color="auto" w:fill="FFFFFF"/>
          <w:lang w:eastAsia="ru-RU"/>
        </w:rPr>
        <w:t>уголок ряженья,</w:t>
      </w:r>
      <w:r w:rsidR="00386C9D">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театр из носков</w:t>
      </w:r>
      <w:r w:rsidR="00386C9D">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театр шапочек и масок</w:t>
      </w:r>
      <w:r w:rsidR="00386C9D">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 xml:space="preserve">театр на </w:t>
      </w:r>
      <w:proofErr w:type="spellStart"/>
      <w:r w:rsidRPr="00917B80">
        <w:rPr>
          <w:rFonts w:ascii="Times New Roman" w:eastAsia="Times New Roman" w:hAnsi="Times New Roman" w:cs="Times New Roman"/>
          <w:color w:val="000000"/>
          <w:sz w:val="28"/>
          <w:szCs w:val="28"/>
          <w:shd w:val="clear" w:color="auto" w:fill="FFFFFF"/>
          <w:lang w:eastAsia="ru-RU"/>
        </w:rPr>
        <w:t>фланелеграфе</w:t>
      </w:r>
      <w:proofErr w:type="spellEnd"/>
      <w:r w:rsidR="00EB15A8">
        <w:rPr>
          <w:rFonts w:ascii="Times New Roman" w:eastAsia="Times New Roman" w:hAnsi="Times New Roman" w:cs="Times New Roman"/>
          <w:color w:val="000000"/>
          <w:sz w:val="28"/>
          <w:szCs w:val="28"/>
          <w:shd w:val="clear" w:color="auto" w:fill="FFFFFF"/>
          <w:lang w:eastAsia="ru-RU"/>
        </w:rPr>
        <w:t>, т</w:t>
      </w:r>
      <w:r w:rsidRPr="00917B80">
        <w:rPr>
          <w:rFonts w:ascii="Times New Roman" w:eastAsia="Times New Roman" w:hAnsi="Times New Roman" w:cs="Times New Roman"/>
          <w:color w:val="000000"/>
          <w:sz w:val="28"/>
          <w:szCs w:val="28"/>
          <w:shd w:val="clear" w:color="auto" w:fill="FFFFFF"/>
          <w:lang w:eastAsia="ru-RU"/>
        </w:rPr>
        <w:t>еатр настольный и пальчиковый</w:t>
      </w:r>
      <w:r w:rsidR="00386C9D">
        <w:rPr>
          <w:rFonts w:ascii="Times New Roman" w:eastAsia="Times New Roman" w:hAnsi="Times New Roman" w:cs="Times New Roman"/>
          <w:color w:val="000000"/>
          <w:sz w:val="28"/>
          <w:szCs w:val="28"/>
          <w:shd w:val="clear" w:color="auto" w:fill="FFFFFF"/>
          <w:lang w:eastAsia="ru-RU"/>
        </w:rPr>
        <w:t>. А</w:t>
      </w:r>
      <w:r w:rsidRPr="00917B80">
        <w:rPr>
          <w:rFonts w:ascii="Times New Roman" w:eastAsia="Times New Roman" w:hAnsi="Times New Roman" w:cs="Times New Roman"/>
          <w:color w:val="000000"/>
          <w:sz w:val="28"/>
          <w:szCs w:val="28"/>
          <w:shd w:val="clear" w:color="auto" w:fill="FFFFFF"/>
          <w:lang w:eastAsia="ru-RU"/>
        </w:rPr>
        <w:t xml:space="preserve">трибуты для организации </w:t>
      </w:r>
      <w:r w:rsidR="00386C9D">
        <w:rPr>
          <w:rFonts w:ascii="Times New Roman" w:eastAsia="Times New Roman" w:hAnsi="Times New Roman" w:cs="Times New Roman"/>
          <w:color w:val="000000"/>
          <w:sz w:val="28"/>
          <w:szCs w:val="28"/>
          <w:shd w:val="clear" w:color="auto" w:fill="FFFFFF"/>
          <w:lang w:eastAsia="ru-RU"/>
        </w:rPr>
        <w:t xml:space="preserve"> </w:t>
      </w:r>
      <w:r w:rsidR="00EB15A8">
        <w:rPr>
          <w:rFonts w:ascii="Times New Roman" w:eastAsia="Times New Roman" w:hAnsi="Times New Roman" w:cs="Times New Roman"/>
          <w:color w:val="000000"/>
          <w:sz w:val="28"/>
          <w:szCs w:val="28"/>
          <w:shd w:val="clear" w:color="auto" w:fill="FFFFFF"/>
          <w:lang w:eastAsia="ru-RU"/>
        </w:rPr>
        <w:t>т</w:t>
      </w:r>
      <w:r w:rsidRPr="00917B80">
        <w:rPr>
          <w:rFonts w:ascii="Times New Roman" w:eastAsia="Times New Roman" w:hAnsi="Times New Roman" w:cs="Times New Roman"/>
          <w:color w:val="000000"/>
          <w:sz w:val="28"/>
          <w:szCs w:val="28"/>
          <w:shd w:val="clear" w:color="auto" w:fill="FFFFFF"/>
          <w:lang w:eastAsia="ru-RU"/>
        </w:rPr>
        <w:t>еатрализованных</w:t>
      </w:r>
      <w:r w:rsidR="00EB15A8">
        <w:rPr>
          <w:rFonts w:ascii="Times New Roman" w:eastAsia="Times New Roman" w:hAnsi="Times New Roman" w:cs="Times New Roman"/>
          <w:color w:val="000000"/>
          <w:sz w:val="28"/>
          <w:szCs w:val="28"/>
          <w:shd w:val="clear" w:color="auto" w:fill="FFFFFF"/>
          <w:lang w:eastAsia="ru-RU"/>
        </w:rPr>
        <w:t xml:space="preserve"> игр, </w:t>
      </w:r>
      <w:r w:rsidRPr="00917B80">
        <w:rPr>
          <w:rFonts w:ascii="Times New Roman" w:eastAsia="Times New Roman" w:hAnsi="Times New Roman" w:cs="Times New Roman"/>
          <w:color w:val="000000"/>
          <w:sz w:val="28"/>
          <w:szCs w:val="28"/>
          <w:shd w:val="clear" w:color="auto" w:fill="FFFFFF"/>
          <w:lang w:eastAsia="ru-RU"/>
        </w:rPr>
        <w:t>наглядное пособие (и</w:t>
      </w:r>
      <w:r w:rsidR="00EB15A8">
        <w:rPr>
          <w:rFonts w:ascii="Times New Roman" w:eastAsia="Times New Roman" w:hAnsi="Times New Roman" w:cs="Times New Roman"/>
          <w:color w:val="000000"/>
          <w:sz w:val="28"/>
          <w:szCs w:val="28"/>
          <w:shd w:val="clear" w:color="auto" w:fill="FFFFFF"/>
          <w:lang w:eastAsia="ru-RU"/>
        </w:rPr>
        <w:t>ллюстрации, плакаты, фотографии). П</w:t>
      </w:r>
      <w:r w:rsidRPr="00917B80">
        <w:rPr>
          <w:rFonts w:ascii="Times New Roman" w:eastAsia="Times New Roman" w:hAnsi="Times New Roman" w:cs="Times New Roman"/>
          <w:color w:val="000000"/>
          <w:sz w:val="28"/>
          <w:szCs w:val="28"/>
          <w:shd w:val="clear" w:color="auto" w:fill="FFFFFF"/>
          <w:lang w:eastAsia="ru-RU"/>
        </w:rPr>
        <w:t>ридается большое значение настрою детей на "сказочное" занятие. Это зависит от настроя самого педагога, речь которого должна быть эмоциональной,</w:t>
      </w:r>
      <w:r w:rsidR="0040226D">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выразительной</w:t>
      </w:r>
      <w:r w:rsidR="0040226D">
        <w:rPr>
          <w:rFonts w:ascii="Times New Roman" w:eastAsia="Times New Roman" w:hAnsi="Times New Roman" w:cs="Times New Roman"/>
          <w:color w:val="000000"/>
          <w:sz w:val="28"/>
          <w:szCs w:val="28"/>
          <w:shd w:val="clear" w:color="auto" w:fill="FFFFFF"/>
          <w:lang w:eastAsia="ru-RU"/>
        </w:rPr>
        <w:t xml:space="preserve">. </w:t>
      </w:r>
      <w:r w:rsidR="00CC0CD1">
        <w:rPr>
          <w:rFonts w:ascii="Times New Roman" w:eastAsia="Times New Roman" w:hAnsi="Times New Roman" w:cs="Times New Roman"/>
          <w:color w:val="000000"/>
          <w:sz w:val="28"/>
          <w:szCs w:val="28"/>
          <w:shd w:val="clear" w:color="auto" w:fill="FFFFFF"/>
          <w:lang w:eastAsia="ru-RU"/>
        </w:rPr>
        <w:t>Н</w:t>
      </w:r>
      <w:r w:rsidRPr="00917B80">
        <w:rPr>
          <w:rFonts w:ascii="Times New Roman" w:eastAsia="Times New Roman" w:hAnsi="Times New Roman" w:cs="Times New Roman"/>
          <w:color w:val="000000"/>
          <w:sz w:val="28"/>
          <w:szCs w:val="28"/>
          <w:shd w:val="clear" w:color="auto" w:fill="FFFFFF"/>
          <w:lang w:eastAsia="ru-RU"/>
        </w:rPr>
        <w:t>еобходимо закреплять содержания сказок, художественных произведений в различных видах деятельности, в рисовании, лепке, аппликации, во время прогулок, в процессе сюжетно-ролевой и дидактических</w:t>
      </w:r>
      <w:r w:rsidR="0040226D">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игр.</w:t>
      </w:r>
    </w:p>
    <w:p w:rsidR="0040226D" w:rsidRDefault="00917B80" w:rsidP="001178BF">
      <w:pPr>
        <w:spacing w:line="240" w:lineRule="auto"/>
        <w:jc w:val="both"/>
        <w:rPr>
          <w:rFonts w:ascii="Times New Roman" w:eastAsia="Times New Roman" w:hAnsi="Times New Roman" w:cs="Times New Roman"/>
          <w:color w:val="000000"/>
          <w:sz w:val="28"/>
          <w:szCs w:val="28"/>
          <w:shd w:val="clear" w:color="auto" w:fill="FFFFFF"/>
          <w:lang w:eastAsia="ru-RU"/>
        </w:rPr>
      </w:pPr>
      <w:r w:rsidRPr="00917B80">
        <w:rPr>
          <w:rFonts w:ascii="Times New Roman" w:eastAsia="Times New Roman" w:hAnsi="Times New Roman" w:cs="Times New Roman"/>
          <w:color w:val="000000"/>
          <w:sz w:val="28"/>
          <w:szCs w:val="28"/>
          <w:shd w:val="clear" w:color="auto" w:fill="FFFFFF"/>
          <w:lang w:eastAsia="ru-RU"/>
        </w:rPr>
        <w:t>Отличными помощниками в данной работе являются родители.</w:t>
      </w:r>
      <w:r w:rsidRPr="00917B80">
        <w:rPr>
          <w:rFonts w:ascii="Times New Roman" w:eastAsia="Times New Roman" w:hAnsi="Times New Roman" w:cs="Times New Roman"/>
          <w:color w:val="000000"/>
          <w:sz w:val="28"/>
          <w:szCs w:val="28"/>
          <w:lang w:eastAsia="ru-RU"/>
        </w:rPr>
        <w:br/>
      </w:r>
      <w:r w:rsidR="0040226D">
        <w:rPr>
          <w:rFonts w:ascii="Times New Roman" w:eastAsia="Times New Roman" w:hAnsi="Times New Roman" w:cs="Times New Roman"/>
          <w:color w:val="000000"/>
          <w:sz w:val="28"/>
          <w:szCs w:val="28"/>
          <w:shd w:val="clear" w:color="auto" w:fill="FFFFFF"/>
          <w:lang w:eastAsia="ru-RU"/>
        </w:rPr>
        <w:t>М</w:t>
      </w:r>
      <w:r w:rsidRPr="00917B80">
        <w:rPr>
          <w:rFonts w:ascii="Times New Roman" w:eastAsia="Times New Roman" w:hAnsi="Times New Roman" w:cs="Times New Roman"/>
          <w:color w:val="000000"/>
          <w:sz w:val="28"/>
          <w:szCs w:val="28"/>
          <w:shd w:val="clear" w:color="auto" w:fill="FFFFFF"/>
          <w:lang w:eastAsia="ru-RU"/>
        </w:rPr>
        <w:t>ногое</w:t>
      </w:r>
      <w:r w:rsidR="00CC0CD1">
        <w:rPr>
          <w:rFonts w:ascii="Times New Roman" w:eastAsia="Times New Roman" w:hAnsi="Times New Roman" w:cs="Times New Roman"/>
          <w:color w:val="000000"/>
          <w:sz w:val="28"/>
          <w:szCs w:val="28"/>
          <w:shd w:val="clear" w:color="auto" w:fill="FFFFFF"/>
          <w:lang w:eastAsia="ru-RU"/>
        </w:rPr>
        <w:t>,</w:t>
      </w:r>
      <w:r w:rsidRPr="00917B80">
        <w:rPr>
          <w:rFonts w:ascii="Times New Roman" w:eastAsia="Times New Roman" w:hAnsi="Times New Roman" w:cs="Times New Roman"/>
          <w:color w:val="000000"/>
          <w:sz w:val="28"/>
          <w:szCs w:val="28"/>
          <w:shd w:val="clear" w:color="auto" w:fill="FFFFFF"/>
          <w:lang w:eastAsia="ru-RU"/>
        </w:rPr>
        <w:t xml:space="preserve"> в нашем театральном уголке</w:t>
      </w:r>
      <w:r w:rsidR="00CC0CD1">
        <w:rPr>
          <w:rFonts w:ascii="Times New Roman" w:eastAsia="Times New Roman" w:hAnsi="Times New Roman" w:cs="Times New Roman"/>
          <w:color w:val="000000"/>
          <w:sz w:val="28"/>
          <w:szCs w:val="28"/>
          <w:shd w:val="clear" w:color="auto" w:fill="FFFFFF"/>
          <w:lang w:eastAsia="ru-RU"/>
        </w:rPr>
        <w:t>,</w:t>
      </w:r>
      <w:r w:rsidRPr="00917B80">
        <w:rPr>
          <w:rFonts w:ascii="Times New Roman" w:eastAsia="Times New Roman" w:hAnsi="Times New Roman" w:cs="Times New Roman"/>
          <w:color w:val="000000"/>
          <w:sz w:val="28"/>
          <w:szCs w:val="28"/>
          <w:shd w:val="clear" w:color="auto" w:fill="FFFFFF"/>
          <w:lang w:eastAsia="ru-RU"/>
        </w:rPr>
        <w:t xml:space="preserve"> сделано руками родителей</w:t>
      </w:r>
      <w:r w:rsidR="0040226D">
        <w:rPr>
          <w:rFonts w:ascii="Times New Roman" w:eastAsia="Times New Roman" w:hAnsi="Times New Roman" w:cs="Times New Roman"/>
          <w:color w:val="000000"/>
          <w:sz w:val="28"/>
          <w:szCs w:val="28"/>
          <w:shd w:val="clear" w:color="auto" w:fill="FFFFFF"/>
          <w:lang w:eastAsia="ru-RU"/>
        </w:rPr>
        <w:t>. П</w:t>
      </w:r>
      <w:r w:rsidRPr="00917B80">
        <w:rPr>
          <w:rFonts w:ascii="Times New Roman" w:eastAsia="Times New Roman" w:hAnsi="Times New Roman" w:cs="Times New Roman"/>
          <w:color w:val="000000"/>
          <w:sz w:val="28"/>
          <w:szCs w:val="28"/>
          <w:shd w:val="clear" w:color="auto" w:fill="FFFFFF"/>
          <w:lang w:eastAsia="ru-RU"/>
        </w:rPr>
        <w:t>ривлекаем к совместной деятельности с детьми</w:t>
      </w:r>
      <w:r w:rsidR="0040226D">
        <w:rPr>
          <w:rFonts w:ascii="Times New Roman" w:eastAsia="Times New Roman" w:hAnsi="Times New Roman" w:cs="Times New Roman"/>
          <w:color w:val="000000"/>
          <w:sz w:val="28"/>
          <w:szCs w:val="28"/>
          <w:shd w:val="clear" w:color="auto" w:fill="FFFFFF"/>
          <w:lang w:eastAsia="ru-RU"/>
        </w:rPr>
        <w:t xml:space="preserve">. </w:t>
      </w:r>
      <w:r w:rsidR="00CC0CD1">
        <w:rPr>
          <w:rFonts w:ascii="Times New Roman" w:eastAsia="Times New Roman" w:hAnsi="Times New Roman" w:cs="Times New Roman"/>
          <w:color w:val="000000"/>
          <w:sz w:val="28"/>
          <w:szCs w:val="28"/>
          <w:shd w:val="clear" w:color="auto" w:fill="FFFFFF"/>
          <w:lang w:eastAsia="ru-RU"/>
        </w:rPr>
        <w:t>Т</w:t>
      </w:r>
      <w:r w:rsidRPr="00917B80">
        <w:rPr>
          <w:rFonts w:ascii="Times New Roman" w:eastAsia="Times New Roman" w:hAnsi="Times New Roman" w:cs="Times New Roman"/>
          <w:color w:val="000000"/>
          <w:sz w:val="28"/>
          <w:szCs w:val="28"/>
          <w:shd w:val="clear" w:color="auto" w:fill="FFFFFF"/>
          <w:lang w:eastAsia="ru-RU"/>
        </w:rPr>
        <w:t>еатр не только будит наше воображение, помогает творить, но и обогащает жизнь положительными эмоциями, объединяет людей разных поколений.</w:t>
      </w:r>
    </w:p>
    <w:p w:rsidR="00917B80" w:rsidRPr="0040226D" w:rsidRDefault="00917B80" w:rsidP="001178BF">
      <w:pPr>
        <w:spacing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17B80">
        <w:rPr>
          <w:rFonts w:ascii="Times New Roman" w:eastAsia="Times New Roman" w:hAnsi="Times New Roman" w:cs="Times New Roman"/>
          <w:color w:val="000000"/>
          <w:sz w:val="28"/>
          <w:szCs w:val="28"/>
          <w:shd w:val="clear" w:color="auto" w:fill="FFFFFF"/>
          <w:lang w:eastAsia="ru-RU"/>
        </w:rPr>
        <w:t xml:space="preserve">Таким образом, влияние театрализованной деятельности на всестороннее развитие детей раннего возраста неоспоримо. Дети нашей группы </w:t>
      </w:r>
      <w:r w:rsidR="0040226D">
        <w:rPr>
          <w:rFonts w:ascii="Times New Roman" w:eastAsia="Times New Roman" w:hAnsi="Times New Roman" w:cs="Times New Roman"/>
          <w:color w:val="000000"/>
          <w:sz w:val="28"/>
          <w:szCs w:val="28"/>
          <w:shd w:val="clear" w:color="auto" w:fill="FFFFFF"/>
          <w:lang w:eastAsia="ru-RU"/>
        </w:rPr>
        <w:t>с помощью театрализованных игр-</w:t>
      </w:r>
      <w:r w:rsidRPr="00917B80">
        <w:rPr>
          <w:rFonts w:ascii="Times New Roman" w:eastAsia="Times New Roman" w:hAnsi="Times New Roman" w:cs="Times New Roman"/>
          <w:color w:val="000000"/>
          <w:sz w:val="28"/>
          <w:szCs w:val="28"/>
          <w:shd w:val="clear" w:color="auto" w:fill="FFFFFF"/>
          <w:lang w:eastAsia="ru-RU"/>
        </w:rPr>
        <w:t>занятий, упражнений</w:t>
      </w:r>
      <w:r w:rsidR="0040226D">
        <w:rPr>
          <w:rFonts w:ascii="Times New Roman" w:eastAsia="Times New Roman" w:hAnsi="Times New Roman" w:cs="Times New Roman"/>
          <w:color w:val="000000"/>
          <w:sz w:val="28"/>
          <w:szCs w:val="28"/>
          <w:shd w:val="clear" w:color="auto" w:fill="FFFFFF"/>
          <w:lang w:eastAsia="ru-RU"/>
        </w:rPr>
        <w:t>,</w:t>
      </w:r>
      <w:r w:rsidRPr="00917B80">
        <w:rPr>
          <w:rFonts w:ascii="Times New Roman" w:eastAsia="Times New Roman" w:hAnsi="Times New Roman" w:cs="Times New Roman"/>
          <w:color w:val="000000"/>
          <w:sz w:val="28"/>
          <w:szCs w:val="28"/>
          <w:shd w:val="clear" w:color="auto" w:fill="FFFFFF"/>
          <w:lang w:eastAsia="ru-RU"/>
        </w:rPr>
        <w:t xml:space="preserve"> могут решать практически все задачи программы и наряду с основными методами и приемами развития детей можно и нужно использовать этот богатейший материал для полноценного и всестороннего развития малышей.</w:t>
      </w:r>
      <w:r w:rsidR="0040226D">
        <w:rPr>
          <w:rFonts w:ascii="Times New Roman" w:eastAsia="Times New Roman" w:hAnsi="Times New Roman" w:cs="Times New Roman"/>
          <w:color w:val="000000"/>
          <w:sz w:val="28"/>
          <w:szCs w:val="28"/>
          <w:shd w:val="clear" w:color="auto" w:fill="FFFFFF"/>
          <w:lang w:eastAsia="ru-RU"/>
        </w:rPr>
        <w:t xml:space="preserve"> </w:t>
      </w:r>
      <w:r w:rsidRPr="00917B80">
        <w:rPr>
          <w:rFonts w:ascii="Times New Roman" w:eastAsia="Times New Roman" w:hAnsi="Times New Roman" w:cs="Times New Roman"/>
          <w:color w:val="000000"/>
          <w:sz w:val="28"/>
          <w:szCs w:val="28"/>
          <w:shd w:val="clear" w:color="auto" w:fill="FFFFFF"/>
          <w:lang w:eastAsia="ru-RU"/>
        </w:rPr>
        <w:t>Данная тема мне нравиться и я буду продолжать по ней работу.</w:t>
      </w:r>
    </w:p>
    <w:sectPr w:rsidR="00917B80" w:rsidRPr="0040226D" w:rsidSect="001178B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2EE"/>
    <w:rsid w:val="000B7636"/>
    <w:rsid w:val="001178BF"/>
    <w:rsid w:val="00277FA7"/>
    <w:rsid w:val="003325D2"/>
    <w:rsid w:val="00386C9D"/>
    <w:rsid w:val="0040226D"/>
    <w:rsid w:val="005456C6"/>
    <w:rsid w:val="006119DD"/>
    <w:rsid w:val="00766E44"/>
    <w:rsid w:val="00917B80"/>
    <w:rsid w:val="009732EE"/>
    <w:rsid w:val="00CC0CD1"/>
    <w:rsid w:val="00CD3753"/>
    <w:rsid w:val="00E51B12"/>
    <w:rsid w:val="00E8040E"/>
    <w:rsid w:val="00EB15A8"/>
    <w:rsid w:val="00F6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C6"/>
  </w:style>
  <w:style w:type="paragraph" w:styleId="4">
    <w:name w:val="heading 4"/>
    <w:basedOn w:val="a"/>
    <w:link w:val="40"/>
    <w:uiPriority w:val="9"/>
    <w:qFormat/>
    <w:rsid w:val="009732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732EE"/>
    <w:rPr>
      <w:rFonts w:ascii="Times New Roman" w:eastAsia="Times New Roman" w:hAnsi="Times New Roman" w:cs="Times New Roman"/>
      <w:b/>
      <w:bCs/>
      <w:sz w:val="24"/>
      <w:szCs w:val="24"/>
      <w:lang w:eastAsia="ru-RU"/>
    </w:rPr>
  </w:style>
  <w:style w:type="paragraph" w:customStyle="1" w:styleId="text-plain">
    <w:name w:val="text-plain"/>
    <w:basedOn w:val="a"/>
    <w:rsid w:val="00973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7B80"/>
    <w:rPr>
      <w:b/>
      <w:bCs/>
    </w:rPr>
  </w:style>
</w:styles>
</file>

<file path=word/webSettings.xml><?xml version="1.0" encoding="utf-8"?>
<w:webSettings xmlns:r="http://schemas.openxmlformats.org/officeDocument/2006/relationships" xmlns:w="http://schemas.openxmlformats.org/wordprocessingml/2006/main">
  <w:divs>
    <w:div w:id="965550968">
      <w:bodyDiv w:val="1"/>
      <w:marLeft w:val="0"/>
      <w:marRight w:val="0"/>
      <w:marTop w:val="0"/>
      <w:marBottom w:val="0"/>
      <w:divBdr>
        <w:top w:val="none" w:sz="0" w:space="0" w:color="auto"/>
        <w:left w:val="none" w:sz="0" w:space="0" w:color="auto"/>
        <w:bottom w:val="none" w:sz="0" w:space="0" w:color="auto"/>
        <w:right w:val="none" w:sz="0" w:space="0" w:color="auto"/>
      </w:divBdr>
    </w:div>
    <w:div w:id="1834447119">
      <w:bodyDiv w:val="1"/>
      <w:marLeft w:val="0"/>
      <w:marRight w:val="0"/>
      <w:marTop w:val="0"/>
      <w:marBottom w:val="0"/>
      <w:divBdr>
        <w:top w:val="none" w:sz="0" w:space="0" w:color="auto"/>
        <w:left w:val="none" w:sz="0" w:space="0" w:color="auto"/>
        <w:bottom w:val="none" w:sz="0" w:space="0" w:color="auto"/>
        <w:right w:val="none" w:sz="0" w:space="0" w:color="auto"/>
      </w:divBdr>
      <w:divsChild>
        <w:div w:id="965816018">
          <w:marLeft w:val="0"/>
          <w:marRight w:val="0"/>
          <w:marTop w:val="0"/>
          <w:marBottom w:val="480"/>
          <w:divBdr>
            <w:top w:val="none" w:sz="0" w:space="0" w:color="auto"/>
            <w:left w:val="none" w:sz="0" w:space="0" w:color="auto"/>
            <w:bottom w:val="none" w:sz="0" w:space="0" w:color="auto"/>
            <w:right w:val="none" w:sz="0" w:space="0" w:color="auto"/>
          </w:divBdr>
          <w:divsChild>
            <w:div w:id="1966278661">
              <w:marLeft w:val="0"/>
              <w:marRight w:val="0"/>
              <w:marTop w:val="0"/>
              <w:marBottom w:val="600"/>
              <w:divBdr>
                <w:top w:val="none" w:sz="0" w:space="0" w:color="auto"/>
                <w:left w:val="none" w:sz="0" w:space="0" w:color="auto"/>
                <w:bottom w:val="none" w:sz="0" w:space="0" w:color="auto"/>
                <w:right w:val="none" w:sz="0" w:space="0" w:color="auto"/>
              </w:divBdr>
              <w:divsChild>
                <w:div w:id="2096169090">
                  <w:marLeft w:val="0"/>
                  <w:marRight w:val="0"/>
                  <w:marTop w:val="0"/>
                  <w:marBottom w:val="0"/>
                  <w:divBdr>
                    <w:top w:val="none" w:sz="0" w:space="0" w:color="auto"/>
                    <w:left w:val="none" w:sz="0" w:space="0" w:color="auto"/>
                    <w:bottom w:val="none" w:sz="0" w:space="0" w:color="auto"/>
                    <w:right w:val="none" w:sz="0" w:space="0" w:color="auto"/>
                  </w:divBdr>
                </w:div>
              </w:divsChild>
            </w:div>
            <w:div w:id="1399092434">
              <w:marLeft w:val="0"/>
              <w:marRight w:val="0"/>
              <w:marTop w:val="0"/>
              <w:marBottom w:val="0"/>
              <w:divBdr>
                <w:top w:val="none" w:sz="0" w:space="0" w:color="auto"/>
                <w:left w:val="none" w:sz="0" w:space="0" w:color="auto"/>
                <w:bottom w:val="none" w:sz="0" w:space="0" w:color="auto"/>
                <w:right w:val="none" w:sz="0" w:space="0" w:color="auto"/>
              </w:divBdr>
              <w:divsChild>
                <w:div w:id="2002732382">
                  <w:marLeft w:val="0"/>
                  <w:marRight w:val="0"/>
                  <w:marTop w:val="0"/>
                  <w:marBottom w:val="0"/>
                  <w:divBdr>
                    <w:top w:val="none" w:sz="0" w:space="0" w:color="auto"/>
                    <w:left w:val="none" w:sz="0" w:space="0" w:color="auto"/>
                    <w:bottom w:val="none" w:sz="0" w:space="0" w:color="auto"/>
                    <w:right w:val="none" w:sz="0" w:space="0" w:color="auto"/>
                  </w:divBdr>
                  <w:divsChild>
                    <w:div w:id="263849216">
                      <w:marLeft w:val="0"/>
                      <w:marRight w:val="0"/>
                      <w:marTop w:val="0"/>
                      <w:marBottom w:val="480"/>
                      <w:divBdr>
                        <w:top w:val="none" w:sz="0" w:space="0" w:color="auto"/>
                        <w:left w:val="none" w:sz="0" w:space="0" w:color="auto"/>
                        <w:bottom w:val="none" w:sz="0" w:space="0" w:color="auto"/>
                        <w:right w:val="none" w:sz="0" w:space="0" w:color="auto"/>
                      </w:divBdr>
                      <w:divsChild>
                        <w:div w:id="1928229653">
                          <w:marLeft w:val="0"/>
                          <w:marRight w:val="0"/>
                          <w:marTop w:val="0"/>
                          <w:marBottom w:val="0"/>
                          <w:divBdr>
                            <w:top w:val="none" w:sz="0" w:space="0" w:color="auto"/>
                            <w:left w:val="none" w:sz="0" w:space="0" w:color="auto"/>
                            <w:bottom w:val="none" w:sz="0" w:space="0" w:color="auto"/>
                            <w:right w:val="none" w:sz="0" w:space="0" w:color="auto"/>
                          </w:divBdr>
                          <w:divsChild>
                            <w:div w:id="881788874">
                              <w:marLeft w:val="0"/>
                              <w:marRight w:val="0"/>
                              <w:marTop w:val="0"/>
                              <w:marBottom w:val="180"/>
                              <w:divBdr>
                                <w:top w:val="none" w:sz="0" w:space="0" w:color="auto"/>
                                <w:left w:val="none" w:sz="0" w:space="0" w:color="auto"/>
                                <w:bottom w:val="none" w:sz="0" w:space="0" w:color="auto"/>
                                <w:right w:val="none" w:sz="0" w:space="0" w:color="auto"/>
                              </w:divBdr>
                            </w:div>
                            <w:div w:id="1918637280">
                              <w:marLeft w:val="0"/>
                              <w:marRight w:val="0"/>
                              <w:marTop w:val="0"/>
                              <w:marBottom w:val="0"/>
                              <w:divBdr>
                                <w:top w:val="none" w:sz="0" w:space="0" w:color="auto"/>
                                <w:left w:val="none" w:sz="0" w:space="0" w:color="auto"/>
                                <w:bottom w:val="none" w:sz="0" w:space="0" w:color="auto"/>
                                <w:right w:val="none" w:sz="0" w:space="0" w:color="auto"/>
                              </w:divBdr>
                              <w:divsChild>
                                <w:div w:id="1682514809">
                                  <w:marLeft w:val="0"/>
                                  <w:marRight w:val="0"/>
                                  <w:marTop w:val="0"/>
                                  <w:marBottom w:val="0"/>
                                  <w:divBdr>
                                    <w:top w:val="none" w:sz="0" w:space="0" w:color="auto"/>
                                    <w:left w:val="none" w:sz="0" w:space="0" w:color="auto"/>
                                    <w:bottom w:val="none" w:sz="0" w:space="0" w:color="auto"/>
                                    <w:right w:val="none" w:sz="0" w:space="0" w:color="auto"/>
                                  </w:divBdr>
                                  <w:divsChild>
                                    <w:div w:id="16276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5234">
                      <w:marLeft w:val="0"/>
                      <w:marRight w:val="0"/>
                      <w:marTop w:val="0"/>
                      <w:marBottom w:val="480"/>
                      <w:divBdr>
                        <w:top w:val="none" w:sz="0" w:space="0" w:color="auto"/>
                        <w:left w:val="none" w:sz="0" w:space="0" w:color="auto"/>
                        <w:bottom w:val="none" w:sz="0" w:space="0" w:color="auto"/>
                        <w:right w:val="none" w:sz="0" w:space="0" w:color="auto"/>
                      </w:divBdr>
                      <w:divsChild>
                        <w:div w:id="1126123141">
                          <w:marLeft w:val="0"/>
                          <w:marRight w:val="0"/>
                          <w:marTop w:val="0"/>
                          <w:marBottom w:val="0"/>
                          <w:divBdr>
                            <w:top w:val="none" w:sz="0" w:space="0" w:color="auto"/>
                            <w:left w:val="none" w:sz="0" w:space="0" w:color="auto"/>
                            <w:bottom w:val="none" w:sz="0" w:space="0" w:color="auto"/>
                            <w:right w:val="none" w:sz="0" w:space="0" w:color="auto"/>
                          </w:divBdr>
                          <w:divsChild>
                            <w:div w:id="1498037165">
                              <w:marLeft w:val="0"/>
                              <w:marRight w:val="0"/>
                              <w:marTop w:val="0"/>
                              <w:marBottom w:val="180"/>
                              <w:divBdr>
                                <w:top w:val="none" w:sz="0" w:space="0" w:color="auto"/>
                                <w:left w:val="none" w:sz="0" w:space="0" w:color="auto"/>
                                <w:bottom w:val="none" w:sz="0" w:space="0" w:color="auto"/>
                                <w:right w:val="none" w:sz="0" w:space="0" w:color="auto"/>
                              </w:divBdr>
                            </w:div>
                            <w:div w:id="730231090">
                              <w:marLeft w:val="0"/>
                              <w:marRight w:val="0"/>
                              <w:marTop w:val="0"/>
                              <w:marBottom w:val="0"/>
                              <w:divBdr>
                                <w:top w:val="none" w:sz="0" w:space="0" w:color="auto"/>
                                <w:left w:val="none" w:sz="0" w:space="0" w:color="auto"/>
                                <w:bottom w:val="none" w:sz="0" w:space="0" w:color="auto"/>
                                <w:right w:val="none" w:sz="0" w:space="0" w:color="auto"/>
                              </w:divBdr>
                              <w:divsChild>
                                <w:div w:id="1666934525">
                                  <w:marLeft w:val="0"/>
                                  <w:marRight w:val="0"/>
                                  <w:marTop w:val="0"/>
                                  <w:marBottom w:val="0"/>
                                  <w:divBdr>
                                    <w:top w:val="none" w:sz="0" w:space="0" w:color="auto"/>
                                    <w:left w:val="none" w:sz="0" w:space="0" w:color="auto"/>
                                    <w:bottom w:val="none" w:sz="0" w:space="0" w:color="auto"/>
                                    <w:right w:val="none" w:sz="0" w:space="0" w:color="auto"/>
                                  </w:divBdr>
                                  <w:divsChild>
                                    <w:div w:id="18791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6647">
                      <w:marLeft w:val="0"/>
                      <w:marRight w:val="0"/>
                      <w:marTop w:val="0"/>
                      <w:marBottom w:val="480"/>
                      <w:divBdr>
                        <w:top w:val="none" w:sz="0" w:space="0" w:color="auto"/>
                        <w:left w:val="none" w:sz="0" w:space="0" w:color="auto"/>
                        <w:bottom w:val="none" w:sz="0" w:space="0" w:color="auto"/>
                        <w:right w:val="none" w:sz="0" w:space="0" w:color="auto"/>
                      </w:divBdr>
                      <w:divsChild>
                        <w:div w:id="514466514">
                          <w:marLeft w:val="0"/>
                          <w:marRight w:val="0"/>
                          <w:marTop w:val="0"/>
                          <w:marBottom w:val="180"/>
                          <w:divBdr>
                            <w:top w:val="none" w:sz="0" w:space="0" w:color="auto"/>
                            <w:left w:val="none" w:sz="0" w:space="0" w:color="auto"/>
                            <w:bottom w:val="none" w:sz="0" w:space="0" w:color="auto"/>
                            <w:right w:val="none" w:sz="0" w:space="0" w:color="auto"/>
                          </w:divBdr>
                        </w:div>
                        <w:div w:id="867261682">
                          <w:marLeft w:val="0"/>
                          <w:marRight w:val="0"/>
                          <w:marTop w:val="0"/>
                          <w:marBottom w:val="0"/>
                          <w:divBdr>
                            <w:top w:val="none" w:sz="0" w:space="0" w:color="auto"/>
                            <w:left w:val="none" w:sz="0" w:space="0" w:color="auto"/>
                            <w:bottom w:val="none" w:sz="0" w:space="0" w:color="auto"/>
                            <w:right w:val="none" w:sz="0" w:space="0" w:color="auto"/>
                          </w:divBdr>
                          <w:divsChild>
                            <w:div w:id="1858807141">
                              <w:marLeft w:val="0"/>
                              <w:marRight w:val="0"/>
                              <w:marTop w:val="0"/>
                              <w:marBottom w:val="0"/>
                              <w:divBdr>
                                <w:top w:val="none" w:sz="0" w:space="0" w:color="auto"/>
                                <w:left w:val="none" w:sz="0" w:space="0" w:color="auto"/>
                                <w:bottom w:val="none" w:sz="0" w:space="0" w:color="auto"/>
                                <w:right w:val="none" w:sz="0" w:space="0" w:color="auto"/>
                              </w:divBdr>
                              <w:divsChild>
                                <w:div w:id="19431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93801">
          <w:marLeft w:val="0"/>
          <w:marRight w:val="0"/>
          <w:marTop w:val="0"/>
          <w:marBottom w:val="0"/>
          <w:divBdr>
            <w:top w:val="none" w:sz="0" w:space="0" w:color="auto"/>
            <w:left w:val="none" w:sz="0" w:space="0" w:color="auto"/>
            <w:bottom w:val="none" w:sz="0" w:space="0" w:color="auto"/>
            <w:right w:val="none" w:sz="0" w:space="0" w:color="auto"/>
          </w:divBdr>
          <w:divsChild>
            <w:div w:id="549732497">
              <w:marLeft w:val="0"/>
              <w:marRight w:val="0"/>
              <w:marTop w:val="0"/>
              <w:marBottom w:val="0"/>
              <w:divBdr>
                <w:top w:val="single" w:sz="6" w:space="24" w:color="CED9F0"/>
                <w:left w:val="none" w:sz="0" w:space="0" w:color="auto"/>
                <w:bottom w:val="none" w:sz="0" w:space="0" w:color="auto"/>
                <w:right w:val="none" w:sz="0" w:space="0" w:color="auto"/>
              </w:divBdr>
              <w:divsChild>
                <w:div w:id="753743913">
                  <w:marLeft w:val="0"/>
                  <w:marRight w:val="0"/>
                  <w:marTop w:val="0"/>
                  <w:marBottom w:val="480"/>
                  <w:divBdr>
                    <w:top w:val="none" w:sz="0" w:space="0" w:color="auto"/>
                    <w:left w:val="none" w:sz="0" w:space="0" w:color="auto"/>
                    <w:bottom w:val="none" w:sz="0" w:space="0" w:color="auto"/>
                    <w:right w:val="none" w:sz="0" w:space="0" w:color="auto"/>
                  </w:divBdr>
                  <w:divsChild>
                    <w:div w:id="11801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dcterms:created xsi:type="dcterms:W3CDTF">2021-07-21T19:10:00Z</dcterms:created>
  <dcterms:modified xsi:type="dcterms:W3CDTF">2021-07-21T19:30:00Z</dcterms:modified>
</cp:coreProperties>
</file>