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2E" w:rsidRDefault="001D3A2E" w:rsidP="00BF5201">
      <w:pPr>
        <w:jc w:val="both"/>
        <w:rPr>
          <w:rFonts w:eastAsiaTheme="minorEastAsia" w:hint="eastAsia"/>
          <w:b/>
          <w:sz w:val="32"/>
          <w:szCs w:val="32"/>
          <w:lang w:eastAsia="zh-CN"/>
        </w:rPr>
      </w:pPr>
    </w:p>
    <w:p w:rsidR="001D3A2E" w:rsidRDefault="001D3A2E" w:rsidP="00BF5201">
      <w:pPr>
        <w:jc w:val="both"/>
        <w:rPr>
          <w:rFonts w:eastAsiaTheme="minorEastAsia" w:hint="eastAsia"/>
          <w:b/>
          <w:sz w:val="32"/>
          <w:szCs w:val="32"/>
          <w:lang w:eastAsia="zh-CN"/>
        </w:rPr>
      </w:pPr>
    </w:p>
    <w:p w:rsidR="001D3A2E" w:rsidRPr="001D3A2E" w:rsidRDefault="001D3A2E" w:rsidP="001D3A2E">
      <w:pPr>
        <w:ind w:left="1701"/>
        <w:jc w:val="both"/>
        <w:rPr>
          <w:rFonts w:eastAsiaTheme="minorEastAsia" w:hint="eastAsia"/>
          <w:lang w:eastAsia="zh-CN"/>
        </w:rPr>
      </w:pPr>
      <w:r w:rsidRPr="001D3A2E">
        <w:rPr>
          <w:rFonts w:eastAsiaTheme="minorEastAsia"/>
          <w:lang w:eastAsia="zh-CN"/>
        </w:rPr>
        <w:t>Статья:</w:t>
      </w:r>
      <w:r w:rsidRPr="001D3A2E">
        <w:rPr>
          <w:rFonts w:eastAsiaTheme="minorEastAsia" w:hint="eastAsia"/>
          <w:lang w:eastAsia="zh-CN"/>
        </w:rPr>
        <w:t xml:space="preserve"> </w:t>
      </w:r>
    </w:p>
    <w:p w:rsidR="001D3A2E" w:rsidRPr="001D3A2E" w:rsidRDefault="001D3A2E" w:rsidP="001D3A2E">
      <w:pPr>
        <w:jc w:val="both"/>
        <w:rPr>
          <w:rFonts w:eastAsiaTheme="minorEastAsia"/>
          <w:lang w:eastAsia="zh-CN"/>
        </w:rPr>
      </w:pPr>
      <w:r w:rsidRPr="001D3A2E">
        <w:t>Инновационные подходы в обучении</w:t>
      </w:r>
      <w:r>
        <w:t xml:space="preserve"> истории и обществознания</w:t>
      </w:r>
      <w:r w:rsidRPr="001D3A2E">
        <w:t>. Метод проектов.</w:t>
      </w:r>
    </w:p>
    <w:p w:rsidR="001D3A2E" w:rsidRPr="001D3A2E" w:rsidRDefault="001D3A2E" w:rsidP="00BF5201">
      <w:pPr>
        <w:jc w:val="both"/>
        <w:rPr>
          <w:rFonts w:eastAsiaTheme="minorEastAsia" w:hint="eastAsia"/>
          <w:lang w:eastAsia="zh-CN"/>
        </w:rPr>
      </w:pPr>
    </w:p>
    <w:p w:rsidR="001D3A2E" w:rsidRPr="001D3A2E" w:rsidRDefault="001D3A2E" w:rsidP="00BF5201">
      <w:pPr>
        <w:jc w:val="both"/>
        <w:rPr>
          <w:rFonts w:eastAsiaTheme="minorEastAsia" w:hint="eastAsia"/>
          <w:lang w:eastAsia="zh-CN"/>
        </w:rPr>
      </w:pPr>
      <w:proofErr w:type="spellStart"/>
      <w:r w:rsidRPr="001D3A2E">
        <w:rPr>
          <w:rFonts w:eastAsiaTheme="minorEastAsia"/>
          <w:lang w:eastAsia="zh-CN"/>
        </w:rPr>
        <w:t>Рысаева</w:t>
      </w:r>
      <w:proofErr w:type="spellEnd"/>
      <w:r w:rsidRPr="001D3A2E">
        <w:rPr>
          <w:rFonts w:eastAsiaTheme="minorEastAsia"/>
          <w:lang w:eastAsia="zh-CN"/>
        </w:rPr>
        <w:t xml:space="preserve"> Ольга Васильевна</w:t>
      </w:r>
    </w:p>
    <w:p w:rsidR="001D3A2E" w:rsidRPr="001D3A2E" w:rsidRDefault="001D3A2E" w:rsidP="001D3A2E">
      <w:pPr>
        <w:rPr>
          <w:rFonts w:eastAsiaTheme="minorEastAsia" w:hint="eastAsia"/>
          <w:lang w:eastAsia="zh-CN"/>
        </w:rPr>
      </w:pPr>
    </w:p>
    <w:p w:rsidR="001D3A2E" w:rsidRPr="001D3A2E" w:rsidRDefault="001D3A2E" w:rsidP="001D3A2E">
      <w:r w:rsidRPr="001D3A2E">
        <w:t xml:space="preserve">Учитель </w:t>
      </w:r>
      <w:r w:rsidRPr="001D3A2E">
        <w:t>истории и обществознания</w:t>
      </w:r>
    </w:p>
    <w:p w:rsidR="001D3A2E" w:rsidRPr="001D3A2E" w:rsidRDefault="001D3A2E" w:rsidP="001D3A2E">
      <w:r w:rsidRPr="001D3A2E">
        <w:t xml:space="preserve">МБОУ СОШ села </w:t>
      </w:r>
      <w:proofErr w:type="spellStart"/>
      <w:r w:rsidRPr="001D3A2E">
        <w:t>Рощинский</w:t>
      </w:r>
      <w:proofErr w:type="spellEnd"/>
      <w:proofErr w:type="gramStart"/>
      <w:r>
        <w:t xml:space="preserve"> .</w:t>
      </w:r>
      <w:proofErr w:type="gramEnd"/>
      <w:r w:rsidRPr="001D3A2E">
        <w:t xml:space="preserve"> </w:t>
      </w:r>
      <w:proofErr w:type="spellStart"/>
      <w:r w:rsidRPr="001D3A2E">
        <w:t>Стерлитамакского</w:t>
      </w:r>
      <w:proofErr w:type="spellEnd"/>
      <w:r w:rsidRPr="001D3A2E">
        <w:t xml:space="preserve"> района Республики Башкортостан, телефон школы: 8(347)-327-22-08</w:t>
      </w:r>
    </w:p>
    <w:p w:rsidR="001D3A2E" w:rsidRPr="001D3A2E" w:rsidRDefault="001D3A2E" w:rsidP="001D3A2E"/>
    <w:p w:rsidR="001D3A2E" w:rsidRPr="001D3A2E" w:rsidRDefault="001D3A2E" w:rsidP="001D3A2E">
      <w:pPr>
        <w:jc w:val="center"/>
      </w:pPr>
    </w:p>
    <w:p w:rsidR="001D3A2E" w:rsidRDefault="001D3A2E" w:rsidP="001D3A2E">
      <w:pPr>
        <w:jc w:val="center"/>
        <w:rPr>
          <w:b/>
          <w:sz w:val="36"/>
          <w:szCs w:val="36"/>
        </w:rPr>
      </w:pPr>
    </w:p>
    <w:p w:rsidR="001D3A2E" w:rsidRDefault="001D3A2E" w:rsidP="00BF5201">
      <w:pPr>
        <w:jc w:val="both"/>
        <w:rPr>
          <w:rFonts w:eastAsiaTheme="minorEastAsia" w:hint="eastAsia"/>
          <w:b/>
          <w:sz w:val="32"/>
          <w:szCs w:val="32"/>
          <w:lang w:eastAsia="zh-CN"/>
        </w:rPr>
      </w:pPr>
    </w:p>
    <w:p w:rsidR="001D3A2E" w:rsidRDefault="001D3A2E" w:rsidP="00BF5201">
      <w:pPr>
        <w:jc w:val="both"/>
        <w:rPr>
          <w:rFonts w:eastAsiaTheme="minorEastAsia" w:hint="eastAsia"/>
          <w:b/>
          <w:sz w:val="32"/>
          <w:szCs w:val="32"/>
          <w:lang w:eastAsia="zh-CN"/>
        </w:rPr>
      </w:pPr>
    </w:p>
    <w:p w:rsidR="001D3A2E" w:rsidRDefault="001D3A2E" w:rsidP="00BF5201">
      <w:pPr>
        <w:jc w:val="both"/>
        <w:rPr>
          <w:rFonts w:eastAsiaTheme="minorEastAsia" w:hint="eastAsia"/>
          <w:b/>
          <w:sz w:val="32"/>
          <w:szCs w:val="32"/>
          <w:lang w:eastAsia="zh-CN"/>
        </w:rPr>
      </w:pPr>
    </w:p>
    <w:p w:rsidR="001D3A2E" w:rsidRDefault="001D3A2E" w:rsidP="00BF5201">
      <w:pPr>
        <w:jc w:val="both"/>
        <w:rPr>
          <w:rFonts w:eastAsiaTheme="minorEastAsia"/>
          <w:b/>
          <w:sz w:val="32"/>
          <w:szCs w:val="32"/>
          <w:lang w:eastAsia="zh-CN"/>
        </w:rPr>
      </w:pPr>
    </w:p>
    <w:p w:rsidR="001D3A2E" w:rsidRDefault="001D3A2E" w:rsidP="00BF5201">
      <w:pPr>
        <w:jc w:val="both"/>
        <w:rPr>
          <w:rFonts w:eastAsiaTheme="minorEastAsia"/>
          <w:b/>
          <w:sz w:val="32"/>
          <w:szCs w:val="32"/>
          <w:lang w:eastAsia="zh-CN"/>
        </w:rPr>
      </w:pPr>
      <w:bookmarkStart w:id="0" w:name="_GoBack"/>
      <w:bookmarkEnd w:id="0"/>
    </w:p>
    <w:p w:rsidR="001D3A2E" w:rsidRDefault="001D3A2E" w:rsidP="00BF5201">
      <w:pPr>
        <w:jc w:val="both"/>
        <w:rPr>
          <w:rFonts w:eastAsiaTheme="minorEastAsia"/>
          <w:b/>
          <w:sz w:val="32"/>
          <w:szCs w:val="32"/>
          <w:lang w:eastAsia="zh-CN"/>
        </w:rPr>
      </w:pPr>
    </w:p>
    <w:p w:rsidR="001D3A2E" w:rsidRDefault="001D3A2E" w:rsidP="00BF5201">
      <w:pPr>
        <w:jc w:val="both"/>
        <w:rPr>
          <w:rFonts w:eastAsiaTheme="minorEastAsia"/>
          <w:b/>
          <w:sz w:val="32"/>
          <w:szCs w:val="32"/>
          <w:lang w:eastAsia="zh-CN"/>
        </w:rPr>
      </w:pPr>
    </w:p>
    <w:p w:rsidR="001D3A2E" w:rsidRDefault="001D3A2E" w:rsidP="00BF5201">
      <w:pPr>
        <w:jc w:val="both"/>
        <w:rPr>
          <w:rFonts w:eastAsiaTheme="minorEastAsia"/>
          <w:b/>
          <w:sz w:val="32"/>
          <w:szCs w:val="32"/>
          <w:lang w:eastAsia="zh-CN"/>
        </w:rPr>
      </w:pPr>
    </w:p>
    <w:p w:rsidR="001D3A2E" w:rsidRDefault="001D3A2E" w:rsidP="00BF5201">
      <w:pPr>
        <w:jc w:val="both"/>
        <w:rPr>
          <w:rFonts w:eastAsiaTheme="minorEastAsia"/>
          <w:b/>
          <w:sz w:val="32"/>
          <w:szCs w:val="32"/>
          <w:lang w:eastAsia="zh-CN"/>
        </w:rPr>
      </w:pPr>
    </w:p>
    <w:p w:rsidR="001D3A2E" w:rsidRDefault="001D3A2E" w:rsidP="00BF5201">
      <w:pPr>
        <w:jc w:val="both"/>
        <w:rPr>
          <w:rFonts w:eastAsiaTheme="minorEastAsia"/>
          <w:b/>
          <w:sz w:val="32"/>
          <w:szCs w:val="32"/>
          <w:lang w:eastAsia="zh-CN"/>
        </w:rPr>
      </w:pPr>
    </w:p>
    <w:p w:rsidR="001D3A2E" w:rsidRDefault="001D3A2E" w:rsidP="00BF5201">
      <w:pPr>
        <w:jc w:val="both"/>
        <w:rPr>
          <w:rFonts w:eastAsiaTheme="minorEastAsia"/>
          <w:b/>
          <w:sz w:val="32"/>
          <w:szCs w:val="32"/>
          <w:lang w:eastAsia="zh-CN"/>
        </w:rPr>
      </w:pPr>
    </w:p>
    <w:p w:rsidR="001D3A2E" w:rsidRDefault="001D3A2E" w:rsidP="00BF5201">
      <w:pPr>
        <w:jc w:val="both"/>
        <w:rPr>
          <w:rFonts w:eastAsiaTheme="minorEastAsia"/>
          <w:b/>
          <w:sz w:val="32"/>
          <w:szCs w:val="32"/>
          <w:lang w:eastAsia="zh-CN"/>
        </w:rPr>
      </w:pPr>
    </w:p>
    <w:p w:rsidR="001D3A2E" w:rsidRDefault="001D3A2E" w:rsidP="00BF5201">
      <w:pPr>
        <w:jc w:val="both"/>
        <w:rPr>
          <w:rFonts w:eastAsiaTheme="minorEastAsia"/>
          <w:b/>
          <w:sz w:val="32"/>
          <w:szCs w:val="32"/>
          <w:lang w:eastAsia="zh-CN"/>
        </w:rPr>
      </w:pPr>
    </w:p>
    <w:p w:rsidR="001D3A2E" w:rsidRDefault="001D3A2E" w:rsidP="00BF5201">
      <w:pPr>
        <w:jc w:val="both"/>
        <w:rPr>
          <w:rFonts w:eastAsiaTheme="minorEastAsia"/>
          <w:b/>
          <w:sz w:val="32"/>
          <w:szCs w:val="32"/>
          <w:lang w:eastAsia="zh-CN"/>
        </w:rPr>
      </w:pPr>
    </w:p>
    <w:p w:rsidR="001D3A2E" w:rsidRDefault="001D3A2E" w:rsidP="00BF5201">
      <w:pPr>
        <w:jc w:val="both"/>
        <w:rPr>
          <w:rFonts w:eastAsiaTheme="minorEastAsia" w:hint="eastAsia"/>
          <w:b/>
          <w:sz w:val="32"/>
          <w:szCs w:val="32"/>
          <w:lang w:eastAsia="zh-CN"/>
        </w:rPr>
      </w:pPr>
    </w:p>
    <w:p w:rsidR="001D3A2E" w:rsidRDefault="001D3A2E" w:rsidP="00BF5201">
      <w:pPr>
        <w:jc w:val="both"/>
        <w:rPr>
          <w:rFonts w:eastAsiaTheme="minorEastAsia" w:hint="eastAsia"/>
          <w:b/>
          <w:sz w:val="32"/>
          <w:szCs w:val="32"/>
          <w:lang w:eastAsia="zh-CN"/>
        </w:rPr>
      </w:pPr>
    </w:p>
    <w:p w:rsidR="001D3A2E" w:rsidRDefault="001D3A2E" w:rsidP="00BF5201">
      <w:pPr>
        <w:jc w:val="both"/>
        <w:rPr>
          <w:rFonts w:eastAsiaTheme="minorEastAsia" w:hint="eastAsia"/>
          <w:b/>
          <w:sz w:val="32"/>
          <w:szCs w:val="32"/>
          <w:lang w:eastAsia="zh-CN"/>
        </w:rPr>
      </w:pPr>
    </w:p>
    <w:p w:rsidR="001D3A2E" w:rsidRDefault="001D3A2E" w:rsidP="00BF5201">
      <w:pPr>
        <w:jc w:val="both"/>
        <w:rPr>
          <w:rFonts w:eastAsiaTheme="minorEastAsia" w:hint="eastAsia"/>
          <w:b/>
          <w:sz w:val="32"/>
          <w:szCs w:val="32"/>
          <w:lang w:eastAsia="zh-CN"/>
        </w:rPr>
      </w:pPr>
    </w:p>
    <w:p w:rsidR="001D3A2E" w:rsidRDefault="001D3A2E" w:rsidP="00BF5201">
      <w:pPr>
        <w:jc w:val="both"/>
        <w:rPr>
          <w:rFonts w:eastAsiaTheme="minorEastAsia" w:hint="eastAsia"/>
          <w:b/>
          <w:sz w:val="32"/>
          <w:szCs w:val="32"/>
          <w:lang w:eastAsia="zh-CN"/>
        </w:rPr>
      </w:pPr>
    </w:p>
    <w:p w:rsidR="001D3A2E" w:rsidRPr="001D3A2E" w:rsidRDefault="001D3A2E" w:rsidP="00BF5201">
      <w:pPr>
        <w:jc w:val="both"/>
        <w:rPr>
          <w:rFonts w:eastAsiaTheme="minorEastAsia" w:hint="eastAsia"/>
          <w:b/>
          <w:lang w:eastAsia="zh-CN"/>
        </w:rPr>
      </w:pPr>
    </w:p>
    <w:p w:rsidR="001D3A2E" w:rsidRDefault="001D3A2E" w:rsidP="00BF5201">
      <w:pPr>
        <w:jc w:val="both"/>
        <w:rPr>
          <w:rFonts w:eastAsiaTheme="minorEastAsia" w:hint="eastAsia"/>
          <w:b/>
          <w:sz w:val="32"/>
          <w:szCs w:val="32"/>
          <w:lang w:eastAsia="zh-CN"/>
        </w:rPr>
      </w:pPr>
    </w:p>
    <w:p w:rsidR="001D3A2E" w:rsidRDefault="001D3A2E" w:rsidP="00BF5201">
      <w:pPr>
        <w:jc w:val="both"/>
        <w:rPr>
          <w:rFonts w:eastAsiaTheme="minorEastAsia" w:hint="eastAsia"/>
          <w:b/>
          <w:sz w:val="32"/>
          <w:szCs w:val="32"/>
          <w:lang w:eastAsia="zh-CN"/>
        </w:rPr>
      </w:pPr>
    </w:p>
    <w:p w:rsidR="001D3A2E" w:rsidRDefault="001D3A2E" w:rsidP="00BF5201">
      <w:pPr>
        <w:jc w:val="both"/>
        <w:rPr>
          <w:rFonts w:eastAsiaTheme="minorEastAsia" w:hint="eastAsia"/>
          <w:b/>
          <w:sz w:val="32"/>
          <w:szCs w:val="32"/>
          <w:lang w:eastAsia="zh-CN"/>
        </w:rPr>
      </w:pPr>
    </w:p>
    <w:p w:rsidR="001D3A2E" w:rsidRDefault="001D3A2E" w:rsidP="001D3A2E">
      <w:pPr>
        <w:ind w:left="1701"/>
        <w:jc w:val="both"/>
        <w:rPr>
          <w:rFonts w:eastAsiaTheme="minorEastAsia"/>
          <w:b/>
          <w:sz w:val="32"/>
          <w:szCs w:val="32"/>
          <w:lang w:eastAsia="zh-CN"/>
        </w:rPr>
      </w:pPr>
    </w:p>
    <w:p w:rsidR="001D3A2E" w:rsidRDefault="001D3A2E" w:rsidP="001D3A2E">
      <w:pPr>
        <w:ind w:left="1701"/>
        <w:jc w:val="both"/>
        <w:rPr>
          <w:rFonts w:eastAsiaTheme="minorEastAsia"/>
          <w:b/>
          <w:sz w:val="32"/>
          <w:szCs w:val="32"/>
          <w:lang w:eastAsia="zh-CN"/>
        </w:rPr>
      </w:pPr>
    </w:p>
    <w:p w:rsidR="001D3A2E" w:rsidRDefault="001D3A2E" w:rsidP="001D3A2E">
      <w:pPr>
        <w:ind w:left="1701"/>
        <w:jc w:val="both"/>
        <w:rPr>
          <w:rFonts w:eastAsiaTheme="minorEastAsia"/>
          <w:b/>
          <w:sz w:val="32"/>
          <w:szCs w:val="32"/>
          <w:lang w:eastAsia="zh-CN"/>
        </w:rPr>
      </w:pPr>
    </w:p>
    <w:p w:rsidR="001D3A2E" w:rsidRDefault="001D3A2E" w:rsidP="001D3A2E">
      <w:pPr>
        <w:ind w:left="1701"/>
        <w:jc w:val="both"/>
        <w:rPr>
          <w:rFonts w:eastAsiaTheme="minorEastAsia"/>
          <w:b/>
          <w:sz w:val="32"/>
          <w:szCs w:val="32"/>
          <w:lang w:eastAsia="zh-CN"/>
        </w:rPr>
      </w:pPr>
    </w:p>
    <w:p w:rsidR="001D3A2E" w:rsidRDefault="001D3A2E" w:rsidP="001D3A2E">
      <w:pPr>
        <w:ind w:left="1701"/>
        <w:jc w:val="both"/>
        <w:rPr>
          <w:rFonts w:eastAsiaTheme="minorEastAsia"/>
          <w:b/>
          <w:sz w:val="32"/>
          <w:szCs w:val="32"/>
          <w:lang w:eastAsia="zh-CN"/>
        </w:rPr>
      </w:pPr>
    </w:p>
    <w:p w:rsidR="001D3A2E" w:rsidRDefault="001D3A2E" w:rsidP="001D3A2E">
      <w:pPr>
        <w:ind w:left="1701"/>
        <w:jc w:val="both"/>
        <w:rPr>
          <w:rFonts w:eastAsiaTheme="minorEastAsia"/>
          <w:b/>
          <w:sz w:val="32"/>
          <w:szCs w:val="32"/>
          <w:lang w:eastAsia="zh-CN"/>
        </w:rPr>
      </w:pPr>
    </w:p>
    <w:p w:rsidR="001D3A2E" w:rsidRPr="001D3A2E" w:rsidRDefault="001D3A2E" w:rsidP="001D3A2E">
      <w:pPr>
        <w:ind w:left="1701"/>
        <w:jc w:val="both"/>
        <w:rPr>
          <w:rFonts w:eastAsiaTheme="minorEastAsia" w:hint="eastAsia"/>
          <w:b/>
          <w:lang w:eastAsia="zh-CN"/>
        </w:rPr>
      </w:pPr>
    </w:p>
    <w:p w:rsidR="00DF535D" w:rsidRPr="001D3A2E" w:rsidRDefault="00DF535D" w:rsidP="00BF5201">
      <w:pPr>
        <w:jc w:val="both"/>
        <w:rPr>
          <w:rFonts w:eastAsiaTheme="minorEastAsia"/>
          <w:b/>
          <w:lang w:eastAsia="zh-CN"/>
        </w:rPr>
      </w:pPr>
      <w:r w:rsidRPr="001D3A2E">
        <w:rPr>
          <w:b/>
        </w:rPr>
        <w:t>Инновационные подходы в обучении. Метод проектов.</w:t>
      </w:r>
    </w:p>
    <w:p w:rsidR="00345074" w:rsidRPr="001D3A2E" w:rsidRDefault="008233C9" w:rsidP="00BF5201">
      <w:pPr>
        <w:jc w:val="both"/>
      </w:pPr>
      <w:r w:rsidRPr="001D3A2E">
        <w:t>Сегодн</w:t>
      </w:r>
      <w:proofErr w:type="gramStart"/>
      <w:r w:rsidRPr="001D3A2E">
        <w:t>я-</w:t>
      </w:r>
      <w:proofErr w:type="gramEnd"/>
      <w:r w:rsidR="00CF41FC" w:rsidRPr="001D3A2E">
        <w:t xml:space="preserve"> время реформирования России, неотъемлемой частью которого является модернизация образования. Утверждаются качественно новые принципы организации жизнедеятельности людей, ведётся работа по определению путей устойчивого развития общества, а значит, важной является проблема формирования личности, которая способна обеспечить это развитие и успешно адаптироваться в быстро меняющихся социально-э</w:t>
      </w:r>
      <w:r w:rsidR="00243CFC" w:rsidRPr="001D3A2E">
        <w:t xml:space="preserve">кономических условиях общества. </w:t>
      </w:r>
      <w:r w:rsidR="00CF41FC" w:rsidRPr="001D3A2E">
        <w:t>Необходимо научить учащихся самостоятельно добывать необходимые знания, учить умению адаптироваться в жизненных сит</w:t>
      </w:r>
      <w:r w:rsidRPr="001D3A2E">
        <w:t>уациях</w:t>
      </w:r>
      <w:r w:rsidR="00345074" w:rsidRPr="001D3A2E">
        <w:t>.</w:t>
      </w:r>
    </w:p>
    <w:p w:rsidR="00243CFC" w:rsidRPr="001D3A2E" w:rsidRDefault="00345074" w:rsidP="00243CFC">
      <w:pPr>
        <w:shd w:val="clear" w:color="auto" w:fill="FFFFFF"/>
        <w:ind w:firstLine="709"/>
        <w:jc w:val="both"/>
      </w:pPr>
      <w:r w:rsidRPr="001D3A2E">
        <w:t xml:space="preserve"> Передо мной, как учителем, стоит задача </w:t>
      </w:r>
      <w:r w:rsidR="00C0475D" w:rsidRPr="001D3A2E">
        <w:t xml:space="preserve">научить детей </w:t>
      </w:r>
      <w:r w:rsidRPr="001D3A2E">
        <w:t xml:space="preserve"> быстро и пластично реагировать на изменяющиеся условия, бы</w:t>
      </w:r>
      <w:r w:rsidR="00C0475D" w:rsidRPr="001D3A2E">
        <w:t>ть</w:t>
      </w:r>
      <w:r w:rsidRPr="001D3A2E">
        <w:t xml:space="preserve"> способны</w:t>
      </w:r>
      <w:r w:rsidR="00C0475D" w:rsidRPr="001D3A2E">
        <w:t>ми</w:t>
      </w:r>
      <w:r w:rsidRPr="001D3A2E">
        <w:t xml:space="preserve"> обнаруживать новые проблемы и задачи, находить пути их решения. Достичь результата в выполнении этой задачи можно только в условиях реализации инновационного подхода в обучении, обеспечивающего переход на продуктивно-творческий уровень. Одной из таких технологий является проектная методика, которая в свете требований к современному образованию позволяет эффективно решать поставленные задачи</w:t>
      </w:r>
      <w:r w:rsidR="00C0475D" w:rsidRPr="001D3A2E">
        <w:t>.</w:t>
      </w:r>
    </w:p>
    <w:p w:rsidR="00A41EE1" w:rsidRPr="001D3A2E" w:rsidRDefault="00243CFC" w:rsidP="00243CFC">
      <w:pPr>
        <w:shd w:val="clear" w:color="auto" w:fill="FFFFFF"/>
        <w:jc w:val="both"/>
      </w:pPr>
      <w:r w:rsidRPr="001D3A2E">
        <w:t xml:space="preserve">          </w:t>
      </w:r>
      <w:r w:rsidR="00CF41FC" w:rsidRPr="001D3A2E">
        <w:t xml:space="preserve">Чем этот метод лучше? </w:t>
      </w:r>
      <w:r w:rsidR="0092454F" w:rsidRPr="001D3A2E">
        <w:t xml:space="preserve">Он </w:t>
      </w:r>
      <w:r w:rsidR="00CF41FC" w:rsidRPr="001D3A2E">
        <w:t>позволяет решить одну из самых острых проблем современного о</w:t>
      </w:r>
      <w:r w:rsidR="002A176F" w:rsidRPr="001D3A2E">
        <w:t xml:space="preserve">бразования – проблему </w:t>
      </w:r>
      <w:r w:rsidR="00C0475D" w:rsidRPr="001D3A2E">
        <w:t>мотивации</w:t>
      </w:r>
      <w:r w:rsidR="0092454F" w:rsidRPr="001D3A2E">
        <w:t>,</w:t>
      </w:r>
      <w:r w:rsidRPr="001D3A2E">
        <w:t xml:space="preserve"> </w:t>
      </w:r>
      <w:r w:rsidR="00CF41FC" w:rsidRPr="001D3A2E">
        <w:t>самосто</w:t>
      </w:r>
      <w:r w:rsidR="00345074" w:rsidRPr="001D3A2E">
        <w:t>ятельности и</w:t>
      </w:r>
      <w:r w:rsidR="00CF41FC" w:rsidRPr="001D3A2E">
        <w:rPr>
          <w:color w:val="000000"/>
          <w:spacing w:val="-2"/>
        </w:rPr>
        <w:t xml:space="preserve"> </w:t>
      </w:r>
      <w:r w:rsidRPr="001D3A2E">
        <w:t xml:space="preserve">результативности.  </w:t>
      </w:r>
      <w:r w:rsidR="00A41EE1" w:rsidRPr="001D3A2E">
        <w:t xml:space="preserve">Метод проектов возник ещё в 20-е годы прошлого века в США. Его называли также методом проблем. Он основывался на идеях прагматической педагогики американского философа и педагога Джона </w:t>
      </w:r>
      <w:proofErr w:type="spellStart"/>
      <w:r w:rsidR="00A41EE1" w:rsidRPr="001D3A2E">
        <w:t>Дьюи</w:t>
      </w:r>
      <w:proofErr w:type="spellEnd"/>
      <w:r w:rsidR="00A41EE1" w:rsidRPr="001D3A2E">
        <w:t xml:space="preserve">. Его ученик и последователь В. </w:t>
      </w:r>
      <w:proofErr w:type="spellStart"/>
      <w:r w:rsidR="00A41EE1" w:rsidRPr="001D3A2E">
        <w:t>Килпатрик</w:t>
      </w:r>
      <w:proofErr w:type="spellEnd"/>
      <w:r w:rsidR="00A41EE1" w:rsidRPr="001D3A2E">
        <w:t>, определяя суть этого метода, называл его «от души выполняемый замысел».</w:t>
      </w:r>
      <w:r w:rsidRPr="001D3A2E">
        <w:t xml:space="preserve"> </w:t>
      </w:r>
      <w:r w:rsidR="00A41EE1" w:rsidRPr="001D3A2E">
        <w:t xml:space="preserve">В России метод проектов был известен ещё в 1905 году. Метод проектов, по определению Е.С. </w:t>
      </w:r>
      <w:proofErr w:type="spellStart"/>
      <w:r w:rsidR="00A41EE1" w:rsidRPr="001D3A2E">
        <w:t>Полат</w:t>
      </w:r>
      <w:proofErr w:type="spellEnd"/>
      <w:r w:rsidR="00A41EE1" w:rsidRPr="001D3A2E">
        <w:t xml:space="preserve">,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Результаты выполняемых проектов должны быть, что называется, осязаемыми, то есть если это теоретическая проблема, то конкретное её решение, если практическая конкретный результат, готовый к внедрению. Е.С. </w:t>
      </w:r>
      <w:proofErr w:type="spellStart"/>
      <w:r w:rsidR="00A41EE1" w:rsidRPr="001D3A2E">
        <w:t>Полат</w:t>
      </w:r>
      <w:proofErr w:type="spellEnd"/>
      <w:r w:rsidR="00A41EE1" w:rsidRPr="001D3A2E">
        <w:t xml:space="preserve"> выделяет основные требования к использованию метода проектов: </w:t>
      </w:r>
    </w:p>
    <w:p w:rsidR="00A41EE1" w:rsidRPr="001D3A2E" w:rsidRDefault="00AC695C" w:rsidP="00243CFC">
      <w:pPr>
        <w:jc w:val="both"/>
      </w:pPr>
      <w:r w:rsidRPr="001D3A2E">
        <w:t>1.</w:t>
      </w:r>
      <w:r w:rsidR="00A41EE1" w:rsidRPr="001D3A2E">
        <w:t>Наличие значимой в исследовательском творческом плане проблемы/задачи, требующей интегрированного знания, исследовательского поиска для ее решения.</w:t>
      </w:r>
    </w:p>
    <w:p w:rsidR="00A41EE1" w:rsidRPr="001D3A2E" w:rsidRDefault="00AC695C" w:rsidP="00243CFC">
      <w:pPr>
        <w:jc w:val="both"/>
      </w:pPr>
      <w:r w:rsidRPr="001D3A2E">
        <w:t>2.</w:t>
      </w:r>
      <w:r w:rsidR="00A41EE1" w:rsidRPr="001D3A2E">
        <w:t>Практическая, теоретическая, познавательная значимость предполагаемых результатов.</w:t>
      </w:r>
    </w:p>
    <w:p w:rsidR="00A41EE1" w:rsidRPr="001D3A2E" w:rsidRDefault="00AC695C" w:rsidP="00243CFC">
      <w:pPr>
        <w:jc w:val="both"/>
      </w:pPr>
      <w:r w:rsidRPr="001D3A2E">
        <w:t>3.</w:t>
      </w:r>
      <w:r w:rsidR="00A41EE1" w:rsidRPr="001D3A2E">
        <w:t xml:space="preserve">Самостоятельная (индивидуальная, парная, групповая) деятельность учащихся. </w:t>
      </w:r>
    </w:p>
    <w:p w:rsidR="00A41EE1" w:rsidRPr="001D3A2E" w:rsidRDefault="00AC695C" w:rsidP="00243CFC">
      <w:pPr>
        <w:jc w:val="both"/>
      </w:pPr>
      <w:r w:rsidRPr="001D3A2E">
        <w:t>4.</w:t>
      </w:r>
      <w:r w:rsidR="00A41EE1" w:rsidRPr="001D3A2E">
        <w:t>Структурирование содержательной части проекта (с указанием поэтапных результатов).</w:t>
      </w:r>
    </w:p>
    <w:p w:rsidR="008233C9" w:rsidRPr="001D3A2E" w:rsidRDefault="00891486" w:rsidP="00243CFC">
      <w:pPr>
        <w:jc w:val="both"/>
      </w:pPr>
      <w:r w:rsidRPr="001D3A2E">
        <w:t>5</w:t>
      </w:r>
      <w:r w:rsidR="00C0475D" w:rsidRPr="001D3A2E">
        <w:t>.</w:t>
      </w:r>
      <w:r w:rsidR="00A41EE1" w:rsidRPr="001D3A2E">
        <w:t>Использование исследовательских методов</w:t>
      </w:r>
      <w:r w:rsidR="009F4679" w:rsidRPr="001D3A2E">
        <w:t>.</w:t>
      </w:r>
    </w:p>
    <w:p w:rsidR="00A41EE1" w:rsidRPr="001D3A2E" w:rsidRDefault="008233C9" w:rsidP="00243CFC">
      <w:pPr>
        <w:jc w:val="both"/>
      </w:pPr>
      <w:r w:rsidRPr="001D3A2E">
        <w:t xml:space="preserve">. </w:t>
      </w:r>
      <w:r w:rsidR="00243CFC" w:rsidRPr="001D3A2E">
        <w:t xml:space="preserve">    </w:t>
      </w:r>
      <w:r w:rsidR="007430AA" w:rsidRPr="001D3A2E">
        <w:t>Проектная методика - одна из активных форм обучения</w:t>
      </w:r>
      <w:r w:rsidR="00025F8E" w:rsidRPr="001D3A2E">
        <w:t xml:space="preserve"> </w:t>
      </w:r>
      <w:r w:rsidR="007430AA" w:rsidRPr="001D3A2E">
        <w:t>истории и обществознанию.</w:t>
      </w:r>
    </w:p>
    <w:p w:rsidR="0092454F" w:rsidRPr="001D3A2E" w:rsidRDefault="00025F8E" w:rsidP="00243CFC">
      <w:pPr>
        <w:jc w:val="both"/>
      </w:pPr>
      <w:r w:rsidRPr="001D3A2E">
        <w:t xml:space="preserve"> Одним из первых проектов </w:t>
      </w:r>
      <w:r w:rsidR="00243CFC" w:rsidRPr="001D3A2E">
        <w:t xml:space="preserve">в нашей школе </w:t>
      </w:r>
      <w:r w:rsidRPr="001D3A2E">
        <w:t>по обществознанию</w:t>
      </w:r>
      <w:r w:rsidR="00A41EE1" w:rsidRPr="001D3A2E">
        <w:t xml:space="preserve"> б</w:t>
      </w:r>
      <w:r w:rsidRPr="001D3A2E">
        <w:t xml:space="preserve">ыл проект </w:t>
      </w:r>
      <w:r w:rsidR="003874F8" w:rsidRPr="001D3A2E">
        <w:t xml:space="preserve"> </w:t>
      </w:r>
      <w:r w:rsidRPr="001D3A2E">
        <w:t>«В</w:t>
      </w:r>
      <w:r w:rsidR="001B1310" w:rsidRPr="001D3A2E">
        <w:t>ыборы</w:t>
      </w:r>
      <w:r w:rsidRPr="001D3A2E">
        <w:t xml:space="preserve"> - </w:t>
      </w:r>
      <w:r w:rsidR="001B1310" w:rsidRPr="001D3A2E">
        <w:t>новая избирательная система</w:t>
      </w:r>
      <w:r w:rsidRPr="001D3A2E">
        <w:t>»</w:t>
      </w:r>
      <w:r w:rsidR="001B1310" w:rsidRPr="001D3A2E">
        <w:t>.</w:t>
      </w:r>
      <w:r w:rsidR="008233C9" w:rsidRPr="001D3A2E">
        <w:t xml:space="preserve"> </w:t>
      </w:r>
      <w:r w:rsidR="001B1310" w:rsidRPr="001D3A2E">
        <w:t xml:space="preserve">Учащиеся </w:t>
      </w:r>
      <w:r w:rsidR="00C626D7" w:rsidRPr="001D3A2E">
        <w:t>старших</w:t>
      </w:r>
      <w:r w:rsidR="001B1310" w:rsidRPr="001D3A2E">
        <w:t xml:space="preserve"> классов должны были предоставить свои п</w:t>
      </w:r>
      <w:r w:rsidR="00C626D7" w:rsidRPr="001D3A2E">
        <w:t>рограммы реформирования школы кандидатов в президенты</w:t>
      </w:r>
      <w:r w:rsidR="001B1310" w:rsidRPr="001D3A2E">
        <w:t>.</w:t>
      </w:r>
      <w:r w:rsidR="00C626D7" w:rsidRPr="001D3A2E">
        <w:t xml:space="preserve"> </w:t>
      </w:r>
      <w:r w:rsidR="001B1310" w:rsidRPr="001D3A2E">
        <w:t>Проводилась предвыборная агитация</w:t>
      </w:r>
      <w:proofErr w:type="gramStart"/>
      <w:r w:rsidR="001B1310" w:rsidRPr="001D3A2E">
        <w:t xml:space="preserve"> .</w:t>
      </w:r>
      <w:proofErr w:type="gramEnd"/>
      <w:r w:rsidR="001B1310" w:rsidRPr="001D3A2E">
        <w:t>Через две недели прошли выборы</w:t>
      </w:r>
      <w:r w:rsidR="00C626D7" w:rsidRPr="001D3A2E">
        <w:t>,</w:t>
      </w:r>
      <w:r w:rsidR="0092454F" w:rsidRPr="001D3A2E">
        <w:t xml:space="preserve"> в которых </w:t>
      </w:r>
    </w:p>
    <w:p w:rsidR="0092454F" w:rsidRPr="001D3A2E" w:rsidRDefault="0092454F" w:rsidP="00243CFC">
      <w:pPr>
        <w:jc w:val="both"/>
      </w:pPr>
      <w:r w:rsidRPr="001D3A2E">
        <w:t xml:space="preserve">принимала участие вся школа </w:t>
      </w:r>
      <w:r w:rsidR="00C85C93" w:rsidRPr="001D3A2E">
        <w:t xml:space="preserve"> Цель игр</w:t>
      </w:r>
      <w:proofErr w:type="gramStart"/>
      <w:r w:rsidR="00C85C93" w:rsidRPr="001D3A2E">
        <w:t>ы-</w:t>
      </w:r>
      <w:proofErr w:type="gramEnd"/>
      <w:r w:rsidR="00C85C93" w:rsidRPr="001D3A2E">
        <w:t xml:space="preserve"> повышение правовой и политической культуры школьников через непосредственное участие каждого в создании молодёжной политической партии.</w:t>
      </w:r>
    </w:p>
    <w:p w:rsidR="00754535" w:rsidRPr="001D3A2E" w:rsidRDefault="0092454F" w:rsidP="00243CFC">
      <w:pPr>
        <w:jc w:val="both"/>
      </w:pPr>
      <w:r w:rsidRPr="001D3A2E">
        <w:t xml:space="preserve"> </w:t>
      </w:r>
      <w:r w:rsidR="00074B62" w:rsidRPr="001D3A2E">
        <w:t xml:space="preserve">   </w:t>
      </w:r>
      <w:r w:rsidRPr="001D3A2E">
        <w:t xml:space="preserve"> Другой формой пр</w:t>
      </w:r>
      <w:r w:rsidR="00C626D7" w:rsidRPr="001D3A2E">
        <w:t>оектной деятельности может быть</w:t>
      </w:r>
      <w:r w:rsidR="003874F8" w:rsidRPr="001D3A2E">
        <w:t xml:space="preserve"> театрализо</w:t>
      </w:r>
      <w:r w:rsidR="00DE6908" w:rsidRPr="001D3A2E">
        <w:t>ванное п</w:t>
      </w:r>
      <w:r w:rsidR="00C626D7" w:rsidRPr="001D3A2E">
        <w:t>редставление. Это создание сценариев языческих праздников</w:t>
      </w:r>
      <w:r w:rsidR="00BC20F1" w:rsidRPr="001D3A2E">
        <w:t>,</w:t>
      </w:r>
      <w:r w:rsidR="00C626D7" w:rsidRPr="001D3A2E">
        <w:t xml:space="preserve"> </w:t>
      </w:r>
      <w:r w:rsidR="00BC20F1" w:rsidRPr="001D3A2E">
        <w:t>сохранившиеся до сегодняшнего дня («Масленица», «Ко</w:t>
      </w:r>
      <w:r w:rsidR="00374C45" w:rsidRPr="001D3A2E">
        <w:t>лядки», «Праздник Ивана Купала»</w:t>
      </w:r>
      <w:proofErr w:type="gramStart"/>
      <w:r w:rsidR="00374C45" w:rsidRPr="001D3A2E">
        <w:t>,к</w:t>
      </w:r>
      <w:proofErr w:type="gramEnd"/>
      <w:r w:rsidR="00374C45" w:rsidRPr="001D3A2E">
        <w:t>оторые воспитывают у школьников сознание общественной значимости проводимой ими работы, стремление стать полезным для общества человеком.</w:t>
      </w:r>
      <w:r w:rsidR="002A176F" w:rsidRPr="001D3A2E">
        <w:t xml:space="preserve"> </w:t>
      </w:r>
      <w:r w:rsidR="00C626D7" w:rsidRPr="001D3A2E">
        <w:t>Такой способ изучения истории обучающиеся</w:t>
      </w:r>
      <w:r w:rsidR="00BC20F1" w:rsidRPr="001D3A2E">
        <w:t xml:space="preserve"> считают интересным и познавательным, так как сами участвуют в представление</w:t>
      </w:r>
      <w:r w:rsidR="00754535" w:rsidRPr="001D3A2E">
        <w:t>.  Ценность</w:t>
      </w:r>
      <w:r w:rsidR="00374C45" w:rsidRPr="001D3A2E">
        <w:t xml:space="preserve"> этой</w:t>
      </w:r>
      <w:r w:rsidR="00754535" w:rsidRPr="001D3A2E">
        <w:t xml:space="preserve"> деятельности заключается в том, что она, расширяя и обогащая знания </w:t>
      </w:r>
      <w:r w:rsidR="00754535" w:rsidRPr="001D3A2E">
        <w:lastRenderedPageBreak/>
        <w:t>школьников о родных местах, прививает им любовь и уважение к истории культуры родного края, помогает полнее ощутить и осознать связь с жизнью.</w:t>
      </w:r>
    </w:p>
    <w:p w:rsidR="00754535" w:rsidRPr="001D3A2E" w:rsidRDefault="00754535" w:rsidP="00243CFC">
      <w:pPr>
        <w:jc w:val="both"/>
      </w:pPr>
      <w:r w:rsidRPr="001D3A2E">
        <w:t>Участие в поисковой и исследовательской работе помогает воспитанию самостоятельности, творчес</w:t>
      </w:r>
      <w:r w:rsidR="00C85C93" w:rsidRPr="001D3A2E">
        <w:t>кого подхода к делу.</w:t>
      </w:r>
    </w:p>
    <w:p w:rsidR="00E82766" w:rsidRPr="001D3A2E" w:rsidRDefault="00074B62" w:rsidP="00243CFC">
      <w:pPr>
        <w:jc w:val="both"/>
      </w:pPr>
      <w:r w:rsidRPr="001D3A2E">
        <w:t xml:space="preserve">    </w:t>
      </w:r>
      <w:r w:rsidR="00C626D7" w:rsidRPr="001D3A2E">
        <w:t xml:space="preserve">  </w:t>
      </w:r>
      <w:r w:rsidR="00BC20F1" w:rsidRPr="001D3A2E">
        <w:t>В изучение обществозн</w:t>
      </w:r>
      <w:r w:rsidR="00C626D7" w:rsidRPr="001D3A2E">
        <w:t>ания можно использовать метод «П</w:t>
      </w:r>
      <w:r w:rsidR="00BC20F1" w:rsidRPr="001D3A2E">
        <w:t>ознание сказкой».</w:t>
      </w:r>
      <w:r w:rsidR="00C626D7" w:rsidRPr="001D3A2E">
        <w:t xml:space="preserve"> </w:t>
      </w:r>
      <w:r w:rsidR="00BC20F1" w:rsidRPr="001D3A2E">
        <w:t>Например</w:t>
      </w:r>
      <w:r w:rsidR="00C626D7" w:rsidRPr="001D3A2E">
        <w:t>,</w:t>
      </w:r>
      <w:r w:rsidR="00BC20F1" w:rsidRPr="001D3A2E">
        <w:t xml:space="preserve"> по </w:t>
      </w:r>
      <w:r w:rsidR="00C626D7" w:rsidRPr="001D3A2E">
        <w:t>произведению</w:t>
      </w:r>
      <w:r w:rsidR="00E82766" w:rsidRPr="001D3A2E">
        <w:t xml:space="preserve"> </w:t>
      </w:r>
      <w:r w:rsidR="00C626D7" w:rsidRPr="001D3A2E">
        <w:t>«</w:t>
      </w:r>
      <w:proofErr w:type="spellStart"/>
      <w:r w:rsidR="00C626D7" w:rsidRPr="001D3A2E">
        <w:t>Дюймовочка</w:t>
      </w:r>
      <w:proofErr w:type="spellEnd"/>
      <w:r w:rsidR="00BC20F1" w:rsidRPr="001D3A2E">
        <w:t>»</w:t>
      </w:r>
      <w:r w:rsidR="00C626D7" w:rsidRPr="001D3A2E">
        <w:t xml:space="preserve">, </w:t>
      </w:r>
      <w:proofErr w:type="gramStart"/>
      <w:r w:rsidR="00C626D7" w:rsidRPr="001D3A2E">
        <w:t>учащиеся</w:t>
      </w:r>
      <w:proofErr w:type="gramEnd"/>
      <w:r w:rsidR="00C85C93" w:rsidRPr="001D3A2E">
        <w:t xml:space="preserve"> </w:t>
      </w:r>
      <w:r w:rsidR="00C626D7" w:rsidRPr="001D3A2E">
        <w:t xml:space="preserve"> используя </w:t>
      </w:r>
      <w:r w:rsidR="00E82766" w:rsidRPr="001D3A2E">
        <w:t>материалы семейного и уголовного</w:t>
      </w:r>
      <w:r w:rsidR="00C626D7" w:rsidRPr="001D3A2E">
        <w:t xml:space="preserve"> кодекс</w:t>
      </w:r>
      <w:r w:rsidR="00E82766" w:rsidRPr="001D3A2E">
        <w:t>а, непроизвольно изучают принципы юридической ответственности, виды правонарушений, статьи «Обязанности родителей», «Похищение человека», «Оказание медицинской помощи» в игровой форме.</w:t>
      </w:r>
      <w:r w:rsidR="00BC20F1" w:rsidRPr="001D3A2E">
        <w:t xml:space="preserve"> </w:t>
      </w:r>
    </w:p>
    <w:p w:rsidR="00C85C93" w:rsidRPr="001D3A2E" w:rsidRDefault="00E82766" w:rsidP="00243CFC">
      <w:pPr>
        <w:jc w:val="both"/>
      </w:pPr>
      <w:r w:rsidRPr="001D3A2E">
        <w:t xml:space="preserve">     </w:t>
      </w:r>
      <w:r w:rsidR="00274DE3" w:rsidRPr="001D3A2E">
        <w:t>Самым</w:t>
      </w:r>
      <w:r w:rsidRPr="001D3A2E">
        <w:t xml:space="preserve"> сложны</w:t>
      </w:r>
      <w:r w:rsidR="00274DE3" w:rsidRPr="001D3A2E">
        <w:t>м разделом</w:t>
      </w:r>
      <w:r w:rsidR="00BC20F1" w:rsidRPr="001D3A2E">
        <w:t xml:space="preserve"> для </w:t>
      </w:r>
      <w:r w:rsidR="003874F8" w:rsidRPr="001D3A2E">
        <w:t>учащи</w:t>
      </w:r>
      <w:r w:rsidR="00BC20F1" w:rsidRPr="001D3A2E">
        <w:t xml:space="preserve">хся </w:t>
      </w:r>
      <w:r w:rsidR="00274DE3" w:rsidRPr="001D3A2E">
        <w:t xml:space="preserve"> являю</w:t>
      </w:r>
      <w:r w:rsidRPr="001D3A2E">
        <w:t xml:space="preserve">тся </w:t>
      </w:r>
      <w:r w:rsidR="003874F8" w:rsidRPr="001D3A2E">
        <w:t xml:space="preserve"> </w:t>
      </w:r>
      <w:r w:rsidR="00274DE3" w:rsidRPr="001D3A2E">
        <w:t>темы культуры. В ходе проектной деятельности ученики работают над проектами – презентациями, где ребенок использует большой объем дополнительной литературы. К примеру,  в 10 классе изучается тема</w:t>
      </w:r>
      <w:r w:rsidR="003874F8" w:rsidRPr="001D3A2E">
        <w:t xml:space="preserve"> «Культура Руси 10-13 веков».</w:t>
      </w:r>
      <w:r w:rsidR="00274DE3" w:rsidRPr="001D3A2E">
        <w:t xml:space="preserve"> </w:t>
      </w:r>
      <w:r w:rsidR="003874F8" w:rsidRPr="001D3A2E">
        <w:t>Каждый ребен</w:t>
      </w:r>
      <w:r w:rsidR="00274DE3" w:rsidRPr="001D3A2E">
        <w:t>ок получает свое конкретное задание</w:t>
      </w:r>
      <w:r w:rsidR="003874F8" w:rsidRPr="001D3A2E">
        <w:t>: «Архитектура», «Образование»</w:t>
      </w:r>
      <w:r w:rsidR="00274DE3" w:rsidRPr="001D3A2E">
        <w:t>, «Живопись» и другие. У учащихся есть возможность создать проект  - модель «Церковь</w:t>
      </w:r>
      <w:r w:rsidR="00586CFB" w:rsidRPr="001D3A2E">
        <w:t>»</w:t>
      </w:r>
      <w:r w:rsidR="002A5679" w:rsidRPr="001D3A2E">
        <w:t>, «Школа»</w:t>
      </w:r>
      <w:r w:rsidR="00274DE3" w:rsidRPr="001D3A2E">
        <w:t>.</w:t>
      </w:r>
    </w:p>
    <w:p w:rsidR="003874F8" w:rsidRPr="001D3A2E" w:rsidRDefault="00186E27" w:rsidP="00243CFC">
      <w:pPr>
        <w:jc w:val="both"/>
      </w:pPr>
      <w:r w:rsidRPr="001D3A2E">
        <w:t xml:space="preserve">   </w:t>
      </w:r>
      <w:r w:rsidR="00243CFC" w:rsidRPr="001D3A2E">
        <w:t xml:space="preserve"> </w:t>
      </w:r>
      <w:r w:rsidR="00274DE3" w:rsidRPr="001D3A2E">
        <w:t xml:space="preserve"> </w:t>
      </w:r>
      <w:r w:rsidR="00243CFC" w:rsidRPr="001D3A2E">
        <w:t>«</w:t>
      </w:r>
      <w:r w:rsidR="00C85C93" w:rsidRPr="001D3A2E">
        <w:t>Семья в современном обществе»</w:t>
      </w:r>
      <w:r w:rsidR="00243CFC" w:rsidRPr="001D3A2E">
        <w:t xml:space="preserve">. </w:t>
      </w:r>
      <w:r w:rsidR="00C85C93" w:rsidRPr="001D3A2E">
        <w:t>Созданию проекта предшес</w:t>
      </w:r>
      <w:r w:rsidRPr="001D3A2E">
        <w:t>твовала подготовительная работа.</w:t>
      </w:r>
      <w:r w:rsidR="00C85C93" w:rsidRPr="001D3A2E">
        <w:t xml:space="preserve"> </w:t>
      </w:r>
      <w:r w:rsidRPr="001D3A2E">
        <w:t>Б</w:t>
      </w:r>
      <w:r w:rsidR="00C85C93" w:rsidRPr="001D3A2E">
        <w:t>ыла  вынесена проблема, ко</w:t>
      </w:r>
      <w:r w:rsidR="00243CFC" w:rsidRPr="001D3A2E">
        <w:t>торую ребята  пытались решить «</w:t>
      </w:r>
      <w:r w:rsidR="00C85C93" w:rsidRPr="001D3A2E">
        <w:t>Как помочь молодой семье?». Данный проект являлся исследовательски</w:t>
      </w:r>
      <w:r w:rsidRPr="001D3A2E">
        <w:t>м,  социальным, групповым.</w:t>
      </w:r>
      <w:r w:rsidR="00C85C93" w:rsidRPr="001D3A2E">
        <w:t xml:space="preserve"> Основополагающими  вопросами проекта стали  вопросы:  Какие тенденции развития семьи существуют в современном обществе?  Что  может ожидать семью в будущем? Как помочь молодой семье?</w:t>
      </w:r>
      <w:r w:rsidR="00243CFC" w:rsidRPr="001D3A2E">
        <w:t xml:space="preserve"> </w:t>
      </w:r>
      <w:r w:rsidRPr="001D3A2E">
        <w:t>Очень интересные проекты получаются по темам « Образование и карьера»</w:t>
      </w:r>
      <w:r w:rsidR="00243CFC" w:rsidRPr="001D3A2E">
        <w:t xml:space="preserve">, </w:t>
      </w:r>
      <w:r w:rsidRPr="001D3A2E">
        <w:t>«Молодежь в современном обществе</w:t>
      </w:r>
      <w:proofErr w:type="gramStart"/>
      <w:r w:rsidRPr="001D3A2E">
        <w:t>»</w:t>
      </w:r>
      <w:r w:rsidR="00243CFC" w:rsidRPr="001D3A2E">
        <w:t>.</w:t>
      </w:r>
      <w:proofErr w:type="gramEnd"/>
    </w:p>
    <w:p w:rsidR="004D10DC" w:rsidRPr="001D3A2E" w:rsidRDefault="00074B62" w:rsidP="00243CFC">
      <w:pPr>
        <w:jc w:val="both"/>
      </w:pPr>
      <w:r w:rsidRPr="001D3A2E">
        <w:t xml:space="preserve">.    Опыт, приобретаемый в процессе проектной деятельности, базируется на интересах учащихся. Конечно, необходимо учитывать и недостатки проектной методики: - неравномерность нагрузки на разных этапах деятельности; - повышение эмоциональной нагрузки на учителя и учеников. Однако плюсов у метода гораздо больше. Работа над проектами требует от учителя организаторского мастерства, увлеченности, терпения, наличия собственных навыков научно-исследовательской работы. </w:t>
      </w:r>
    </w:p>
    <w:p w:rsidR="004D10DC" w:rsidRPr="001D3A2E" w:rsidRDefault="004D10DC" w:rsidP="00243CFC">
      <w:pPr>
        <w:ind w:left="1416" w:firstLine="708"/>
        <w:jc w:val="both"/>
      </w:pPr>
      <w:r w:rsidRPr="001D3A2E">
        <w:t>Литература и информационные ресурсы</w:t>
      </w:r>
    </w:p>
    <w:p w:rsidR="00E45B12" w:rsidRPr="001D3A2E" w:rsidRDefault="004D10DC" w:rsidP="00243CFC">
      <w:pPr>
        <w:jc w:val="both"/>
      </w:pPr>
      <w:r w:rsidRPr="001D3A2E">
        <w:t xml:space="preserve">   </w:t>
      </w:r>
      <w:r w:rsidR="00E45B12" w:rsidRPr="001D3A2E">
        <w:t xml:space="preserve"> </w:t>
      </w:r>
      <w:proofErr w:type="spellStart"/>
      <w:r w:rsidR="00E45B12" w:rsidRPr="001D3A2E">
        <w:t>Гузеев</w:t>
      </w:r>
      <w:proofErr w:type="spellEnd"/>
      <w:r w:rsidR="00E45B12" w:rsidRPr="001D3A2E">
        <w:t xml:space="preserve"> В.В. Планирование результатов образования и образовательные технологии. - М., Народное образование, 2001. - С. 42-44, 57.; Дидактика средней школы. - М. 1982. - С. 192. </w:t>
      </w:r>
    </w:p>
    <w:p w:rsidR="00E45B12" w:rsidRPr="001D3A2E" w:rsidRDefault="00243CFC" w:rsidP="00243CFC">
      <w:pPr>
        <w:jc w:val="both"/>
      </w:pPr>
      <w:r w:rsidRPr="001D3A2E">
        <w:t xml:space="preserve">    </w:t>
      </w:r>
      <w:r w:rsidR="00E45B12" w:rsidRPr="001D3A2E">
        <w:t xml:space="preserve">Новые педагогические и информационные технологии в системе образования: Учебное пособие для студ. педвузов и системы </w:t>
      </w:r>
      <w:proofErr w:type="spellStart"/>
      <w:r w:rsidR="00E45B12" w:rsidRPr="001D3A2E">
        <w:t>повыш</w:t>
      </w:r>
      <w:proofErr w:type="spellEnd"/>
      <w:r w:rsidR="00E45B12" w:rsidRPr="001D3A2E">
        <w:t xml:space="preserve">. </w:t>
      </w:r>
      <w:proofErr w:type="spellStart"/>
      <w:r w:rsidR="00E45B12" w:rsidRPr="001D3A2E">
        <w:t>квалиф</w:t>
      </w:r>
      <w:proofErr w:type="spellEnd"/>
      <w:r w:rsidR="00E45B12" w:rsidRPr="001D3A2E">
        <w:t xml:space="preserve">. </w:t>
      </w:r>
      <w:proofErr w:type="spellStart"/>
      <w:r w:rsidR="00E45B12" w:rsidRPr="001D3A2E">
        <w:t>пед</w:t>
      </w:r>
      <w:proofErr w:type="spellEnd"/>
      <w:r w:rsidR="00E45B12" w:rsidRPr="001D3A2E">
        <w:t xml:space="preserve">. кадров / Е.С. </w:t>
      </w:r>
      <w:proofErr w:type="spellStart"/>
      <w:r w:rsidR="00E45B12" w:rsidRPr="001D3A2E">
        <w:t>Полат</w:t>
      </w:r>
      <w:proofErr w:type="spellEnd"/>
      <w:r w:rsidR="00E45B12" w:rsidRPr="001D3A2E">
        <w:t xml:space="preserve">, М.Ю. </w:t>
      </w:r>
      <w:proofErr w:type="spellStart"/>
      <w:r w:rsidR="00E45B12" w:rsidRPr="001D3A2E">
        <w:t>Бухаркина</w:t>
      </w:r>
      <w:proofErr w:type="spellEnd"/>
      <w:r w:rsidR="00E45B12" w:rsidRPr="001D3A2E">
        <w:t xml:space="preserve">, М.В. Моисеева, А.Е. Петров; Под ред. Е.С. </w:t>
      </w:r>
      <w:proofErr w:type="spellStart"/>
      <w:r w:rsidR="00E45B12" w:rsidRPr="001D3A2E">
        <w:t>Полат</w:t>
      </w:r>
      <w:proofErr w:type="spellEnd"/>
      <w:r w:rsidR="00E45B12" w:rsidRPr="001D3A2E">
        <w:t xml:space="preserve">. - М.: Издательский центр "Академия", 1999. - 224 </w:t>
      </w:r>
    </w:p>
    <w:p w:rsidR="00E45B12" w:rsidRPr="001D3A2E" w:rsidRDefault="00E45B12" w:rsidP="00E45B12"/>
    <w:sectPr w:rsidR="00E45B12" w:rsidRPr="001D3A2E" w:rsidSect="001D3A2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useFELayout/>
    <w:compatSetting w:name="compatibilityMode" w:uri="http://schemas.microsoft.com/office/word" w:val="12"/>
  </w:compat>
  <w:rsids>
    <w:rsidRoot w:val="00CF41FC"/>
    <w:rsid w:val="00025F8E"/>
    <w:rsid w:val="0003683C"/>
    <w:rsid w:val="00042A86"/>
    <w:rsid w:val="00070A5B"/>
    <w:rsid w:val="00074B62"/>
    <w:rsid w:val="000814D8"/>
    <w:rsid w:val="00160917"/>
    <w:rsid w:val="00186E27"/>
    <w:rsid w:val="001B1310"/>
    <w:rsid w:val="001C65E9"/>
    <w:rsid w:val="001D3A2E"/>
    <w:rsid w:val="00243CFC"/>
    <w:rsid w:val="00274DE3"/>
    <w:rsid w:val="002932B4"/>
    <w:rsid w:val="002A176F"/>
    <w:rsid w:val="002A5679"/>
    <w:rsid w:val="00306C0D"/>
    <w:rsid w:val="00337902"/>
    <w:rsid w:val="00345074"/>
    <w:rsid w:val="00347DE5"/>
    <w:rsid w:val="00374C45"/>
    <w:rsid w:val="003874F8"/>
    <w:rsid w:val="003D0633"/>
    <w:rsid w:val="003F78C2"/>
    <w:rsid w:val="004D10DC"/>
    <w:rsid w:val="00557C46"/>
    <w:rsid w:val="00586CFB"/>
    <w:rsid w:val="005D2391"/>
    <w:rsid w:val="007227E9"/>
    <w:rsid w:val="007430AA"/>
    <w:rsid w:val="00754535"/>
    <w:rsid w:val="008233C9"/>
    <w:rsid w:val="00891486"/>
    <w:rsid w:val="0092454F"/>
    <w:rsid w:val="009F4679"/>
    <w:rsid w:val="00A41EE1"/>
    <w:rsid w:val="00AC695C"/>
    <w:rsid w:val="00AE2769"/>
    <w:rsid w:val="00BC20F1"/>
    <w:rsid w:val="00BF5201"/>
    <w:rsid w:val="00C0475D"/>
    <w:rsid w:val="00C508DA"/>
    <w:rsid w:val="00C626D7"/>
    <w:rsid w:val="00C85C93"/>
    <w:rsid w:val="00CF41FC"/>
    <w:rsid w:val="00D72508"/>
    <w:rsid w:val="00DE6908"/>
    <w:rsid w:val="00DF535D"/>
    <w:rsid w:val="00E45B12"/>
    <w:rsid w:val="00E827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2769"/>
    <w:pPr>
      <w:spacing w:before="100" w:beforeAutospacing="1" w:after="100" w:afterAutospacing="1"/>
    </w:pPr>
  </w:style>
  <w:style w:type="paragraph" w:customStyle="1" w:styleId="main">
    <w:name w:val="main"/>
    <w:basedOn w:val="a"/>
    <w:rsid w:val="00AE2769"/>
    <w:pPr>
      <w:spacing w:before="100" w:beforeAutospacing="1" w:after="100" w:afterAutospacing="1"/>
    </w:pPr>
  </w:style>
  <w:style w:type="character" w:styleId="a4">
    <w:name w:val="Intense Emphasis"/>
    <w:basedOn w:val="a0"/>
    <w:uiPriority w:val="21"/>
    <w:qFormat/>
    <w:rsid w:val="00374C45"/>
    <w:rPr>
      <w:b/>
      <w:bCs/>
      <w:i/>
      <w:iCs/>
      <w:color w:val="4F81BD" w:themeColor="accent1"/>
    </w:rPr>
  </w:style>
  <w:style w:type="character" w:styleId="a5">
    <w:name w:val="Emphasis"/>
    <w:basedOn w:val="a0"/>
    <w:uiPriority w:val="20"/>
    <w:qFormat/>
    <w:rsid w:val="00374C45"/>
    <w:rPr>
      <w:i/>
      <w:iCs/>
    </w:rPr>
  </w:style>
  <w:style w:type="character" w:styleId="a6">
    <w:name w:val="Subtle Emphasis"/>
    <w:basedOn w:val="a0"/>
    <w:uiPriority w:val="19"/>
    <w:qFormat/>
    <w:rsid w:val="00374C45"/>
    <w:rPr>
      <w:i/>
      <w:iCs/>
      <w:color w:val="808080" w:themeColor="text1" w:themeTint="7F"/>
    </w:rPr>
  </w:style>
  <w:style w:type="character" w:styleId="a7">
    <w:name w:val="Hyperlink"/>
    <w:basedOn w:val="a0"/>
    <w:uiPriority w:val="99"/>
    <w:unhideWhenUsed/>
    <w:rsid w:val="001D3A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6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Васильевна</dc:creator>
  <cp:lastModifiedBy>Алена</cp:lastModifiedBy>
  <cp:revision>17</cp:revision>
  <cp:lastPrinted>2013-08-21T17:25:00Z</cp:lastPrinted>
  <dcterms:created xsi:type="dcterms:W3CDTF">2011-12-05T06:58:00Z</dcterms:created>
  <dcterms:modified xsi:type="dcterms:W3CDTF">2018-06-21T07:35:00Z</dcterms:modified>
</cp:coreProperties>
</file>