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5F" w:rsidRPr="00B9215F" w:rsidRDefault="00B9215F" w:rsidP="00B9215F">
      <w:pPr>
        <w:pStyle w:val="c3"/>
        <w:shd w:val="clear" w:color="auto" w:fill="FFFFFF"/>
        <w:spacing w:before="0" w:beforeAutospacing="0" w:after="0" w:afterAutospacing="0" w:line="276" w:lineRule="auto"/>
        <w:jc w:val="center"/>
        <w:rPr>
          <w:color w:val="000000"/>
          <w:sz w:val="32"/>
          <w:szCs w:val="32"/>
        </w:rPr>
      </w:pPr>
      <w:r w:rsidRPr="00B9215F">
        <w:rPr>
          <w:rStyle w:val="c1"/>
          <w:b/>
          <w:bCs/>
          <w:color w:val="000000"/>
          <w:sz w:val="32"/>
          <w:szCs w:val="32"/>
        </w:rPr>
        <w:t>Выступление</w:t>
      </w:r>
    </w:p>
    <w:p w:rsidR="00E4104E" w:rsidRDefault="005A41A9" w:rsidP="00473F9A">
      <w:pPr>
        <w:pStyle w:val="c3"/>
        <w:shd w:val="clear" w:color="auto" w:fill="FFFFFF"/>
        <w:spacing w:before="0" w:beforeAutospacing="0" w:after="0" w:afterAutospacing="0" w:line="276" w:lineRule="auto"/>
        <w:ind w:left="360"/>
        <w:rPr>
          <w:rStyle w:val="c4"/>
          <w:b/>
          <w:color w:val="000000"/>
          <w:sz w:val="36"/>
          <w:szCs w:val="36"/>
        </w:rPr>
      </w:pPr>
      <w:r>
        <w:rPr>
          <w:rStyle w:val="c4"/>
          <w:b/>
          <w:color w:val="000000"/>
          <w:sz w:val="36"/>
          <w:szCs w:val="36"/>
        </w:rPr>
        <w:t xml:space="preserve">Слайд 1 </w:t>
      </w:r>
      <w:r w:rsidR="00473F9A">
        <w:rPr>
          <w:rStyle w:val="c4"/>
          <w:b/>
          <w:color w:val="000000"/>
          <w:sz w:val="36"/>
          <w:szCs w:val="36"/>
        </w:rPr>
        <w:t xml:space="preserve"> прочитала, затем СЛАЙД 2</w:t>
      </w:r>
    </w:p>
    <w:p w:rsidR="00B9215F" w:rsidRDefault="00B9215F" w:rsidP="005A41A9">
      <w:pPr>
        <w:pStyle w:val="c3"/>
        <w:shd w:val="clear" w:color="auto" w:fill="FFFFFF"/>
        <w:spacing w:before="0" w:beforeAutospacing="0" w:after="0" w:afterAutospacing="0" w:line="276" w:lineRule="auto"/>
        <w:ind w:left="360"/>
        <w:rPr>
          <w:rStyle w:val="c4"/>
          <w:b/>
          <w:color w:val="000000"/>
          <w:sz w:val="36"/>
          <w:szCs w:val="36"/>
        </w:rPr>
      </w:pPr>
      <w:r w:rsidRPr="00B9215F">
        <w:rPr>
          <w:rStyle w:val="c4"/>
          <w:b/>
          <w:color w:val="000000"/>
          <w:sz w:val="36"/>
          <w:szCs w:val="36"/>
        </w:rPr>
        <w:t>«Повышение эффективности трудового обучения, воспитания и профессиональной подготовки обучающихся с УО(ИН)»</w:t>
      </w:r>
    </w:p>
    <w:p w:rsidR="005A41A9" w:rsidRDefault="00B9215F" w:rsidP="00B9215F">
      <w:pPr>
        <w:pStyle w:val="c9"/>
        <w:shd w:val="clear" w:color="auto" w:fill="FFFFFF"/>
        <w:spacing w:before="0" w:beforeAutospacing="0" w:after="0" w:afterAutospacing="0" w:line="276" w:lineRule="auto"/>
        <w:jc w:val="both"/>
        <w:rPr>
          <w:rStyle w:val="c4"/>
          <w:color w:val="000000"/>
          <w:sz w:val="32"/>
          <w:szCs w:val="32"/>
        </w:rPr>
      </w:pPr>
      <w:r w:rsidRPr="00B9215F">
        <w:rPr>
          <w:rStyle w:val="c4"/>
          <w:color w:val="000000"/>
          <w:sz w:val="32"/>
          <w:szCs w:val="32"/>
        </w:rPr>
        <w:t>      Одним из важнейших аспектов социализации личности является социализация в процессе трудового обучения и воспитания.</w:t>
      </w:r>
    </w:p>
    <w:p w:rsidR="005A41A9" w:rsidRDefault="005A41A9" w:rsidP="005A41A9">
      <w:pPr>
        <w:pStyle w:val="c9"/>
        <w:shd w:val="clear" w:color="auto" w:fill="FFFFFF"/>
        <w:spacing w:before="0" w:beforeAutospacing="0" w:after="0" w:afterAutospacing="0" w:line="276" w:lineRule="auto"/>
        <w:rPr>
          <w:rStyle w:val="c4"/>
          <w:color w:val="000000"/>
          <w:sz w:val="32"/>
          <w:szCs w:val="32"/>
        </w:rPr>
      </w:pPr>
      <w:r w:rsidRPr="005A41A9">
        <w:rPr>
          <w:rStyle w:val="c4"/>
          <w:b/>
          <w:color w:val="000000"/>
          <w:sz w:val="32"/>
          <w:szCs w:val="32"/>
        </w:rPr>
        <w:t xml:space="preserve">СЛАЙД </w:t>
      </w:r>
      <w:r w:rsidR="00E4104E">
        <w:rPr>
          <w:rStyle w:val="c4"/>
          <w:b/>
          <w:color w:val="000000"/>
          <w:sz w:val="32"/>
          <w:szCs w:val="32"/>
        </w:rPr>
        <w:t>3</w:t>
      </w:r>
      <w:r w:rsidR="00B9215F" w:rsidRPr="00B9215F">
        <w:rPr>
          <w:color w:val="000000"/>
          <w:sz w:val="32"/>
          <w:szCs w:val="32"/>
        </w:rPr>
        <w:br/>
      </w:r>
      <w:r w:rsidR="00B9215F" w:rsidRPr="00B9215F">
        <w:rPr>
          <w:rStyle w:val="c4"/>
          <w:color w:val="000000"/>
          <w:sz w:val="32"/>
          <w:szCs w:val="32"/>
        </w:rPr>
        <w:t xml:space="preserve">Нормальное развитие ребенка может происходить только при наличии нескольких условий. Первое из них связано с состоянием его здоровья (биологический фактор развития). Вторым условием является благоприятная социально-педагогическая развивающая среда (социальный фактор развития, представляющая собой специально организованное предметно-игровое пространство, в котором происходит эмоциональное, познавательное и коммуникативное развитие ребенка, а также развитие всех видов его деятельности. </w:t>
      </w:r>
    </w:p>
    <w:p w:rsidR="005A41A9" w:rsidRDefault="005A41A9" w:rsidP="005A41A9">
      <w:pPr>
        <w:pStyle w:val="c9"/>
        <w:shd w:val="clear" w:color="auto" w:fill="FFFFFF"/>
        <w:spacing w:before="0" w:beforeAutospacing="0" w:after="0" w:afterAutospacing="0" w:line="276" w:lineRule="auto"/>
        <w:rPr>
          <w:rStyle w:val="c4"/>
          <w:color w:val="000000"/>
          <w:sz w:val="32"/>
          <w:szCs w:val="32"/>
        </w:rPr>
      </w:pPr>
      <w:r w:rsidRPr="005A41A9">
        <w:rPr>
          <w:rStyle w:val="c4"/>
          <w:b/>
          <w:color w:val="000000"/>
          <w:sz w:val="32"/>
          <w:szCs w:val="32"/>
        </w:rPr>
        <w:t xml:space="preserve">СЛАЙД </w:t>
      </w:r>
      <w:r w:rsidR="00E4104E">
        <w:rPr>
          <w:rStyle w:val="c4"/>
          <w:b/>
          <w:color w:val="000000"/>
          <w:sz w:val="32"/>
          <w:szCs w:val="32"/>
        </w:rPr>
        <w:t>4</w:t>
      </w:r>
    </w:p>
    <w:p w:rsidR="00B9215F" w:rsidRPr="00B9215F" w:rsidRDefault="00B9215F" w:rsidP="005A41A9">
      <w:pPr>
        <w:pStyle w:val="c9"/>
        <w:shd w:val="clear" w:color="auto" w:fill="FFFFFF"/>
        <w:spacing w:before="0" w:beforeAutospacing="0" w:after="0" w:afterAutospacing="0" w:line="276" w:lineRule="auto"/>
        <w:rPr>
          <w:color w:val="000000"/>
          <w:sz w:val="32"/>
          <w:szCs w:val="32"/>
        </w:rPr>
      </w:pPr>
      <w:r w:rsidRPr="00B9215F">
        <w:rPr>
          <w:rStyle w:val="c4"/>
          <w:color w:val="000000"/>
          <w:sz w:val="32"/>
          <w:szCs w:val="32"/>
        </w:rPr>
        <w:t xml:space="preserve">Третье условие - </w:t>
      </w:r>
      <w:r w:rsidRPr="009507ED">
        <w:rPr>
          <w:rStyle w:val="c4"/>
          <w:b/>
          <w:color w:val="000000"/>
          <w:sz w:val="32"/>
          <w:szCs w:val="32"/>
        </w:rPr>
        <w:t xml:space="preserve">активность </w:t>
      </w:r>
      <w:r w:rsidRPr="00B9215F">
        <w:rPr>
          <w:rStyle w:val="c4"/>
          <w:color w:val="000000"/>
          <w:sz w:val="32"/>
          <w:szCs w:val="32"/>
        </w:rPr>
        <w:t>(двигательная, эмоциональная, познавательная, речевая, коммуникативная) самого ребенка.</w:t>
      </w:r>
    </w:p>
    <w:p w:rsidR="00B9215F" w:rsidRPr="00B9215F" w:rsidRDefault="00B9215F" w:rsidP="00B9215F">
      <w:pPr>
        <w:pStyle w:val="c9"/>
        <w:shd w:val="clear" w:color="auto" w:fill="FFFFFF"/>
        <w:spacing w:before="0" w:beforeAutospacing="0" w:after="0" w:afterAutospacing="0" w:line="276" w:lineRule="auto"/>
        <w:jc w:val="both"/>
        <w:rPr>
          <w:color w:val="000000"/>
          <w:sz w:val="32"/>
          <w:szCs w:val="32"/>
        </w:rPr>
      </w:pPr>
      <w:r w:rsidRPr="00B9215F">
        <w:rPr>
          <w:rStyle w:val="c0"/>
          <w:color w:val="000000"/>
          <w:sz w:val="32"/>
          <w:szCs w:val="32"/>
        </w:rPr>
        <w:t>Труд имеет огромное значение для развития умственной деятельности обучающихся. Стремление к достижению цели ставит их перед необходимостью изучать свойства и качества материалов, инструментов, побуждает к распознаванию материалов и предметов, включенных в трудовую деятельность. Происходит накопление систем знаний, развитие дифференцированного восприятия, представлений, мыслительных операций (анализа, сравнения, обобщения), речи и т.д.</w:t>
      </w:r>
    </w:p>
    <w:p w:rsidR="00B9215F" w:rsidRPr="00B9215F" w:rsidRDefault="00B9215F" w:rsidP="00B9215F">
      <w:pPr>
        <w:pStyle w:val="c2"/>
        <w:shd w:val="clear" w:color="auto" w:fill="F5F5F5"/>
        <w:spacing w:before="0" w:beforeAutospacing="0" w:after="0" w:afterAutospacing="0" w:line="276" w:lineRule="auto"/>
        <w:rPr>
          <w:color w:val="000000"/>
          <w:sz w:val="32"/>
          <w:szCs w:val="32"/>
        </w:rPr>
      </w:pPr>
      <w:r w:rsidRPr="00B9215F">
        <w:rPr>
          <w:rStyle w:val="c4"/>
          <w:color w:val="000000"/>
          <w:sz w:val="32"/>
          <w:szCs w:val="32"/>
        </w:rPr>
        <w:t xml:space="preserve">Обучающиеся с особыми образовательными потребностями, должны проникнуться мыслью о том, что каждый человек, живущий в обществе, обязан заниматься посильным и полезным для общества трудом. Весь процесс воспитания детей с УО (ИН) может и должен быть организован так, чтобы они научились </w:t>
      </w:r>
      <w:r w:rsidRPr="00B9215F">
        <w:rPr>
          <w:rStyle w:val="c4"/>
          <w:color w:val="000000"/>
          <w:sz w:val="32"/>
          <w:szCs w:val="32"/>
        </w:rPr>
        <w:lastRenderedPageBreak/>
        <w:t>понимать пользу и необходимость труда для себя и для окружающих.</w:t>
      </w:r>
    </w:p>
    <w:p w:rsidR="005A41A9" w:rsidRDefault="00B9215F" w:rsidP="00B9215F">
      <w:pPr>
        <w:pStyle w:val="c2"/>
        <w:shd w:val="clear" w:color="auto" w:fill="F5F5F5"/>
        <w:spacing w:before="0" w:beforeAutospacing="0" w:after="0" w:afterAutospacing="0" w:line="276" w:lineRule="auto"/>
        <w:rPr>
          <w:rStyle w:val="c4"/>
          <w:color w:val="000000"/>
          <w:sz w:val="32"/>
          <w:szCs w:val="32"/>
        </w:rPr>
      </w:pPr>
      <w:r w:rsidRPr="00B9215F">
        <w:rPr>
          <w:rStyle w:val="c4"/>
          <w:color w:val="000000"/>
          <w:sz w:val="32"/>
          <w:szCs w:val="32"/>
        </w:rPr>
        <w:t>Проводя работу по трудовому воспитанию, я преследую следующую</w:t>
      </w:r>
    </w:p>
    <w:p w:rsidR="005A41A9" w:rsidRDefault="005A41A9" w:rsidP="00B9215F">
      <w:pPr>
        <w:pStyle w:val="c2"/>
        <w:shd w:val="clear" w:color="auto" w:fill="F5F5F5"/>
        <w:spacing w:before="0" w:beforeAutospacing="0" w:after="0" w:afterAutospacing="0" w:line="276" w:lineRule="auto"/>
        <w:rPr>
          <w:rStyle w:val="c4"/>
          <w:color w:val="000000"/>
          <w:sz w:val="32"/>
          <w:szCs w:val="32"/>
        </w:rPr>
      </w:pPr>
      <w:r w:rsidRPr="005A41A9">
        <w:rPr>
          <w:rStyle w:val="c4"/>
          <w:b/>
          <w:color w:val="000000"/>
          <w:sz w:val="32"/>
          <w:szCs w:val="32"/>
        </w:rPr>
        <w:t xml:space="preserve">СЛАЙД </w:t>
      </w:r>
      <w:r w:rsidR="00202AD9">
        <w:rPr>
          <w:rStyle w:val="c4"/>
          <w:b/>
          <w:color w:val="000000"/>
          <w:sz w:val="32"/>
          <w:szCs w:val="32"/>
        </w:rPr>
        <w:t>5</w:t>
      </w:r>
    </w:p>
    <w:p w:rsidR="00B9215F" w:rsidRPr="00A92507" w:rsidRDefault="00B9215F" w:rsidP="00B9215F">
      <w:pPr>
        <w:pStyle w:val="c2"/>
        <w:shd w:val="clear" w:color="auto" w:fill="F5F5F5"/>
        <w:spacing w:before="0" w:beforeAutospacing="0" w:after="0" w:afterAutospacing="0" w:line="276" w:lineRule="auto"/>
        <w:rPr>
          <w:color w:val="FF0000"/>
          <w:sz w:val="32"/>
          <w:szCs w:val="32"/>
        </w:rPr>
      </w:pPr>
      <w:r w:rsidRPr="00A92507">
        <w:rPr>
          <w:rStyle w:val="c4"/>
          <w:color w:val="FF0000"/>
          <w:sz w:val="32"/>
          <w:szCs w:val="32"/>
        </w:rPr>
        <w:t> </w:t>
      </w:r>
      <w:r w:rsidRPr="00A92507">
        <w:rPr>
          <w:rStyle w:val="c5"/>
          <w:b/>
          <w:bCs/>
          <w:i/>
          <w:iCs/>
          <w:color w:val="FF0000"/>
          <w:sz w:val="32"/>
          <w:szCs w:val="32"/>
        </w:rPr>
        <w:t>цель</w:t>
      </w:r>
      <w:r w:rsidR="009507ED" w:rsidRPr="00A92507">
        <w:rPr>
          <w:rStyle w:val="c4"/>
          <w:color w:val="FF0000"/>
          <w:sz w:val="32"/>
          <w:szCs w:val="32"/>
        </w:rPr>
        <w:t> - формирование</w:t>
      </w:r>
      <w:r w:rsidRPr="00A92507">
        <w:rPr>
          <w:rStyle w:val="c4"/>
          <w:color w:val="FF0000"/>
          <w:sz w:val="32"/>
          <w:szCs w:val="32"/>
        </w:rPr>
        <w:t xml:space="preserve"> у обучающихся</w:t>
      </w:r>
      <w:r w:rsidR="00A92507" w:rsidRPr="00A92507">
        <w:rPr>
          <w:rStyle w:val="c4"/>
          <w:color w:val="FF0000"/>
          <w:sz w:val="32"/>
          <w:szCs w:val="32"/>
        </w:rPr>
        <w:t xml:space="preserve"> основ</w:t>
      </w:r>
      <w:r w:rsidRPr="00A92507">
        <w:rPr>
          <w:rStyle w:val="c4"/>
          <w:color w:val="FF0000"/>
          <w:sz w:val="32"/>
          <w:szCs w:val="32"/>
        </w:rPr>
        <w:t xml:space="preserve"> трудовой деятельности, понимание необходимости трудовой деятельности.</w:t>
      </w:r>
    </w:p>
    <w:p w:rsidR="00B9215F" w:rsidRPr="00A92507" w:rsidRDefault="00B9215F" w:rsidP="00B9215F">
      <w:pPr>
        <w:pStyle w:val="c2"/>
        <w:shd w:val="clear" w:color="auto" w:fill="F5F5F5"/>
        <w:spacing w:before="0" w:beforeAutospacing="0" w:after="0" w:afterAutospacing="0" w:line="276" w:lineRule="auto"/>
        <w:rPr>
          <w:color w:val="FF0000"/>
          <w:sz w:val="32"/>
          <w:szCs w:val="32"/>
        </w:rPr>
      </w:pPr>
      <w:r w:rsidRPr="00A92507">
        <w:rPr>
          <w:rStyle w:val="c4"/>
          <w:color w:val="FF0000"/>
          <w:sz w:val="32"/>
          <w:szCs w:val="32"/>
        </w:rPr>
        <w:t>А также </w:t>
      </w:r>
      <w:r w:rsidRPr="00A92507">
        <w:rPr>
          <w:rStyle w:val="c5"/>
          <w:b/>
          <w:bCs/>
          <w:i/>
          <w:iCs/>
          <w:color w:val="FF0000"/>
          <w:sz w:val="32"/>
          <w:szCs w:val="32"/>
        </w:rPr>
        <w:t>задачи:</w:t>
      </w:r>
    </w:p>
    <w:p w:rsidR="00B9215F" w:rsidRPr="00A92507" w:rsidRDefault="009507ED" w:rsidP="00B9215F">
      <w:pPr>
        <w:pStyle w:val="c2"/>
        <w:shd w:val="clear" w:color="auto" w:fill="F5F5F5"/>
        <w:spacing w:before="0" w:beforeAutospacing="0" w:after="0" w:afterAutospacing="0" w:line="276" w:lineRule="auto"/>
        <w:rPr>
          <w:color w:val="FF0000"/>
          <w:sz w:val="32"/>
          <w:szCs w:val="32"/>
        </w:rPr>
      </w:pPr>
      <w:r w:rsidRPr="00A92507">
        <w:rPr>
          <w:rStyle w:val="c4"/>
          <w:color w:val="FF0000"/>
          <w:sz w:val="32"/>
          <w:szCs w:val="32"/>
        </w:rPr>
        <w:t>- развивать трудовые навыки</w:t>
      </w:r>
      <w:r w:rsidR="00B9215F" w:rsidRPr="00A92507">
        <w:rPr>
          <w:rStyle w:val="c4"/>
          <w:color w:val="FF0000"/>
          <w:sz w:val="32"/>
          <w:szCs w:val="32"/>
        </w:rPr>
        <w:t>;</w:t>
      </w:r>
    </w:p>
    <w:p w:rsidR="00B9215F" w:rsidRPr="00A92507" w:rsidRDefault="009507ED" w:rsidP="00B9215F">
      <w:pPr>
        <w:pStyle w:val="c2"/>
        <w:shd w:val="clear" w:color="auto" w:fill="F5F5F5"/>
        <w:spacing w:before="0" w:beforeAutospacing="0" w:after="0" w:afterAutospacing="0" w:line="276" w:lineRule="auto"/>
        <w:rPr>
          <w:color w:val="FF0000"/>
          <w:sz w:val="32"/>
          <w:szCs w:val="32"/>
        </w:rPr>
      </w:pPr>
      <w:r w:rsidRPr="00A92507">
        <w:rPr>
          <w:rStyle w:val="c4"/>
          <w:color w:val="FF0000"/>
          <w:sz w:val="32"/>
          <w:szCs w:val="32"/>
        </w:rPr>
        <w:t>- включать</w:t>
      </w:r>
      <w:r w:rsidR="00B9215F" w:rsidRPr="00A92507">
        <w:rPr>
          <w:rStyle w:val="c4"/>
          <w:color w:val="FF0000"/>
          <w:sz w:val="32"/>
          <w:szCs w:val="32"/>
        </w:rPr>
        <w:t xml:space="preserve"> детей в посильную трудовую деятельность через практические занятия;</w:t>
      </w:r>
    </w:p>
    <w:p w:rsidR="00B9215F" w:rsidRPr="00A92507" w:rsidRDefault="00A92507" w:rsidP="00B9215F">
      <w:pPr>
        <w:pStyle w:val="c9"/>
        <w:shd w:val="clear" w:color="auto" w:fill="FFFFFF"/>
        <w:spacing w:before="0" w:beforeAutospacing="0" w:after="0" w:afterAutospacing="0" w:line="276" w:lineRule="auto"/>
        <w:jc w:val="both"/>
        <w:rPr>
          <w:rStyle w:val="c4"/>
          <w:color w:val="FF0000"/>
          <w:sz w:val="32"/>
          <w:szCs w:val="32"/>
        </w:rPr>
      </w:pPr>
      <w:r w:rsidRPr="00A92507">
        <w:rPr>
          <w:rStyle w:val="c4"/>
          <w:color w:val="FF0000"/>
          <w:sz w:val="32"/>
          <w:szCs w:val="32"/>
        </w:rPr>
        <w:t>- воспитывать положительное отношение</w:t>
      </w:r>
      <w:r w:rsidR="00B9215F" w:rsidRPr="00A92507">
        <w:rPr>
          <w:rStyle w:val="c4"/>
          <w:color w:val="FF0000"/>
          <w:sz w:val="32"/>
          <w:szCs w:val="32"/>
        </w:rPr>
        <w:t xml:space="preserve"> к труду.</w:t>
      </w:r>
    </w:p>
    <w:p w:rsidR="00A931A4" w:rsidRPr="00B9215F" w:rsidRDefault="00A931A4" w:rsidP="00B9215F">
      <w:pPr>
        <w:pStyle w:val="c9"/>
        <w:shd w:val="clear" w:color="auto" w:fill="FFFFFF"/>
        <w:spacing w:before="0" w:beforeAutospacing="0" w:after="0" w:afterAutospacing="0" w:line="276" w:lineRule="auto"/>
        <w:jc w:val="both"/>
        <w:rPr>
          <w:color w:val="000000"/>
          <w:sz w:val="32"/>
          <w:szCs w:val="32"/>
        </w:rPr>
      </w:pPr>
      <w:r w:rsidRPr="005A41A9">
        <w:rPr>
          <w:rStyle w:val="c4"/>
          <w:b/>
          <w:color w:val="000000"/>
          <w:sz w:val="32"/>
          <w:szCs w:val="32"/>
        </w:rPr>
        <w:t xml:space="preserve">СЛАЙД </w:t>
      </w:r>
      <w:r w:rsidR="00202AD9">
        <w:rPr>
          <w:rStyle w:val="c4"/>
          <w:b/>
          <w:color w:val="000000"/>
          <w:sz w:val="32"/>
          <w:szCs w:val="32"/>
        </w:rPr>
        <w:t>6</w:t>
      </w:r>
    </w:p>
    <w:p w:rsidR="00A931A4" w:rsidRDefault="00B9215F" w:rsidP="00B9215F">
      <w:pPr>
        <w:pStyle w:val="c9"/>
        <w:shd w:val="clear" w:color="auto" w:fill="FFFFFF"/>
        <w:spacing w:before="0" w:beforeAutospacing="0" w:after="0" w:afterAutospacing="0" w:line="276" w:lineRule="auto"/>
        <w:rPr>
          <w:rStyle w:val="c0"/>
          <w:color w:val="000000"/>
          <w:sz w:val="32"/>
          <w:szCs w:val="32"/>
        </w:rPr>
      </w:pPr>
      <w:r w:rsidRPr="00B9215F">
        <w:rPr>
          <w:rStyle w:val="c0"/>
          <w:color w:val="000000"/>
          <w:sz w:val="32"/>
          <w:szCs w:val="32"/>
        </w:rPr>
        <w:t>Трудовую деятельность можно разделить на </w:t>
      </w:r>
      <w:r w:rsidRPr="00B9215F">
        <w:rPr>
          <w:rStyle w:val="c10"/>
          <w:b/>
          <w:bCs/>
          <w:color w:val="000000"/>
          <w:sz w:val="32"/>
          <w:szCs w:val="32"/>
        </w:rPr>
        <w:t>четыре основных вида</w:t>
      </w:r>
      <w:r w:rsidRPr="00B9215F">
        <w:rPr>
          <w:rStyle w:val="c0"/>
          <w:color w:val="000000"/>
          <w:sz w:val="32"/>
          <w:szCs w:val="32"/>
        </w:rPr>
        <w:t>: </w:t>
      </w:r>
      <w:r w:rsidRPr="00B9215F">
        <w:rPr>
          <w:rStyle w:val="c8"/>
          <w:b/>
          <w:bCs/>
          <w:i/>
          <w:iCs/>
          <w:color w:val="000000"/>
          <w:sz w:val="32"/>
          <w:szCs w:val="32"/>
        </w:rPr>
        <w:t>самообслуживание, хозяйственно-бытовой труд, труд по уходу за растениями , ручной труд. </w:t>
      </w:r>
      <w:r w:rsidRPr="00B9215F">
        <w:rPr>
          <w:rStyle w:val="c0"/>
          <w:color w:val="000000"/>
          <w:sz w:val="32"/>
          <w:szCs w:val="32"/>
        </w:rPr>
        <w:t xml:space="preserve">Разделение это условное, так как чётких границ между ними нет. Например, застилая свою постель, ребёнок, с одной стороны, занимается самообслуживанием, а с другой – помогает навести порядок в комнате; </w:t>
      </w:r>
    </w:p>
    <w:p w:rsidR="00A931A4" w:rsidRDefault="00A931A4" w:rsidP="00B9215F">
      <w:pPr>
        <w:pStyle w:val="c9"/>
        <w:shd w:val="clear" w:color="auto" w:fill="FFFFFF"/>
        <w:spacing w:before="0" w:beforeAutospacing="0" w:after="0" w:afterAutospacing="0" w:line="276" w:lineRule="auto"/>
        <w:rPr>
          <w:rStyle w:val="c0"/>
          <w:color w:val="000000"/>
          <w:sz w:val="32"/>
          <w:szCs w:val="32"/>
        </w:rPr>
      </w:pPr>
      <w:r w:rsidRPr="005A41A9">
        <w:rPr>
          <w:rStyle w:val="c4"/>
          <w:b/>
          <w:color w:val="000000"/>
          <w:sz w:val="32"/>
          <w:szCs w:val="32"/>
        </w:rPr>
        <w:t xml:space="preserve">СЛАЙД </w:t>
      </w:r>
      <w:r w:rsidR="00202AD9">
        <w:rPr>
          <w:rStyle w:val="c4"/>
          <w:b/>
          <w:color w:val="000000"/>
          <w:sz w:val="32"/>
          <w:szCs w:val="32"/>
        </w:rPr>
        <w:t>7</w:t>
      </w:r>
    </w:p>
    <w:p w:rsidR="00A931A4" w:rsidRDefault="00B9215F" w:rsidP="00B9215F">
      <w:pPr>
        <w:pStyle w:val="c9"/>
        <w:shd w:val="clear" w:color="auto" w:fill="FFFFFF"/>
        <w:spacing w:before="0" w:beforeAutospacing="0" w:after="0" w:afterAutospacing="0" w:line="276" w:lineRule="auto"/>
        <w:rPr>
          <w:rStyle w:val="c0"/>
          <w:color w:val="000000"/>
          <w:sz w:val="32"/>
          <w:szCs w:val="32"/>
        </w:rPr>
      </w:pPr>
      <w:r w:rsidRPr="00B9215F">
        <w:rPr>
          <w:rStyle w:val="c0"/>
          <w:color w:val="000000"/>
          <w:sz w:val="32"/>
          <w:szCs w:val="32"/>
        </w:rPr>
        <w:t>ухаживая за растениями,  ребёнок участвует в работе по хозяйству.</w:t>
      </w:r>
      <w:r w:rsidRPr="00B9215F">
        <w:rPr>
          <w:color w:val="000000"/>
          <w:sz w:val="32"/>
          <w:szCs w:val="32"/>
        </w:rPr>
        <w:br/>
      </w:r>
      <w:r w:rsidRPr="00B9215F">
        <w:rPr>
          <w:rStyle w:val="c0"/>
          <w:color w:val="000000"/>
          <w:sz w:val="32"/>
          <w:szCs w:val="32"/>
        </w:rPr>
        <w:t>Особое внимание уделяется таким видам, как ручной и хозяйственно-бытовой труд.</w:t>
      </w:r>
    </w:p>
    <w:p w:rsidR="00A931A4" w:rsidRDefault="00A931A4" w:rsidP="00B9215F">
      <w:pPr>
        <w:pStyle w:val="c9"/>
        <w:shd w:val="clear" w:color="auto" w:fill="FFFFFF"/>
        <w:spacing w:before="0" w:beforeAutospacing="0" w:after="0" w:afterAutospacing="0" w:line="276" w:lineRule="auto"/>
        <w:rPr>
          <w:rStyle w:val="c0"/>
          <w:color w:val="000000"/>
          <w:sz w:val="32"/>
          <w:szCs w:val="32"/>
        </w:rPr>
      </w:pPr>
      <w:r w:rsidRPr="005A41A9">
        <w:rPr>
          <w:rStyle w:val="c4"/>
          <w:b/>
          <w:color w:val="000000"/>
          <w:sz w:val="32"/>
          <w:szCs w:val="32"/>
        </w:rPr>
        <w:t xml:space="preserve">СЛАЙД </w:t>
      </w:r>
      <w:r w:rsidR="00202AD9">
        <w:rPr>
          <w:rStyle w:val="c4"/>
          <w:b/>
          <w:color w:val="000000"/>
          <w:sz w:val="32"/>
          <w:szCs w:val="32"/>
        </w:rPr>
        <w:t>8</w:t>
      </w:r>
      <w:r w:rsidR="00B9215F" w:rsidRPr="00B9215F">
        <w:rPr>
          <w:color w:val="000000"/>
          <w:sz w:val="32"/>
          <w:szCs w:val="32"/>
        </w:rPr>
        <w:br/>
      </w:r>
      <w:r w:rsidR="00B9215F" w:rsidRPr="00B9215F">
        <w:rPr>
          <w:rStyle w:val="c0"/>
          <w:i/>
          <w:iCs/>
          <w:color w:val="000000"/>
          <w:sz w:val="32"/>
          <w:szCs w:val="32"/>
        </w:rPr>
        <w:t xml:space="preserve">    </w:t>
      </w:r>
      <w:r w:rsidR="009F453D">
        <w:rPr>
          <w:rStyle w:val="c0"/>
          <w:b/>
          <w:i/>
          <w:iCs/>
          <w:color w:val="000000"/>
          <w:sz w:val="32"/>
          <w:szCs w:val="32"/>
        </w:rPr>
        <w:t>Трудовое обучение</w:t>
      </w:r>
      <w:r w:rsidR="00B9215F" w:rsidRPr="00B9215F">
        <w:rPr>
          <w:rStyle w:val="c0"/>
          <w:color w:val="000000"/>
          <w:sz w:val="32"/>
          <w:szCs w:val="32"/>
        </w:rPr>
        <w:t xml:space="preserve"> является важнейшим видом </w:t>
      </w:r>
      <w:r w:rsidR="009F453D">
        <w:rPr>
          <w:rStyle w:val="c0"/>
          <w:color w:val="000000"/>
          <w:sz w:val="32"/>
          <w:szCs w:val="32"/>
        </w:rPr>
        <w:t xml:space="preserve">занятий </w:t>
      </w:r>
      <w:r w:rsidR="00B9215F" w:rsidRPr="00B9215F">
        <w:rPr>
          <w:rStyle w:val="c0"/>
          <w:color w:val="000000"/>
          <w:sz w:val="32"/>
          <w:szCs w:val="32"/>
        </w:rPr>
        <w:t xml:space="preserve">в нашей школе. </w:t>
      </w:r>
      <w:r w:rsidR="009F453D">
        <w:rPr>
          <w:rStyle w:val="c0"/>
          <w:color w:val="000000"/>
          <w:sz w:val="32"/>
          <w:szCs w:val="32"/>
        </w:rPr>
        <w:t xml:space="preserve">Оно </w:t>
      </w:r>
      <w:r w:rsidR="00B9215F" w:rsidRPr="00B9215F">
        <w:rPr>
          <w:rStyle w:val="c0"/>
          <w:color w:val="000000"/>
          <w:sz w:val="32"/>
          <w:szCs w:val="32"/>
        </w:rPr>
        <w:t xml:space="preserve"> направлен</w:t>
      </w:r>
      <w:r w:rsidR="009F453D">
        <w:rPr>
          <w:rStyle w:val="c0"/>
          <w:color w:val="000000"/>
          <w:sz w:val="32"/>
          <w:szCs w:val="32"/>
        </w:rPr>
        <w:t xml:space="preserve">о </w:t>
      </w:r>
      <w:r w:rsidR="00B9215F" w:rsidRPr="00B9215F">
        <w:rPr>
          <w:rStyle w:val="c0"/>
          <w:color w:val="000000"/>
          <w:sz w:val="32"/>
          <w:szCs w:val="32"/>
        </w:rPr>
        <w:t xml:space="preserve"> на обучение детей работе с различными материалами. Кроме того, ручной труд оказывает коррекционное влияние на умственное развитие младших школьников. Так, например, специальное внимание н</w:t>
      </w:r>
      <w:r w:rsidR="00B9215F">
        <w:rPr>
          <w:rStyle w:val="c0"/>
          <w:color w:val="000000"/>
          <w:sz w:val="32"/>
          <w:szCs w:val="32"/>
        </w:rPr>
        <w:t>а зан</w:t>
      </w:r>
      <w:r w:rsidR="00B9215F" w:rsidRPr="00B9215F">
        <w:rPr>
          <w:rStyle w:val="c0"/>
          <w:color w:val="000000"/>
          <w:sz w:val="32"/>
          <w:szCs w:val="32"/>
        </w:rPr>
        <w:t xml:space="preserve">ятиях </w:t>
      </w:r>
      <w:r w:rsidR="009F453D">
        <w:rPr>
          <w:rStyle w:val="c0"/>
          <w:color w:val="000000"/>
          <w:sz w:val="32"/>
          <w:szCs w:val="32"/>
        </w:rPr>
        <w:t>трудовому обучению</w:t>
      </w:r>
      <w:r w:rsidR="00B9215F" w:rsidRPr="00B9215F">
        <w:rPr>
          <w:rStyle w:val="c0"/>
          <w:color w:val="000000"/>
          <w:sz w:val="32"/>
          <w:szCs w:val="32"/>
        </w:rPr>
        <w:t xml:space="preserve"> </w:t>
      </w:r>
      <w:r w:rsidR="00B9215F" w:rsidRPr="009507ED">
        <w:rPr>
          <w:rStyle w:val="c0"/>
          <w:b/>
          <w:color w:val="000000"/>
          <w:sz w:val="32"/>
          <w:szCs w:val="32"/>
        </w:rPr>
        <w:t xml:space="preserve">уделено </w:t>
      </w:r>
      <w:r w:rsidR="00B9215F" w:rsidRPr="00B9215F">
        <w:rPr>
          <w:rStyle w:val="c0"/>
          <w:color w:val="000000"/>
          <w:sz w:val="32"/>
          <w:szCs w:val="32"/>
        </w:rPr>
        <w:t>воспитанию детей с интеллектуальным</w:t>
      </w:r>
      <w:r w:rsidR="009F453D">
        <w:rPr>
          <w:rStyle w:val="c0"/>
          <w:color w:val="000000"/>
          <w:sz w:val="32"/>
          <w:szCs w:val="32"/>
        </w:rPr>
        <w:t>и</w:t>
      </w:r>
      <w:r w:rsidR="00B9215F" w:rsidRPr="00B9215F">
        <w:rPr>
          <w:rStyle w:val="c0"/>
          <w:color w:val="000000"/>
          <w:sz w:val="32"/>
          <w:szCs w:val="32"/>
        </w:rPr>
        <w:t xml:space="preserve"> </w:t>
      </w:r>
      <w:r w:rsidR="009F453D">
        <w:rPr>
          <w:rStyle w:val="c0"/>
          <w:color w:val="000000"/>
          <w:sz w:val="32"/>
          <w:szCs w:val="32"/>
        </w:rPr>
        <w:t>нарушениями привычке</w:t>
      </w:r>
      <w:r w:rsidR="00B9215F" w:rsidRPr="00B9215F">
        <w:rPr>
          <w:rStyle w:val="c0"/>
          <w:color w:val="000000"/>
          <w:sz w:val="32"/>
          <w:szCs w:val="32"/>
        </w:rPr>
        <w:t xml:space="preserve"> обдумывать задание, не приступать сразу к его исполнению. В этом отношении трудно переоценить значение аппликационных работ,</w:t>
      </w:r>
    </w:p>
    <w:p w:rsidR="00A931A4" w:rsidRDefault="00A931A4" w:rsidP="00B9215F">
      <w:pPr>
        <w:pStyle w:val="c9"/>
        <w:shd w:val="clear" w:color="auto" w:fill="FFFFFF"/>
        <w:spacing w:before="0" w:beforeAutospacing="0" w:after="0" w:afterAutospacing="0" w:line="276" w:lineRule="auto"/>
        <w:rPr>
          <w:rStyle w:val="c0"/>
          <w:color w:val="000000"/>
          <w:sz w:val="32"/>
          <w:szCs w:val="32"/>
        </w:rPr>
      </w:pPr>
      <w:r w:rsidRPr="005A41A9">
        <w:rPr>
          <w:rStyle w:val="c4"/>
          <w:b/>
          <w:color w:val="000000"/>
          <w:sz w:val="32"/>
          <w:szCs w:val="32"/>
        </w:rPr>
        <w:lastRenderedPageBreak/>
        <w:t xml:space="preserve">СЛАЙД </w:t>
      </w:r>
      <w:r w:rsidR="00202AD9">
        <w:rPr>
          <w:rStyle w:val="c4"/>
          <w:b/>
          <w:color w:val="000000"/>
          <w:sz w:val="32"/>
          <w:szCs w:val="32"/>
        </w:rPr>
        <w:t>9</w:t>
      </w:r>
    </w:p>
    <w:p w:rsidR="00E4104E" w:rsidRDefault="00B9215F" w:rsidP="00B9215F">
      <w:pPr>
        <w:pStyle w:val="c9"/>
        <w:shd w:val="clear" w:color="auto" w:fill="FFFFFF"/>
        <w:spacing w:before="0" w:beforeAutospacing="0" w:after="0" w:afterAutospacing="0" w:line="276" w:lineRule="auto"/>
        <w:rPr>
          <w:rStyle w:val="c0"/>
          <w:color w:val="000000"/>
          <w:sz w:val="32"/>
          <w:szCs w:val="32"/>
        </w:rPr>
      </w:pPr>
      <w:r w:rsidRPr="00B9215F">
        <w:rPr>
          <w:rStyle w:val="c0"/>
          <w:color w:val="000000"/>
          <w:sz w:val="32"/>
          <w:szCs w:val="32"/>
        </w:rPr>
        <w:t xml:space="preserve"> при выполнении которых необходимо предварительно определить место приклеивания. В процессе таких занятий у обучающихся вырабатываются навыки организованности, умения действовать по заранее составленному плану.</w:t>
      </w:r>
    </w:p>
    <w:p w:rsidR="00E4104E" w:rsidRDefault="00E4104E" w:rsidP="00B9215F">
      <w:pPr>
        <w:pStyle w:val="c9"/>
        <w:shd w:val="clear" w:color="auto" w:fill="FFFFFF"/>
        <w:spacing w:before="0" w:beforeAutospacing="0" w:after="0" w:afterAutospacing="0" w:line="276" w:lineRule="auto"/>
        <w:rPr>
          <w:rStyle w:val="c0"/>
          <w:color w:val="000000"/>
          <w:sz w:val="32"/>
          <w:szCs w:val="32"/>
        </w:rPr>
      </w:pPr>
      <w:r w:rsidRPr="00E4104E">
        <w:rPr>
          <w:rStyle w:val="c0"/>
          <w:b/>
          <w:color w:val="000000"/>
          <w:sz w:val="32"/>
          <w:szCs w:val="32"/>
        </w:rPr>
        <w:t>СЛАЙД10</w:t>
      </w:r>
      <w:r w:rsidR="00B9215F" w:rsidRPr="00B9215F">
        <w:rPr>
          <w:color w:val="000000"/>
          <w:sz w:val="32"/>
          <w:szCs w:val="32"/>
        </w:rPr>
        <w:br/>
      </w:r>
      <w:r w:rsidR="00B9215F" w:rsidRPr="00B9215F">
        <w:rPr>
          <w:rStyle w:val="c0"/>
          <w:b/>
          <w:i/>
          <w:iCs/>
          <w:color w:val="000000"/>
          <w:sz w:val="32"/>
          <w:szCs w:val="32"/>
        </w:rPr>
        <w:t>Аппликационные работы</w:t>
      </w:r>
      <w:r w:rsidR="00B9215F" w:rsidRPr="00B9215F">
        <w:rPr>
          <w:rStyle w:val="c0"/>
          <w:color w:val="000000"/>
          <w:sz w:val="32"/>
          <w:szCs w:val="32"/>
        </w:rPr>
        <w:t> используются для развития пространственного представления, так как дети с интеллектуальной недостаточностью испытывают значительные трудности в правильном расположении деталей относительно друг друга, а так же в самостоятельном употреблении соответствующих слов: наверху, в середине, вокруг, над, справа, слева и др. Ручной труд развивает конструкторские умения и навыки, играет большую роль в умственном и эстетическом воспитании ребенка, развитии его творческих, технических способностей.</w:t>
      </w:r>
    </w:p>
    <w:p w:rsidR="00E4104E" w:rsidRDefault="00E4104E" w:rsidP="00B9215F">
      <w:pPr>
        <w:pStyle w:val="c9"/>
        <w:shd w:val="clear" w:color="auto" w:fill="FFFFFF"/>
        <w:spacing w:before="0" w:beforeAutospacing="0" w:after="0" w:afterAutospacing="0" w:line="276" w:lineRule="auto"/>
        <w:rPr>
          <w:rStyle w:val="c0"/>
          <w:color w:val="000000"/>
          <w:sz w:val="32"/>
          <w:szCs w:val="32"/>
        </w:rPr>
      </w:pPr>
      <w:r w:rsidRPr="00E4104E">
        <w:rPr>
          <w:rStyle w:val="c0"/>
          <w:b/>
          <w:color w:val="000000"/>
          <w:sz w:val="32"/>
          <w:szCs w:val="32"/>
        </w:rPr>
        <w:t>СЛАЙД1</w:t>
      </w:r>
      <w:r>
        <w:rPr>
          <w:rStyle w:val="c0"/>
          <w:b/>
          <w:color w:val="000000"/>
          <w:sz w:val="32"/>
          <w:szCs w:val="32"/>
        </w:rPr>
        <w:t>1,12,13,14,15,16 комментирую эти слайды</w:t>
      </w:r>
    </w:p>
    <w:p w:rsidR="009448D0" w:rsidRDefault="00B9215F" w:rsidP="00B9215F">
      <w:pPr>
        <w:pStyle w:val="c9"/>
        <w:shd w:val="clear" w:color="auto" w:fill="FFFFFF"/>
        <w:spacing w:before="0" w:beforeAutospacing="0" w:after="0" w:afterAutospacing="0" w:line="276" w:lineRule="auto"/>
        <w:rPr>
          <w:rStyle w:val="c4"/>
          <w:color w:val="000000"/>
          <w:sz w:val="32"/>
          <w:szCs w:val="32"/>
        </w:rPr>
      </w:pPr>
      <w:r w:rsidRPr="00B9215F">
        <w:rPr>
          <w:color w:val="000000"/>
          <w:sz w:val="32"/>
          <w:szCs w:val="32"/>
        </w:rPr>
        <w:br/>
      </w:r>
      <w:r w:rsidRPr="00B9215F">
        <w:rPr>
          <w:rStyle w:val="c0"/>
          <w:color w:val="000000"/>
          <w:sz w:val="32"/>
          <w:szCs w:val="32"/>
        </w:rPr>
        <w:t>Особое место в процессе воспитания отводится </w:t>
      </w:r>
      <w:r w:rsidRPr="00B9215F">
        <w:rPr>
          <w:rStyle w:val="c0"/>
          <w:b/>
          <w:i/>
          <w:iCs/>
          <w:color w:val="000000"/>
          <w:sz w:val="32"/>
          <w:szCs w:val="32"/>
        </w:rPr>
        <w:t>хозяйственно-бытовому труду</w:t>
      </w:r>
      <w:r w:rsidRPr="00B9215F">
        <w:rPr>
          <w:rStyle w:val="c0"/>
          <w:i/>
          <w:iCs/>
          <w:color w:val="000000"/>
          <w:sz w:val="32"/>
          <w:szCs w:val="32"/>
        </w:rPr>
        <w:t>. </w:t>
      </w:r>
      <w:r w:rsidRPr="00B9215F">
        <w:rPr>
          <w:rStyle w:val="c0"/>
          <w:color w:val="000000"/>
          <w:sz w:val="32"/>
          <w:szCs w:val="32"/>
        </w:rPr>
        <w:t>Как известно, любая трудовая деятельность осуществляется при участии и под контролем познавательных процессов. Один из характерных недостатков трудовой деятельности воспитанников с интеллектуальной недостаточностью – низкая самостоятельность, которая во многом обусловлена неумением детей, приступать к работе без предварительного анализа задания, планировать ход его выполнения. В результате их действия оказываются неадекватными цели, стоящей перед ними. Они испытывают большие трудности при определении условий выполнения задания, нет переноса имеющихся знаний и навыков на аналогичные действия, в частности не могут установить, какие им потребуются инструменты, и, как правило, выбирают те, которыми пользовались на предыдущих занятиях по хозяйственно-бытовому труду.</w:t>
      </w:r>
      <w:r w:rsidRPr="00B9215F">
        <w:rPr>
          <w:color w:val="000000"/>
          <w:sz w:val="32"/>
          <w:szCs w:val="32"/>
        </w:rPr>
        <w:br/>
      </w:r>
      <w:r w:rsidRPr="00B9215F">
        <w:rPr>
          <w:rStyle w:val="c0"/>
          <w:color w:val="000000"/>
          <w:sz w:val="32"/>
          <w:szCs w:val="32"/>
        </w:rPr>
        <w:t xml:space="preserve">Дети с ОВЗ в большей степени, нуждаются в том, чтобы их научили применять на практике приобретенные в школе знания. </w:t>
      </w:r>
      <w:r w:rsidRPr="00B9215F">
        <w:rPr>
          <w:rStyle w:val="c0"/>
          <w:color w:val="000000"/>
          <w:sz w:val="32"/>
          <w:szCs w:val="32"/>
        </w:rPr>
        <w:lastRenderedPageBreak/>
        <w:t>Приближение учебного процесса к жизни и возможностям детей с ОВЗ способствует повышению интереса обучающихся к учебному материалу, побуждает их к лучшему усвоению его и к активной самостоятельной деятельности.</w:t>
      </w:r>
      <w:r w:rsidRPr="00B9215F">
        <w:rPr>
          <w:color w:val="000000"/>
          <w:sz w:val="32"/>
          <w:szCs w:val="32"/>
        </w:rPr>
        <w:br/>
      </w:r>
      <w:r w:rsidRPr="00B9215F">
        <w:rPr>
          <w:rStyle w:val="c0"/>
          <w:color w:val="000000"/>
          <w:sz w:val="32"/>
          <w:szCs w:val="32"/>
        </w:rPr>
        <w:t>Следует отметить, что для повышения интереса и активности детей с интеллектуальным недоразвитием в процессе обучения необходимо, чтобы они осознавали важность и полезность того, что они делают, понимали, что результаты их деятельности имеют известное практическое и общественное значение.</w:t>
      </w:r>
      <w:r w:rsidRPr="00B9215F">
        <w:rPr>
          <w:color w:val="000000"/>
          <w:sz w:val="32"/>
          <w:szCs w:val="32"/>
        </w:rPr>
        <w:br/>
      </w:r>
      <w:r w:rsidRPr="00B9215F">
        <w:rPr>
          <w:rStyle w:val="c0"/>
          <w:color w:val="FF0000"/>
          <w:sz w:val="32"/>
          <w:szCs w:val="32"/>
        </w:rPr>
        <w:t>Х</w:t>
      </w:r>
      <w:r w:rsidRPr="00B9215F">
        <w:rPr>
          <w:rStyle w:val="c8"/>
          <w:b/>
          <w:bCs/>
          <w:i/>
          <w:iCs/>
          <w:color w:val="000000"/>
          <w:sz w:val="32"/>
          <w:szCs w:val="32"/>
        </w:rPr>
        <w:t>озяйственно-бытовой труд </w:t>
      </w:r>
      <w:r w:rsidRPr="00B9215F">
        <w:rPr>
          <w:rStyle w:val="c0"/>
          <w:color w:val="000000"/>
          <w:sz w:val="32"/>
          <w:szCs w:val="32"/>
        </w:rPr>
        <w:t>имеет свою цикличность. Трудовые операции не только повторяются, но и возникают типично жизненные ситуации. При этом от ребят при выполнении трудовых поручений требуется слаженность действий, организованность, желание работать. Постоянное выполнение подобных дел способствует формированию таких качеств как трудолюбие, настойчивость, упорство, доброжелательное отношение к окружающим.</w:t>
      </w:r>
      <w:r w:rsidRPr="00B9215F">
        <w:rPr>
          <w:color w:val="000000"/>
          <w:sz w:val="32"/>
          <w:szCs w:val="32"/>
        </w:rPr>
        <w:br/>
      </w:r>
      <w:r w:rsidR="00E4104E" w:rsidRPr="00E4104E">
        <w:rPr>
          <w:rStyle w:val="c0"/>
          <w:b/>
          <w:color w:val="000000"/>
          <w:sz w:val="32"/>
          <w:szCs w:val="32"/>
        </w:rPr>
        <w:t>СЛАЙД1</w:t>
      </w:r>
      <w:r w:rsidR="00E4104E">
        <w:rPr>
          <w:rStyle w:val="c0"/>
          <w:b/>
          <w:color w:val="000000"/>
          <w:sz w:val="32"/>
          <w:szCs w:val="32"/>
        </w:rPr>
        <w:t xml:space="preserve">7  </w:t>
      </w:r>
      <w:r w:rsidRPr="00B9215F">
        <w:rPr>
          <w:rStyle w:val="c0"/>
          <w:color w:val="000000"/>
          <w:sz w:val="32"/>
          <w:szCs w:val="32"/>
        </w:rPr>
        <w:t>Ещё больше значения придаётся формированию </w:t>
      </w:r>
      <w:r w:rsidRPr="00B9215F">
        <w:rPr>
          <w:rStyle w:val="c0"/>
          <w:b/>
          <w:i/>
          <w:iCs/>
          <w:color w:val="000000"/>
          <w:sz w:val="32"/>
          <w:szCs w:val="32"/>
        </w:rPr>
        <w:t>навыков самообслуживания</w:t>
      </w:r>
      <w:r w:rsidRPr="00B9215F">
        <w:rPr>
          <w:rStyle w:val="c4"/>
          <w:b/>
          <w:color w:val="000000"/>
          <w:sz w:val="32"/>
          <w:szCs w:val="32"/>
        </w:rPr>
        <w:t> </w:t>
      </w:r>
      <w:r w:rsidRPr="00B9215F">
        <w:rPr>
          <w:rStyle w:val="c4"/>
          <w:color w:val="000000"/>
          <w:sz w:val="32"/>
          <w:szCs w:val="32"/>
        </w:rPr>
        <w:t>- самому элементарному виду труда. Эти занятия (как и многие другие) осуществляются в игровой форме. Полученные знания и умения закрепляется в повседневной практике детей. Требуются многократные повторения, упражнения, чтобы ребенок усвоил элементарные трудовые действия по самообслуживанию (в каком порядке нужно одеваться и раздеваться, как застегивать и расстегивать пуговицы, а также зашнуровывать ботинки и т. п.).</w:t>
      </w:r>
      <w:r w:rsidRPr="00B9215F">
        <w:rPr>
          <w:color w:val="000000"/>
          <w:sz w:val="32"/>
          <w:szCs w:val="32"/>
        </w:rPr>
        <w:br/>
      </w:r>
      <w:r w:rsidRPr="00B9215F">
        <w:rPr>
          <w:rStyle w:val="c4"/>
          <w:color w:val="000000"/>
          <w:sz w:val="32"/>
          <w:szCs w:val="32"/>
        </w:rPr>
        <w:t>поэтому мы стараемся привить детям привычку к самообслуживанию, чтобы это стало нормой, естественным процессом. Дежурство в группе, столовой; уборка спален и других помещений интерната; участие в субботниках по благоустройству и уборке территории школы – формируют основы социально-адаптивного поведения и предполагают формирование устойчивого положительного отношения к труду.</w:t>
      </w:r>
      <w:r w:rsidRPr="00B9215F">
        <w:rPr>
          <w:color w:val="000000"/>
          <w:sz w:val="32"/>
          <w:szCs w:val="32"/>
        </w:rPr>
        <w:br/>
      </w:r>
      <w:r w:rsidRPr="00B9215F">
        <w:rPr>
          <w:rStyle w:val="c4"/>
          <w:color w:val="000000"/>
          <w:sz w:val="32"/>
          <w:szCs w:val="32"/>
        </w:rPr>
        <w:lastRenderedPageBreak/>
        <w:t xml:space="preserve">Не менее важное место в нашей школе занимают занятия по трудовому воспитанию в уходе за растениями. </w:t>
      </w:r>
    </w:p>
    <w:p w:rsidR="009448D0" w:rsidRPr="009448D0" w:rsidRDefault="009448D0" w:rsidP="00B9215F">
      <w:pPr>
        <w:pStyle w:val="c9"/>
        <w:shd w:val="clear" w:color="auto" w:fill="FFFFFF"/>
        <w:spacing w:before="0" w:beforeAutospacing="0" w:after="0" w:afterAutospacing="0" w:line="276" w:lineRule="auto"/>
        <w:rPr>
          <w:rStyle w:val="c4"/>
          <w:b/>
          <w:color w:val="000000"/>
          <w:sz w:val="32"/>
          <w:szCs w:val="32"/>
        </w:rPr>
      </w:pPr>
      <w:r w:rsidRPr="009448D0">
        <w:rPr>
          <w:rStyle w:val="c4"/>
          <w:b/>
          <w:color w:val="000000"/>
          <w:sz w:val="32"/>
          <w:szCs w:val="32"/>
        </w:rPr>
        <w:t>СЛАЙД</w:t>
      </w:r>
      <w:r w:rsidR="00E4104E">
        <w:rPr>
          <w:rStyle w:val="c4"/>
          <w:b/>
          <w:color w:val="000000"/>
          <w:sz w:val="32"/>
          <w:szCs w:val="32"/>
        </w:rPr>
        <w:t xml:space="preserve"> 18</w:t>
      </w:r>
    </w:p>
    <w:p w:rsidR="00B9215F" w:rsidRPr="00B9215F" w:rsidRDefault="00B9215F" w:rsidP="00B9215F">
      <w:pPr>
        <w:pStyle w:val="c9"/>
        <w:shd w:val="clear" w:color="auto" w:fill="FFFFFF"/>
        <w:spacing w:before="0" w:beforeAutospacing="0" w:after="0" w:afterAutospacing="0" w:line="276" w:lineRule="auto"/>
        <w:rPr>
          <w:color w:val="000000"/>
          <w:sz w:val="32"/>
          <w:szCs w:val="32"/>
        </w:rPr>
      </w:pPr>
      <w:r w:rsidRPr="00B9215F">
        <w:rPr>
          <w:rStyle w:val="c4"/>
          <w:color w:val="000000"/>
          <w:sz w:val="32"/>
          <w:szCs w:val="32"/>
        </w:rPr>
        <w:t xml:space="preserve">Эта форма работы позволяет организовать занятия со всеми воспитанниками. Хорошо зная состав группы, их индивидуальные особенности, </w:t>
      </w:r>
      <w:r w:rsidR="009448D0">
        <w:rPr>
          <w:rStyle w:val="c4"/>
          <w:color w:val="000000"/>
          <w:sz w:val="32"/>
          <w:szCs w:val="32"/>
        </w:rPr>
        <w:t xml:space="preserve">учитель </w:t>
      </w:r>
      <w:r w:rsidRPr="00B9215F">
        <w:rPr>
          <w:rStyle w:val="c4"/>
          <w:color w:val="000000"/>
          <w:sz w:val="32"/>
          <w:szCs w:val="32"/>
        </w:rPr>
        <w:t>организует эту работу, подбирая такие виды труда, которые могут быть доступны и интересны всем участникам воспитательного процесса.</w:t>
      </w:r>
      <w:r w:rsidRPr="00B9215F">
        <w:rPr>
          <w:color w:val="000000"/>
          <w:sz w:val="32"/>
          <w:szCs w:val="32"/>
        </w:rPr>
        <w:br/>
      </w:r>
      <w:r w:rsidRPr="00B9215F">
        <w:rPr>
          <w:rStyle w:val="c4"/>
          <w:color w:val="000000"/>
          <w:sz w:val="32"/>
          <w:szCs w:val="32"/>
        </w:rPr>
        <w:t>Осознание детьми успеха в освоении трудового процесса, достижении результатов труда обеспечивает устойчивое повышение интереса к собственному труду.</w:t>
      </w:r>
      <w:r w:rsidRPr="00B9215F">
        <w:rPr>
          <w:color w:val="000000"/>
          <w:sz w:val="32"/>
          <w:szCs w:val="32"/>
        </w:rPr>
        <w:br/>
      </w:r>
      <w:r w:rsidRPr="00B9215F">
        <w:rPr>
          <w:rStyle w:val="c4"/>
          <w:color w:val="000000"/>
          <w:sz w:val="32"/>
          <w:szCs w:val="32"/>
        </w:rPr>
        <w:t xml:space="preserve">Участие в посильном труде – значимый фактор в развитии личности ребенка с интеллектуальной недостаточностью, формирующий у него уверенность в собственных силах. Направленное формирование трудового развития и социально-бытовой компетентности детей в условиях </w:t>
      </w:r>
      <w:r w:rsidR="009507ED">
        <w:rPr>
          <w:rStyle w:val="c4"/>
          <w:color w:val="000000"/>
          <w:sz w:val="32"/>
          <w:szCs w:val="32"/>
        </w:rPr>
        <w:t>школы- интерната</w:t>
      </w:r>
      <w:r w:rsidRPr="00B9215F">
        <w:rPr>
          <w:rStyle w:val="c4"/>
          <w:color w:val="000000"/>
          <w:sz w:val="32"/>
          <w:szCs w:val="32"/>
        </w:rPr>
        <w:t xml:space="preserve"> осуществляется в игровой деятельности, в процессе выполнения элементарных трудовых д</w:t>
      </w:r>
      <w:r w:rsidR="009507ED">
        <w:rPr>
          <w:rStyle w:val="c4"/>
          <w:color w:val="000000"/>
          <w:sz w:val="32"/>
          <w:szCs w:val="32"/>
        </w:rPr>
        <w:t>ействий на всех занятиях и в режимных моментах</w:t>
      </w:r>
      <w:r w:rsidRPr="00B9215F">
        <w:rPr>
          <w:rStyle w:val="c4"/>
          <w:color w:val="000000"/>
          <w:sz w:val="32"/>
          <w:szCs w:val="32"/>
        </w:rPr>
        <w:t>, в ходе ознакомления с окружающим миром.</w:t>
      </w:r>
      <w:r w:rsidRPr="00B9215F">
        <w:rPr>
          <w:color w:val="000000"/>
          <w:sz w:val="32"/>
          <w:szCs w:val="32"/>
        </w:rPr>
        <w:br/>
      </w:r>
      <w:r w:rsidRPr="00B9215F">
        <w:rPr>
          <w:rStyle w:val="c4"/>
          <w:color w:val="000000"/>
          <w:sz w:val="32"/>
          <w:szCs w:val="32"/>
        </w:rPr>
        <w:t>Таким детям очень важно раскрыть значение труда окружающих их взрослых. Они не всегда самостоятельно постигают смысл того, что для них делается. Ознакомление с трудом взрослых происходит как в процессе совместного труда, так и в ходе специально организованных наблюдений.</w:t>
      </w:r>
    </w:p>
    <w:p w:rsidR="00473F9A" w:rsidRDefault="00B9215F" w:rsidP="00473F9A">
      <w:pPr>
        <w:pStyle w:val="c9"/>
        <w:shd w:val="clear" w:color="auto" w:fill="FFFFFF"/>
        <w:spacing w:before="0" w:beforeAutospacing="0" w:after="0" w:afterAutospacing="0" w:line="276" w:lineRule="auto"/>
        <w:jc w:val="both"/>
        <w:rPr>
          <w:rStyle w:val="c4"/>
          <w:color w:val="000000"/>
          <w:sz w:val="32"/>
          <w:szCs w:val="32"/>
        </w:rPr>
      </w:pPr>
      <w:r w:rsidRPr="00B9215F">
        <w:rPr>
          <w:rStyle w:val="c4"/>
          <w:color w:val="000000"/>
          <w:sz w:val="32"/>
          <w:szCs w:val="32"/>
        </w:rPr>
        <w:t>Трудовое воспитание должно представлять собой целенаправленную, осмысленную, разнообразную деятельность, имеющую личностную и социальную направленность, учитывающую возрастные психофизические особенности воспитанников. Включаясь в труд, дети вступают в отношения с предметами, средствами, результатами труда, самим трудом, в межличностные отношения с участниками труда. На основе, возникающей в процессе труда отношений, формируются личностные качества, происходит коррекция психических процессов.</w:t>
      </w:r>
      <w:r w:rsidR="00473F9A">
        <w:rPr>
          <w:rStyle w:val="c4"/>
          <w:color w:val="000000"/>
          <w:sz w:val="32"/>
          <w:szCs w:val="32"/>
        </w:rPr>
        <w:t xml:space="preserve">   </w:t>
      </w:r>
      <w:r w:rsidR="00473F9A" w:rsidRPr="00E4104E">
        <w:rPr>
          <w:rStyle w:val="c0"/>
          <w:b/>
          <w:color w:val="000000"/>
          <w:sz w:val="32"/>
          <w:szCs w:val="32"/>
        </w:rPr>
        <w:t>СЛАЙД</w:t>
      </w:r>
      <w:r w:rsidR="00473F9A">
        <w:rPr>
          <w:rStyle w:val="c0"/>
          <w:b/>
          <w:color w:val="000000"/>
          <w:sz w:val="32"/>
          <w:szCs w:val="32"/>
        </w:rPr>
        <w:t xml:space="preserve"> 19-23</w:t>
      </w:r>
    </w:p>
    <w:p w:rsidR="00B9215F" w:rsidRDefault="00B9215F"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Default="009448D0" w:rsidP="00B9215F">
      <w:pPr>
        <w:pStyle w:val="c9"/>
        <w:shd w:val="clear" w:color="auto" w:fill="FFFFFF"/>
        <w:spacing w:before="0" w:beforeAutospacing="0" w:after="0" w:afterAutospacing="0" w:line="276" w:lineRule="auto"/>
        <w:jc w:val="both"/>
        <w:rPr>
          <w:rStyle w:val="c4"/>
          <w:color w:val="000000"/>
          <w:sz w:val="32"/>
          <w:szCs w:val="32"/>
        </w:rPr>
      </w:pPr>
    </w:p>
    <w:p w:rsidR="009448D0" w:rsidRPr="00B9215F" w:rsidRDefault="009448D0" w:rsidP="00B9215F">
      <w:pPr>
        <w:pStyle w:val="c9"/>
        <w:shd w:val="clear" w:color="auto" w:fill="FFFFFF"/>
        <w:spacing w:before="0" w:beforeAutospacing="0" w:after="0" w:afterAutospacing="0" w:line="276" w:lineRule="auto"/>
        <w:jc w:val="both"/>
        <w:rPr>
          <w:color w:val="000000"/>
          <w:sz w:val="32"/>
          <w:szCs w:val="32"/>
        </w:rPr>
      </w:pPr>
    </w:p>
    <w:p w:rsidR="008E4AC4" w:rsidRPr="00B9215F" w:rsidRDefault="008E4AC4">
      <w:pPr>
        <w:rPr>
          <w:rFonts w:ascii="Times New Roman" w:hAnsi="Times New Roman" w:cs="Times New Roman"/>
          <w:sz w:val="32"/>
          <w:szCs w:val="32"/>
        </w:rPr>
      </w:pPr>
    </w:p>
    <w:sectPr w:rsidR="008E4AC4" w:rsidRPr="00B9215F" w:rsidSect="00473F9A">
      <w:headerReference w:type="even" r:id="rId6"/>
      <w:headerReference w:type="default" r:id="rId7"/>
      <w:footerReference w:type="even" r:id="rId8"/>
      <w:footerReference w:type="default" r:id="rId9"/>
      <w:headerReference w:type="first" r:id="rId10"/>
      <w:footerReference w:type="first" r:id="rId1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E35" w:rsidRDefault="005B1E35" w:rsidP="00202AD9">
      <w:pPr>
        <w:spacing w:after="0" w:line="240" w:lineRule="auto"/>
      </w:pPr>
      <w:r>
        <w:separator/>
      </w:r>
    </w:p>
  </w:endnote>
  <w:endnote w:type="continuationSeparator" w:id="1">
    <w:p w:rsidR="005B1E35" w:rsidRDefault="005B1E35" w:rsidP="00202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D9" w:rsidRDefault="00202A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2963"/>
      <w:docPartObj>
        <w:docPartGallery w:val="Page Numbers (Bottom of Page)"/>
        <w:docPartUnique/>
      </w:docPartObj>
    </w:sdtPr>
    <w:sdtContent>
      <w:p w:rsidR="00202AD9" w:rsidRDefault="00D73B57">
        <w:pPr>
          <w:pStyle w:val="a5"/>
          <w:jc w:val="right"/>
        </w:pPr>
        <w:fldSimple w:instr=" PAGE   \* MERGEFORMAT ">
          <w:r w:rsidR="003E4E2D">
            <w:rPr>
              <w:noProof/>
            </w:rPr>
            <w:t>5</w:t>
          </w:r>
        </w:fldSimple>
      </w:p>
    </w:sdtContent>
  </w:sdt>
  <w:p w:rsidR="00202AD9" w:rsidRDefault="00202AD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D9" w:rsidRDefault="00202A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E35" w:rsidRDefault="005B1E35" w:rsidP="00202AD9">
      <w:pPr>
        <w:spacing w:after="0" w:line="240" w:lineRule="auto"/>
      </w:pPr>
      <w:r>
        <w:separator/>
      </w:r>
    </w:p>
  </w:footnote>
  <w:footnote w:type="continuationSeparator" w:id="1">
    <w:p w:rsidR="005B1E35" w:rsidRDefault="005B1E35" w:rsidP="00202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D9" w:rsidRDefault="00202A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D9" w:rsidRDefault="00202AD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D9" w:rsidRDefault="00202A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B9215F"/>
    <w:rsid w:val="00165F75"/>
    <w:rsid w:val="00202AD9"/>
    <w:rsid w:val="003E2BA2"/>
    <w:rsid w:val="003E4E2D"/>
    <w:rsid w:val="00473F9A"/>
    <w:rsid w:val="005A41A9"/>
    <w:rsid w:val="005B1E35"/>
    <w:rsid w:val="008E4AC4"/>
    <w:rsid w:val="009448D0"/>
    <w:rsid w:val="009507ED"/>
    <w:rsid w:val="009F453D"/>
    <w:rsid w:val="00A75524"/>
    <w:rsid w:val="00A92507"/>
    <w:rsid w:val="00A931A4"/>
    <w:rsid w:val="00B9215F"/>
    <w:rsid w:val="00C52FCF"/>
    <w:rsid w:val="00D07C86"/>
    <w:rsid w:val="00D73B57"/>
    <w:rsid w:val="00E06201"/>
    <w:rsid w:val="00E071FC"/>
    <w:rsid w:val="00E25437"/>
    <w:rsid w:val="00E4104E"/>
    <w:rsid w:val="00E61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9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9215F"/>
  </w:style>
  <w:style w:type="character" w:customStyle="1" w:styleId="c4">
    <w:name w:val="c4"/>
    <w:basedOn w:val="a0"/>
    <w:rsid w:val="00B9215F"/>
  </w:style>
  <w:style w:type="character" w:customStyle="1" w:styleId="c1">
    <w:name w:val="c1"/>
    <w:basedOn w:val="a0"/>
    <w:rsid w:val="00B9215F"/>
  </w:style>
  <w:style w:type="paragraph" w:customStyle="1" w:styleId="c17">
    <w:name w:val="c17"/>
    <w:basedOn w:val="a"/>
    <w:rsid w:val="00B92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9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9215F"/>
  </w:style>
  <w:style w:type="paragraph" w:customStyle="1" w:styleId="c2">
    <w:name w:val="c2"/>
    <w:basedOn w:val="a"/>
    <w:rsid w:val="00B9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9215F"/>
  </w:style>
  <w:style w:type="character" w:customStyle="1" w:styleId="c8">
    <w:name w:val="c8"/>
    <w:basedOn w:val="a0"/>
    <w:rsid w:val="00B9215F"/>
  </w:style>
  <w:style w:type="paragraph" w:styleId="a3">
    <w:name w:val="header"/>
    <w:basedOn w:val="a"/>
    <w:link w:val="a4"/>
    <w:uiPriority w:val="99"/>
    <w:semiHidden/>
    <w:unhideWhenUsed/>
    <w:rsid w:val="00202A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2AD9"/>
  </w:style>
  <w:style w:type="paragraph" w:styleId="a5">
    <w:name w:val="footer"/>
    <w:basedOn w:val="a"/>
    <w:link w:val="a6"/>
    <w:uiPriority w:val="99"/>
    <w:unhideWhenUsed/>
    <w:rsid w:val="00202A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AD9"/>
  </w:style>
</w:styles>
</file>

<file path=word/webSettings.xml><?xml version="1.0" encoding="utf-8"?>
<w:webSettings xmlns:r="http://schemas.openxmlformats.org/officeDocument/2006/relationships" xmlns:w="http://schemas.openxmlformats.org/wordprocessingml/2006/main">
  <w:divs>
    <w:div w:id="7796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12</cp:revision>
  <cp:lastPrinted>2023-03-30T02:00:00Z</cp:lastPrinted>
  <dcterms:created xsi:type="dcterms:W3CDTF">2023-01-09T13:04:00Z</dcterms:created>
  <dcterms:modified xsi:type="dcterms:W3CDTF">2024-04-21T10:51:00Z</dcterms:modified>
</cp:coreProperties>
</file>