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DEB" w:rsidRPr="00511141" w:rsidRDefault="00511141" w:rsidP="00FC0D2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 ДОШКОЛЬНИКОВ</w:t>
      </w:r>
    </w:p>
    <w:p w:rsidR="00113DEB" w:rsidRPr="00096EBE" w:rsidRDefault="00113DEB" w:rsidP="00FC0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DEB" w:rsidRPr="00511141" w:rsidRDefault="00113DEB" w:rsidP="00FC0D2E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11141">
        <w:rPr>
          <w:rFonts w:ascii="Times New Roman" w:hAnsi="Times New Roman" w:cs="Times New Roman"/>
          <w:b/>
          <w:i/>
          <w:sz w:val="28"/>
          <w:szCs w:val="28"/>
        </w:rPr>
        <w:t>Терских Н.В</w:t>
      </w:r>
      <w:r w:rsidR="00511141" w:rsidRPr="00511141">
        <w:rPr>
          <w:rFonts w:ascii="Times New Roman" w:hAnsi="Times New Roman" w:cs="Times New Roman"/>
          <w:b/>
          <w:i/>
          <w:sz w:val="28"/>
          <w:szCs w:val="28"/>
        </w:rPr>
        <w:t>.,</w:t>
      </w:r>
      <w:r w:rsidRPr="00511141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</w:t>
      </w:r>
    </w:p>
    <w:p w:rsidR="00113DEB" w:rsidRPr="00511141" w:rsidRDefault="00113DEB" w:rsidP="00FC0D2E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11141">
        <w:rPr>
          <w:rFonts w:ascii="Times New Roman" w:hAnsi="Times New Roman" w:cs="Times New Roman"/>
          <w:i/>
          <w:sz w:val="28"/>
          <w:szCs w:val="28"/>
        </w:rPr>
        <w:t>МБДОУ №186 г.Иркутска</w:t>
      </w:r>
    </w:p>
    <w:p w:rsidR="00113DEB" w:rsidRPr="00096EBE" w:rsidRDefault="00113DEB" w:rsidP="00FC0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DEB" w:rsidRPr="00096EBE" w:rsidRDefault="00113DEB" w:rsidP="00FC0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BE">
        <w:rPr>
          <w:rFonts w:ascii="Times New Roman" w:hAnsi="Times New Roman" w:cs="Times New Roman"/>
          <w:sz w:val="28"/>
          <w:szCs w:val="28"/>
        </w:rPr>
        <w:t>Невозможно представить надлежащий уровень жизненной компетенции человека без овладения им устной речи. Выдающийся педагог К. Ушинский замечал, что родной язык является основой умственного развития и фундаментом всех знаний. Из практики известно, что развитие речи является наибольшей болезненной проблемой в системе воспитания дошкольников.</w:t>
      </w:r>
    </w:p>
    <w:p w:rsidR="00113DEB" w:rsidRPr="00096EBE" w:rsidRDefault="00113DEB" w:rsidP="00FC0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BE">
        <w:rPr>
          <w:rFonts w:ascii="Times New Roman" w:hAnsi="Times New Roman" w:cs="Times New Roman"/>
          <w:sz w:val="28"/>
          <w:szCs w:val="28"/>
        </w:rPr>
        <w:t>Успешная реализация программных задач зависит от ряда факторов и прежде всего от уклада жизни дошкольного учреждения, той атмосферы, в которой воспитывается ребенок, от специально заданной, продуманной развивающей среды.</w:t>
      </w:r>
    </w:p>
    <w:p w:rsidR="00113DEB" w:rsidRPr="00096EBE" w:rsidRDefault="00113DEB" w:rsidP="00FC0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BE">
        <w:rPr>
          <w:rFonts w:ascii="Times New Roman" w:hAnsi="Times New Roman" w:cs="Times New Roman"/>
          <w:sz w:val="28"/>
          <w:szCs w:val="28"/>
        </w:rPr>
        <w:t>Эффективность воспитания и обучения достигается путем кропотливого труда педагогов, непосредственно работающих с детьми, и всех сотрудников дошкольного учреждения, общающихся с дошкольниками в течение дня. Речевое развитие ребенка очень важно. Оно должно быть обязательно своевременно, иначе потом вы можете потерять такую возможность. Программа речевого развития по ФГОС в ДОУ разработана лучшими специалистами и мастерами своего дела. Ее целью является правильная организация своевременного речевого развития ребенка.</w:t>
      </w:r>
    </w:p>
    <w:p w:rsidR="00113DEB" w:rsidRPr="00096EBE" w:rsidRDefault="00096EBE" w:rsidP="00FC0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13DEB" w:rsidRPr="00096EBE">
        <w:rPr>
          <w:rFonts w:ascii="Times New Roman" w:hAnsi="Times New Roman" w:cs="Times New Roman"/>
          <w:sz w:val="28"/>
          <w:szCs w:val="28"/>
        </w:rPr>
        <w:t>епременным условием для всестороннего развития ребенка является общение его со взрослыми. Взрослые — хранители опыта, накопленного человечеством, знаний, умений, культуры. Передать этот опыт можно не иначе как с помощью языка. Язык — «важнейшее средство человеческого общения».</w:t>
      </w:r>
    </w:p>
    <w:p w:rsidR="00113DEB" w:rsidRPr="00096EBE" w:rsidRDefault="00113DEB" w:rsidP="00FC0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BE">
        <w:rPr>
          <w:rFonts w:ascii="Times New Roman" w:hAnsi="Times New Roman" w:cs="Times New Roman"/>
          <w:sz w:val="28"/>
          <w:szCs w:val="28"/>
        </w:rPr>
        <w:t xml:space="preserve">Проведение с детьми упражнений, которые способствуют развитию речи, </w:t>
      </w:r>
      <w:r w:rsidR="00634018">
        <w:rPr>
          <w:rFonts w:ascii="Times New Roman" w:hAnsi="Times New Roman" w:cs="Times New Roman"/>
          <w:sz w:val="28"/>
          <w:szCs w:val="28"/>
        </w:rPr>
        <w:t>п</w:t>
      </w:r>
      <w:r w:rsidRPr="00096EBE">
        <w:rPr>
          <w:rFonts w:ascii="Times New Roman" w:hAnsi="Times New Roman" w:cs="Times New Roman"/>
          <w:sz w:val="28"/>
          <w:szCs w:val="28"/>
        </w:rPr>
        <w:t>омогать детям и родителям в поиске информации по данной тематике.</w:t>
      </w:r>
    </w:p>
    <w:p w:rsidR="00113DEB" w:rsidRPr="00096EBE" w:rsidRDefault="00113DEB" w:rsidP="00FC0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BE">
        <w:rPr>
          <w:rFonts w:ascii="Times New Roman" w:hAnsi="Times New Roman" w:cs="Times New Roman"/>
          <w:sz w:val="28"/>
          <w:szCs w:val="28"/>
        </w:rPr>
        <w:t>Формирование групп детей, которые общаются примерно одинаково, но так, чтобы одни дети могли научить других, так сказать, от старшего к младшему. Как можно больше расширять круг их наблюдений, прочно и систематически укреплять в них представления, добытые при наблюдении.</w:t>
      </w:r>
    </w:p>
    <w:p w:rsidR="00113DEB" w:rsidRPr="00096EBE" w:rsidRDefault="00113DEB" w:rsidP="00FC0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BE">
        <w:rPr>
          <w:rFonts w:ascii="Times New Roman" w:hAnsi="Times New Roman" w:cs="Times New Roman"/>
          <w:sz w:val="28"/>
          <w:szCs w:val="28"/>
        </w:rPr>
        <w:t xml:space="preserve">Давать им обширное знакомство с языком, необходимое для выражения словом того, с чем их </w:t>
      </w:r>
      <w:r w:rsidR="00096EBE">
        <w:rPr>
          <w:rFonts w:ascii="Times New Roman" w:hAnsi="Times New Roman" w:cs="Times New Roman"/>
          <w:sz w:val="28"/>
          <w:szCs w:val="28"/>
        </w:rPr>
        <w:t>п</w:t>
      </w:r>
      <w:r w:rsidRPr="00096EBE">
        <w:rPr>
          <w:rFonts w:ascii="Times New Roman" w:hAnsi="Times New Roman" w:cs="Times New Roman"/>
          <w:sz w:val="28"/>
          <w:szCs w:val="28"/>
        </w:rPr>
        <w:t>ознакомила природа и искусство </w:t>
      </w:r>
      <w:proofErr w:type="gramStart"/>
      <w:r w:rsidRPr="00096EBE">
        <w:rPr>
          <w:rFonts w:ascii="Times New Roman" w:hAnsi="Times New Roman" w:cs="Times New Roman"/>
          <w:sz w:val="28"/>
          <w:szCs w:val="28"/>
        </w:rPr>
        <w:t>посредством  наблюдения</w:t>
      </w:r>
      <w:proofErr w:type="gramEnd"/>
      <w:r w:rsidRPr="00096EBE">
        <w:rPr>
          <w:rFonts w:ascii="Times New Roman" w:hAnsi="Times New Roman" w:cs="Times New Roman"/>
          <w:sz w:val="28"/>
          <w:szCs w:val="28"/>
        </w:rPr>
        <w:t>». Слово закрепляет представления и делает их более прочными.</w:t>
      </w:r>
    </w:p>
    <w:p w:rsidR="00113DEB" w:rsidRPr="00096EBE" w:rsidRDefault="00113DEB" w:rsidP="00FC0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BE">
        <w:rPr>
          <w:rFonts w:ascii="Times New Roman" w:hAnsi="Times New Roman" w:cs="Times New Roman"/>
          <w:sz w:val="28"/>
          <w:szCs w:val="28"/>
        </w:rPr>
        <w:t>На педсоветах по речевому развитию в ДОУ происходит планирование работы. Данные работы планирует весь педагогический состав детского сада, обсуждая и решая самые важные вопросы. В список таких вопросов входят индивидуальные особенного каждого ребенка или группы, а также предпочтения родителей и т. д.</w:t>
      </w:r>
    </w:p>
    <w:p w:rsidR="00113DEB" w:rsidRPr="00096EBE" w:rsidRDefault="00113DEB" w:rsidP="00FC0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BE">
        <w:rPr>
          <w:rFonts w:ascii="Times New Roman" w:hAnsi="Times New Roman" w:cs="Times New Roman"/>
          <w:sz w:val="28"/>
          <w:szCs w:val="28"/>
        </w:rPr>
        <w:t>Именно в процессе такого совета работников ДОУ разрабатываются годовые задачи по речевому развитию малышей ДОУ.</w:t>
      </w:r>
    </w:p>
    <w:p w:rsidR="00113DEB" w:rsidRPr="00096EBE" w:rsidRDefault="00113DEB" w:rsidP="00FC0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BE">
        <w:rPr>
          <w:rFonts w:ascii="Times New Roman" w:hAnsi="Times New Roman" w:cs="Times New Roman"/>
          <w:sz w:val="28"/>
          <w:szCs w:val="28"/>
        </w:rPr>
        <w:t>Разработка примерных мероприятий по развитию речевых особенностей происходит также на педагогическом совете ДОУ.</w:t>
      </w:r>
    </w:p>
    <w:p w:rsidR="00113DEB" w:rsidRPr="00096EBE" w:rsidRDefault="00113DEB" w:rsidP="00FC0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BE">
        <w:rPr>
          <w:rFonts w:ascii="Times New Roman" w:hAnsi="Times New Roman" w:cs="Times New Roman"/>
          <w:sz w:val="28"/>
          <w:szCs w:val="28"/>
        </w:rPr>
        <w:t xml:space="preserve">Каждый из воспитателей обязан предоставить свой план мероприятий, который он запланировал для проведения в своей группе, в результате, по </w:t>
      </w:r>
      <w:r w:rsidRPr="00096EBE">
        <w:rPr>
          <w:rFonts w:ascii="Times New Roman" w:hAnsi="Times New Roman" w:cs="Times New Roman"/>
          <w:sz w:val="28"/>
          <w:szCs w:val="28"/>
        </w:rPr>
        <w:lastRenderedPageBreak/>
        <w:t>окончании выступлений всех работников детского сада, выбирается наиболее точный, интересный и познавательный план мероприятий.</w:t>
      </w:r>
    </w:p>
    <w:p w:rsidR="00113DEB" w:rsidRPr="00096EBE" w:rsidRDefault="00113DEB" w:rsidP="00FC0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BE">
        <w:rPr>
          <w:rFonts w:ascii="Times New Roman" w:hAnsi="Times New Roman" w:cs="Times New Roman"/>
          <w:sz w:val="28"/>
          <w:szCs w:val="28"/>
        </w:rPr>
        <w:t>Для составления подобных документов существует масса методической литературы.</w:t>
      </w:r>
    </w:p>
    <w:p w:rsidR="00113DEB" w:rsidRPr="00096EBE" w:rsidRDefault="00113DEB" w:rsidP="00FC0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BE">
        <w:rPr>
          <w:rFonts w:ascii="Times New Roman" w:hAnsi="Times New Roman" w:cs="Times New Roman"/>
          <w:sz w:val="28"/>
          <w:szCs w:val="28"/>
        </w:rPr>
        <w:t>Следует сказать о том, что речевое развитие подразумевает собой не только игры, в которых нужно разговаривать, но и особую образовательную деятельность.</w:t>
      </w:r>
    </w:p>
    <w:p w:rsidR="00113DEB" w:rsidRDefault="00113DEB" w:rsidP="00FC0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BE">
        <w:rPr>
          <w:rFonts w:ascii="Times New Roman" w:hAnsi="Times New Roman" w:cs="Times New Roman"/>
          <w:sz w:val="28"/>
          <w:szCs w:val="28"/>
        </w:rPr>
        <w:t xml:space="preserve">Просто играя в игры и произнося </w:t>
      </w:r>
      <w:proofErr w:type="gramStart"/>
      <w:r w:rsidRPr="00096EBE">
        <w:rPr>
          <w:rFonts w:ascii="Times New Roman" w:hAnsi="Times New Roman" w:cs="Times New Roman"/>
          <w:sz w:val="28"/>
          <w:szCs w:val="28"/>
        </w:rPr>
        <w:t>не</w:t>
      </w:r>
      <w:r w:rsidR="00B56F0E">
        <w:rPr>
          <w:rFonts w:ascii="Times New Roman" w:hAnsi="Times New Roman" w:cs="Times New Roman"/>
          <w:sz w:val="28"/>
          <w:szCs w:val="28"/>
        </w:rPr>
        <w:t xml:space="preserve"> п</w:t>
      </w:r>
      <w:r w:rsidRPr="00096EBE">
        <w:rPr>
          <w:rFonts w:ascii="Times New Roman" w:hAnsi="Times New Roman" w:cs="Times New Roman"/>
          <w:sz w:val="28"/>
          <w:szCs w:val="28"/>
        </w:rPr>
        <w:t>онятные</w:t>
      </w:r>
      <w:r w:rsidR="00B56F0E">
        <w:rPr>
          <w:rFonts w:ascii="Times New Roman" w:hAnsi="Times New Roman" w:cs="Times New Roman"/>
          <w:sz w:val="28"/>
          <w:szCs w:val="28"/>
        </w:rPr>
        <w:t xml:space="preserve"> сло</w:t>
      </w:r>
      <w:r w:rsidRPr="00096EBE">
        <w:rPr>
          <w:rFonts w:ascii="Times New Roman" w:hAnsi="Times New Roman" w:cs="Times New Roman"/>
          <w:sz w:val="28"/>
          <w:szCs w:val="28"/>
        </w:rPr>
        <w:t>ва</w:t>
      </w:r>
      <w:proofErr w:type="gramEnd"/>
      <w:r w:rsidRPr="00096EBE">
        <w:rPr>
          <w:rFonts w:ascii="Times New Roman" w:hAnsi="Times New Roman" w:cs="Times New Roman"/>
          <w:sz w:val="28"/>
          <w:szCs w:val="28"/>
        </w:rPr>
        <w:t xml:space="preserve"> дети вряд ли запомнят их и станут употреблять в свой обиход. Ребенку нужно объяснять смысл слов, которые он употребляет в процессе игры и в дальнейшем. Нужно добиться такого результата, чтобы ребенок сам смог объяснить значение того или иного слова.</w:t>
      </w:r>
    </w:p>
    <w:p w:rsidR="004377CF" w:rsidRPr="00D64774" w:rsidRDefault="004377CF" w:rsidP="00437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занимают особенно важное место в этой работе, поскольку, обязательным элементом в них является познавательное содержание и умственные задачи.</w:t>
      </w:r>
    </w:p>
    <w:p w:rsidR="004377CF" w:rsidRPr="00D64774" w:rsidRDefault="004377CF" w:rsidP="00437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этих игр развивается речь детей в зависимости от направленности самой игры</w:t>
      </w:r>
    </w:p>
    <w:p w:rsidR="004377CF" w:rsidRPr="00D64774" w:rsidRDefault="004377CF" w:rsidP="00437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Игры-эксперименты- особая группа игр, которые очень эффективны в решении познавательно-речевых задач, а так же интересны и увлекательны для дошкольников.</w:t>
      </w:r>
    </w:p>
    <w:p w:rsidR="00B6019C" w:rsidRPr="00D64774" w:rsidRDefault="00B6019C" w:rsidP="00B601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влияние на речь детей оказывает общение со сверстниками, особенно начиная с 4–5-летнего возраста. В общении со сверстниками дети более активно используют речевые умения. Большее разнообразие коммуникативных задач, возникающих в деловых контактах детей, создает необходимость в более разнообразных речевых средствах.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общение детей разного возраста. Объединение с детьми более старшего возраста ставит малышей в благоприятные условия для восприятия речи и ее активизации: они активно подражают действиям и речи, усваивают новые слова, овладевают ролевой речью в играх, простейшими видами рассказов по картинкам, об игрушках. Таким образом, общение является ведущим средством развития речи. Его содержание и формы определяют содержание и уровень речи детей.</w:t>
      </w:r>
      <w:r w:rsidR="0043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нам помогают игры, направленные на развитие навыков общения</w:t>
      </w:r>
      <w:r w:rsidR="0043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DEB" w:rsidRDefault="00113DEB" w:rsidP="00FC0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BE">
        <w:rPr>
          <w:rFonts w:ascii="Times New Roman" w:hAnsi="Times New Roman" w:cs="Times New Roman"/>
          <w:sz w:val="28"/>
          <w:szCs w:val="28"/>
        </w:rPr>
        <w:t>Воспитатель детского сада играет наибольшую роль в коммуникативном развитии, формировании речевых навыков в ДОУ, так как именно там ребенок проводит большую часть времени, которая полностью посвящена его образованию и развитию различных областей.</w:t>
      </w:r>
    </w:p>
    <w:p w:rsidR="00113DEB" w:rsidRPr="00096EBE" w:rsidRDefault="00113DEB" w:rsidP="00FC0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BE">
        <w:rPr>
          <w:rFonts w:ascii="Times New Roman" w:hAnsi="Times New Roman" w:cs="Times New Roman"/>
          <w:sz w:val="28"/>
          <w:szCs w:val="28"/>
        </w:rPr>
        <w:t>Реализация образовательной области также играет огромную роль в общем развитии ребенка. Многое зависит от воспитателя. Работнику детского сада обязательно нужно правильно преподнести данный материал, тогда ребенок с интересом и пониманием воспримет его. Если же пытаться научить ребенка чему-то, просто засоряя его голову непонятными словосочетаниями и фразами, то дети просто перестанут вас слушать. Тем самым вы не только не сможете их ничему научить, но и допустите полное нарушение дисциплины в детском саду, что тоже недопустимо делать, иначе дети вырастут балованными.</w:t>
      </w:r>
    </w:p>
    <w:p w:rsidR="00113DEB" w:rsidRPr="00096EBE" w:rsidRDefault="00113DEB" w:rsidP="00FC0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DEB" w:rsidRPr="004377CF" w:rsidRDefault="00113DEB" w:rsidP="004377C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C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13DEB" w:rsidRPr="00096EBE" w:rsidRDefault="00113DEB" w:rsidP="00FC0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BE">
        <w:rPr>
          <w:rFonts w:ascii="Times New Roman" w:hAnsi="Times New Roman" w:cs="Times New Roman"/>
          <w:sz w:val="28"/>
          <w:szCs w:val="28"/>
        </w:rPr>
        <w:lastRenderedPageBreak/>
        <w:t>1. Алексеева М.М. Яшина В.И. Речевое развитие дошкольников. - М.: Академия, 2000. – 159</w:t>
      </w:r>
    </w:p>
    <w:p w:rsidR="00113DEB" w:rsidRPr="00096EBE" w:rsidRDefault="00113DEB" w:rsidP="00FC0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BE">
        <w:rPr>
          <w:rFonts w:ascii="Times New Roman" w:hAnsi="Times New Roman" w:cs="Times New Roman"/>
          <w:sz w:val="28"/>
          <w:szCs w:val="28"/>
        </w:rPr>
        <w:t xml:space="preserve">2. Развитие речи детей дошкольного возраста: Пособие для воспитателя дет. сада. / Под ред. Ф.А. Сохина. — 2-е изд., </w:t>
      </w:r>
      <w:proofErr w:type="spellStart"/>
      <w:r w:rsidRPr="00096EB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96EBE">
        <w:rPr>
          <w:rFonts w:ascii="Times New Roman" w:hAnsi="Times New Roman" w:cs="Times New Roman"/>
          <w:sz w:val="28"/>
          <w:szCs w:val="28"/>
        </w:rPr>
        <w:t>. — М.: Просвещение, 1979. — 223 с, ил., 4 л. ил.                </w:t>
      </w:r>
    </w:p>
    <w:p w:rsidR="00113DEB" w:rsidRPr="00096EBE" w:rsidRDefault="00113DEB" w:rsidP="00FC0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BE">
        <w:rPr>
          <w:rFonts w:ascii="Times New Roman" w:hAnsi="Times New Roman" w:cs="Times New Roman"/>
          <w:sz w:val="28"/>
          <w:szCs w:val="28"/>
        </w:rPr>
        <w:t>3 Тихеева Е.И. Развитие речи детей (раннего и дошкольного возраста)</w:t>
      </w:r>
    </w:p>
    <w:p w:rsidR="00113DEB" w:rsidRPr="00096EBE" w:rsidRDefault="00113DEB" w:rsidP="00FC0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BE">
        <w:rPr>
          <w:rFonts w:ascii="Times New Roman" w:hAnsi="Times New Roman" w:cs="Times New Roman"/>
          <w:sz w:val="28"/>
          <w:szCs w:val="28"/>
        </w:rPr>
        <w:t>. –– М.: Просвещение, 1981</w:t>
      </w:r>
    </w:p>
    <w:p w:rsidR="00113DEB" w:rsidRPr="00096EBE" w:rsidRDefault="00113DEB" w:rsidP="00FC0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DEB" w:rsidRPr="00096EBE" w:rsidRDefault="00113DEB" w:rsidP="00FC0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3DEB" w:rsidRPr="00096EBE" w:rsidSect="0051114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27C"/>
    <w:rsid w:val="00030754"/>
    <w:rsid w:val="00057EE0"/>
    <w:rsid w:val="00096EBE"/>
    <w:rsid w:val="00113DEB"/>
    <w:rsid w:val="00122329"/>
    <w:rsid w:val="00225104"/>
    <w:rsid w:val="004377CF"/>
    <w:rsid w:val="00511141"/>
    <w:rsid w:val="00605C6E"/>
    <w:rsid w:val="00634018"/>
    <w:rsid w:val="00710322"/>
    <w:rsid w:val="007741C0"/>
    <w:rsid w:val="00804921"/>
    <w:rsid w:val="00815352"/>
    <w:rsid w:val="00850871"/>
    <w:rsid w:val="00B56F0E"/>
    <w:rsid w:val="00B6019C"/>
    <w:rsid w:val="00CA5286"/>
    <w:rsid w:val="00CB727C"/>
    <w:rsid w:val="00DD6312"/>
    <w:rsid w:val="00ED6FE7"/>
    <w:rsid w:val="00FC0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EA0E"/>
  <w15:docId w15:val="{3D875359-A2CD-4E8D-B335-348532BB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321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321A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5FA6-5DD2-4AA2-BEB7-115464FC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Терских</dc:creator>
  <cp:lastModifiedBy>Наталья Терских</cp:lastModifiedBy>
  <cp:revision>11</cp:revision>
  <dcterms:created xsi:type="dcterms:W3CDTF">2018-11-02T06:44:00Z</dcterms:created>
  <dcterms:modified xsi:type="dcterms:W3CDTF">2018-11-04T10:22:00Z</dcterms:modified>
</cp:coreProperties>
</file>