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13" w:rsidRPr="00F3220F" w:rsidRDefault="00F3220F" w:rsidP="00A9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D7F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«</w:t>
      </w:r>
      <w:r w:rsidR="00AB1713" w:rsidRPr="00A91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Совершенств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ование танцевального мастерства</w:t>
      </w:r>
      <w:r w:rsidR="003D7F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»</w:t>
      </w:r>
      <w:bookmarkStart w:id="0" w:name="_GoBack"/>
      <w:bookmarkEnd w:id="0"/>
    </w:p>
    <w:p w:rsidR="00A91CB0" w:rsidRDefault="00A91CB0" w:rsidP="00A9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1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Николенко Валентина Михайловна,</w:t>
      </w:r>
    </w:p>
    <w:p w:rsidR="00AB1713" w:rsidRDefault="00AB1713" w:rsidP="00A9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1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общеобразовательное учреждение Тазовская школа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AB1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интернат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B1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МКОУ ТШИ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AB1713" w:rsidRPr="00A91CB0" w:rsidRDefault="00AB1713" w:rsidP="00A9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1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ЯНАО Тюменская обл. п. Тазовский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A91CB0" w:rsidRPr="00A91CB0" w:rsidRDefault="007B3BB9" w:rsidP="00A9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1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A91CB0" w:rsidRPr="00A91CB0" w:rsidRDefault="007B3BB9" w:rsidP="00A9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1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руководител</w:t>
      </w:r>
      <w:r w:rsidR="00AB1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 w:rsidRPr="00A91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хореографического коллектива</w:t>
      </w:r>
      <w:r w:rsidR="00A91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11949" w:rsidRDefault="00E11949" w:rsidP="00A91C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B3BB9" w:rsidRPr="00FF3AFA" w:rsidRDefault="00980FF2" w:rsidP="00FF3A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7B3BB9" w:rsidRPr="00FF3A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Основная цель</w:t>
      </w:r>
      <w:r w:rsidR="007B3BB9" w:rsidRPr="00FF3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детей искусству танца - эстетическое развитие подрастающего поколения. </w:t>
      </w:r>
    </w:p>
    <w:p w:rsidR="007B3BB9" w:rsidRPr="00FF3AFA" w:rsidRDefault="00980FF2" w:rsidP="00FF3A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7B3BB9" w:rsidRPr="00FF3AFA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="007B3BB9" w:rsidRPr="00FF3A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адачи:</w:t>
      </w:r>
    </w:p>
    <w:p w:rsidR="00D34844" w:rsidRDefault="007B3BB9" w:rsidP="00D348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3A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Обучающие:</w:t>
      </w:r>
    </w:p>
    <w:p w:rsidR="007B3BB9" w:rsidRPr="00FF3AFA" w:rsidRDefault="007B3BB9" w:rsidP="00BA05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F3AFA">
        <w:rPr>
          <w:rFonts w:ascii="Times New Roman" w:eastAsia="Times New Roman" w:hAnsi="Times New Roman" w:cs="Times New Roman"/>
          <w:sz w:val="24"/>
          <w:szCs w:val="24"/>
        </w:rPr>
        <w:t>- научить полноценно, восприни</w:t>
      </w:r>
      <w:r w:rsidRPr="00FF3AFA">
        <w:rPr>
          <w:rFonts w:ascii="Times New Roman" w:hAnsi="Times New Roman" w:cs="Times New Roman"/>
          <w:sz w:val="24"/>
          <w:szCs w:val="24"/>
        </w:rPr>
        <w:t xml:space="preserve">мать произведения танцевального </w:t>
      </w:r>
      <w:r w:rsidRPr="00FF3AFA">
        <w:rPr>
          <w:rFonts w:ascii="Times New Roman" w:eastAsia="Times New Roman" w:hAnsi="Times New Roman" w:cs="Times New Roman"/>
          <w:sz w:val="24"/>
          <w:szCs w:val="24"/>
        </w:rPr>
        <w:t>искусства;</w:t>
      </w:r>
    </w:p>
    <w:p w:rsidR="007B3BB9" w:rsidRDefault="007B3BB9" w:rsidP="00FF3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AFA">
        <w:rPr>
          <w:rFonts w:ascii="Times New Roman" w:eastAsia="Times New Roman" w:hAnsi="Times New Roman" w:cs="Times New Roman"/>
          <w:sz w:val="24"/>
          <w:szCs w:val="24"/>
        </w:rPr>
        <w:t>- дать возможность учащимся овладеть разнообразием стилей и манерой исполнения танцев различных народов, сложностью их темпов и ритмов;</w:t>
      </w:r>
    </w:p>
    <w:p w:rsidR="004D70BE" w:rsidRPr="00FF3AFA" w:rsidRDefault="004D70BE" w:rsidP="00FF3A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совершенствовать танцевальное мастерство;</w:t>
      </w:r>
    </w:p>
    <w:p w:rsidR="007B3BB9" w:rsidRPr="00FF3AFA" w:rsidRDefault="007B3BB9" w:rsidP="00FF3A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3AFA">
        <w:rPr>
          <w:rFonts w:ascii="Times New Roman" w:eastAsia="Times New Roman" w:hAnsi="Times New Roman" w:cs="Times New Roman"/>
          <w:sz w:val="24"/>
          <w:szCs w:val="24"/>
        </w:rPr>
        <w:t>- обучить основам партерной гимнастики.</w:t>
      </w:r>
    </w:p>
    <w:p w:rsidR="00D34844" w:rsidRDefault="007B3BB9" w:rsidP="00D34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AFA">
        <w:rPr>
          <w:rFonts w:ascii="Times New Roman" w:eastAsia="Times New Roman" w:hAnsi="Times New Roman" w:cs="Times New Roman"/>
          <w:b/>
          <w:sz w:val="24"/>
          <w:szCs w:val="24"/>
        </w:rPr>
        <w:t>Воспитательные:</w:t>
      </w:r>
    </w:p>
    <w:p w:rsidR="007B3BB9" w:rsidRPr="00D34844" w:rsidRDefault="007B3BB9" w:rsidP="00D348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AFA">
        <w:rPr>
          <w:rFonts w:ascii="Times New Roman" w:eastAsia="Times New Roman" w:hAnsi="Times New Roman" w:cs="Times New Roman"/>
          <w:sz w:val="24"/>
          <w:szCs w:val="24"/>
        </w:rPr>
        <w:t xml:space="preserve"> - воспитывать художественный вкус;</w:t>
      </w:r>
    </w:p>
    <w:p w:rsidR="007B3BB9" w:rsidRPr="00FF3AFA" w:rsidRDefault="007B3BB9" w:rsidP="00FF3A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3AFA">
        <w:rPr>
          <w:rFonts w:ascii="Times New Roman" w:eastAsia="Times New Roman" w:hAnsi="Times New Roman" w:cs="Times New Roman"/>
          <w:sz w:val="24"/>
          <w:szCs w:val="24"/>
        </w:rPr>
        <w:t>- воспитывать чувство ответственности, трудолюбия;</w:t>
      </w:r>
    </w:p>
    <w:p w:rsidR="007B3BB9" w:rsidRPr="00FF3AFA" w:rsidRDefault="007B3BB9" w:rsidP="00FF3A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3AFA">
        <w:rPr>
          <w:rFonts w:ascii="Times New Roman" w:eastAsia="Times New Roman" w:hAnsi="Times New Roman" w:cs="Times New Roman"/>
          <w:sz w:val="24"/>
          <w:szCs w:val="24"/>
        </w:rPr>
        <w:t>- воспитывать культуру поведения,</w:t>
      </w:r>
      <w:r w:rsidRPr="00FF3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внимание к окружающим</w:t>
      </w:r>
      <w:r w:rsidRPr="00FF3A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3BB9" w:rsidRPr="00FF3AFA" w:rsidRDefault="007B3BB9" w:rsidP="00FF3A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3AFA">
        <w:rPr>
          <w:rFonts w:ascii="Times New Roman" w:eastAsia="Times New Roman" w:hAnsi="Times New Roman" w:cs="Times New Roman"/>
          <w:sz w:val="24"/>
          <w:szCs w:val="24"/>
        </w:rPr>
        <w:t>- воспитывать умение ребёнка работать в коллективе.</w:t>
      </w:r>
    </w:p>
    <w:p w:rsidR="00D34844" w:rsidRDefault="007B3BB9" w:rsidP="00D34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Оздоровительная</w:t>
      </w:r>
      <w:r w:rsidRPr="00FF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B3BB9" w:rsidRPr="00FF3AFA" w:rsidRDefault="00D34844" w:rsidP="00D348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B3BB9" w:rsidRPr="00FF3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здоровому образу жизни, формирование правильной</w:t>
      </w:r>
      <w:r w:rsidR="007B3BB9" w:rsidRPr="00FF3AFA">
        <w:rPr>
          <w:rFonts w:ascii="Times New Roman" w:eastAsia="Times New Roman" w:hAnsi="Times New Roman" w:cs="Times New Roman"/>
          <w:color w:val="4A3E3E"/>
          <w:sz w:val="24"/>
          <w:szCs w:val="24"/>
          <w:lang w:eastAsia="ru-RU"/>
        </w:rPr>
        <w:t xml:space="preserve"> осанки.</w:t>
      </w:r>
    </w:p>
    <w:p w:rsidR="00D34844" w:rsidRDefault="007B3BB9" w:rsidP="00D34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AFA">
        <w:rPr>
          <w:rFonts w:ascii="Times New Roman" w:eastAsia="Times New Roman" w:hAnsi="Times New Roman" w:cs="Times New Roman"/>
          <w:b/>
          <w:sz w:val="24"/>
          <w:szCs w:val="24"/>
        </w:rPr>
        <w:t>Развивающие:</w:t>
      </w:r>
    </w:p>
    <w:p w:rsidR="007B3BB9" w:rsidRPr="00FF3AFA" w:rsidRDefault="007B3BB9" w:rsidP="00D348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3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AF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чувство ритма, эмоциональную отзывчивость, координацию движений, ориентировку в пространстве.</w:t>
      </w:r>
    </w:p>
    <w:p w:rsidR="007B3BB9" w:rsidRPr="00FF3AFA" w:rsidRDefault="007B3BB9" w:rsidP="00FF3A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3AFA">
        <w:rPr>
          <w:rFonts w:ascii="Times New Roman" w:eastAsia="Times New Roman" w:hAnsi="Times New Roman" w:cs="Times New Roman"/>
          <w:sz w:val="24"/>
          <w:szCs w:val="24"/>
        </w:rPr>
        <w:t>- развивать музыкальность, выразительность и осмысленность исполнения танцевальных движений.</w:t>
      </w:r>
    </w:p>
    <w:p w:rsidR="007B3BB9" w:rsidRPr="00FF3AFA" w:rsidRDefault="007B3BB9" w:rsidP="00FF3A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3AFA">
        <w:rPr>
          <w:rFonts w:ascii="Times New Roman" w:eastAsia="Times New Roman" w:hAnsi="Times New Roman" w:cs="Times New Roman"/>
          <w:sz w:val="24"/>
          <w:szCs w:val="24"/>
        </w:rPr>
        <w:t>- развивать познавательный интерес, любознательность и умение творчески мыслить.</w:t>
      </w:r>
    </w:p>
    <w:p w:rsidR="007B3BB9" w:rsidRPr="00FF3AFA" w:rsidRDefault="007B3BB9" w:rsidP="00FF3A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3AFA">
        <w:rPr>
          <w:rFonts w:ascii="Times New Roman" w:eastAsia="Times New Roman" w:hAnsi="Times New Roman" w:cs="Times New Roman"/>
          <w:sz w:val="24"/>
          <w:szCs w:val="24"/>
        </w:rPr>
        <w:t>- вырабатывать оса</w:t>
      </w:r>
      <w:r w:rsidRPr="00FF3AFA">
        <w:rPr>
          <w:rFonts w:ascii="Times New Roman" w:hAnsi="Times New Roman" w:cs="Times New Roman"/>
          <w:sz w:val="24"/>
          <w:szCs w:val="24"/>
        </w:rPr>
        <w:t>нку, походку, культуру движения.</w:t>
      </w:r>
    </w:p>
    <w:p w:rsidR="00EE5234" w:rsidRDefault="007B3BB9" w:rsidP="00FF3A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E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7B3BB9" w:rsidRPr="00FF3AFA" w:rsidRDefault="00D34844" w:rsidP="00FF3A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B3BB9" w:rsidRPr="00FF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творческий подход к построению занятия, его неповторимость, насыщенность многообразием приёмов, методов и форм могут обеспечить эффективность обучения</w:t>
      </w:r>
      <w:r w:rsidR="00094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21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совершенствованию</w:t>
      </w:r>
      <w:r w:rsidR="00094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танцевального мастерства.</w:t>
      </w:r>
    </w:p>
    <w:p w:rsidR="007B3BB9" w:rsidRPr="00FF3AFA" w:rsidRDefault="007B3BB9" w:rsidP="00FF3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3A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="00D348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FF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работе применяю здоровье</w:t>
      </w:r>
      <w:r w:rsidRPr="00FF3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сберегающие, групповые</w:t>
      </w:r>
      <w:r w:rsidRPr="00FF3A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3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личностно-ориентированные технологии обучения и воспитания</w:t>
      </w:r>
      <w:r w:rsidRPr="00FF3AFA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Pr="00FF3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ехнологи</w:t>
      </w:r>
      <w:r w:rsidRPr="00FF3A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3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игрового обучения</w:t>
      </w:r>
      <w:r w:rsidRPr="00FF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и</w:t>
      </w:r>
      <w:r w:rsidRPr="00FF3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нформационн</w:t>
      </w:r>
      <w:r w:rsidRPr="00FF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- коммуникационные </w:t>
      </w:r>
      <w:r w:rsidRPr="00FF3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технологи.</w:t>
      </w:r>
    </w:p>
    <w:p w:rsidR="007B3BB9" w:rsidRPr="00FF3AFA" w:rsidRDefault="00D34844" w:rsidP="00FF3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3BB9" w:rsidRPr="00FF3AFA">
        <w:rPr>
          <w:rFonts w:ascii="Times New Roman" w:hAnsi="Times New Roman" w:cs="Times New Roman"/>
          <w:sz w:val="24"/>
          <w:szCs w:val="24"/>
        </w:rPr>
        <w:t>На занятиях  с детьми  разучиваем эстрадные танцы. В эстрадном танце сочетаются элементы хореографии и художественной гимнастики. Поэтому</w:t>
      </w:r>
      <w:r w:rsidR="007B3BB9" w:rsidRPr="00FF3AF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 </w:t>
      </w:r>
      <w:r w:rsidR="007B3BB9" w:rsidRPr="00FF3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гибкости</w:t>
      </w:r>
      <w:r w:rsidR="007B3BB9" w:rsidRPr="00FF3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B3BB9" w:rsidRPr="00FF3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детей на занятиях уделяю большое внимание.</w:t>
      </w:r>
    </w:p>
    <w:p w:rsidR="007B3BB9" w:rsidRPr="00FF3AFA" w:rsidRDefault="00D34844" w:rsidP="00FF3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B3BB9" w:rsidRPr="00FF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 тесты для определения уровня развития гибкости и критерии их оценки:</w:t>
      </w:r>
    </w:p>
    <w:p w:rsidR="007B3BB9" w:rsidRPr="00FF3AFA" w:rsidRDefault="007B3BB9" w:rsidP="00FF3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F3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FF3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Тест, определяющий эластичность  мышц плечевого пояса и подвижность плечевых суставов.</w:t>
      </w:r>
    </w:p>
    <w:p w:rsidR="007B3BB9" w:rsidRPr="00FF3AFA" w:rsidRDefault="007B3BB9" w:rsidP="00FF3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F3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Тест, определяющий гибкость позвоночника.</w:t>
      </w:r>
    </w:p>
    <w:p w:rsidR="007B3BB9" w:rsidRPr="00FF3AFA" w:rsidRDefault="007B3BB9" w:rsidP="00FF3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FF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FF3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Тест, определяющий подвижность тазобедренных суставов, эластичность  мышц бедра.</w:t>
      </w:r>
    </w:p>
    <w:p w:rsidR="00897185" w:rsidRPr="002E0258" w:rsidRDefault="002E0258" w:rsidP="00897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Провожу мониторинг совершенствования танцевального мастерства.</w:t>
      </w:r>
    </w:p>
    <w:p w:rsidR="00897185" w:rsidRPr="00897185" w:rsidRDefault="00897185" w:rsidP="00897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9718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и контролю</w:t>
      </w:r>
      <w:r w:rsidRPr="00897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результатов обучения </w:t>
      </w:r>
      <w:r w:rsidRPr="00897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подлежат:</w:t>
      </w:r>
    </w:p>
    <w:p w:rsidR="00897185" w:rsidRPr="00897185" w:rsidRDefault="006A734A" w:rsidP="008971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7185" w:rsidRPr="00897185">
        <w:rPr>
          <w:rFonts w:ascii="Times New Roman" w:hAnsi="Times New Roman" w:cs="Times New Roman"/>
          <w:sz w:val="24"/>
          <w:szCs w:val="24"/>
        </w:rPr>
        <w:t>Осанка. Для занятий танцами кроме хорошего физического развития необходимо выработать правильную осанку. Основа осанки – позвоночник и его соединения с тазовым поясом.</w:t>
      </w:r>
    </w:p>
    <w:p w:rsidR="00897185" w:rsidRPr="00897185" w:rsidRDefault="006A734A" w:rsidP="00897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897185" w:rsidRPr="0089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Выворотность</w:t>
      </w:r>
      <w:r w:rsidR="00897185" w:rsidRPr="00897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 </w:t>
      </w:r>
      <w:r w:rsidR="00897185" w:rsidRPr="0089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развернуть ноги (в бедре, голени и стопе) наружу. </w:t>
      </w:r>
    </w:p>
    <w:p w:rsidR="00897185" w:rsidRPr="00897185" w:rsidRDefault="006A734A" w:rsidP="00897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7185" w:rsidRPr="0089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Подъем стопы – изгиб стопы вместе с пальцами. Форма подъема (высокий, средний, маленький). </w:t>
      </w:r>
    </w:p>
    <w:p w:rsidR="00897185" w:rsidRPr="00897185" w:rsidRDefault="006A734A" w:rsidP="00897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7185" w:rsidRPr="008971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Танцевальный шаг – способность свободно поднимать ногу на определенную высоту в сторону, назад, вперед при выворотном положении обеих ног.</w:t>
      </w:r>
    </w:p>
    <w:p w:rsidR="00897185" w:rsidRPr="00897185" w:rsidRDefault="006A734A" w:rsidP="00897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7185" w:rsidRPr="0089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Прыжок, его высота и легкость. </w:t>
      </w:r>
    </w:p>
    <w:p w:rsidR="00897185" w:rsidRPr="00897185" w:rsidRDefault="006A734A" w:rsidP="00897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7185" w:rsidRPr="0089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Координация движений: нервная, мышечная, двигательная.</w:t>
      </w:r>
    </w:p>
    <w:p w:rsidR="00897185" w:rsidRPr="00897185" w:rsidRDefault="00897185" w:rsidP="00897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Нервная координация определяет чувство ритма, равновесия, различных поз, осанки, запоминание движения.</w:t>
      </w:r>
    </w:p>
    <w:p w:rsidR="00897185" w:rsidRPr="00897185" w:rsidRDefault="00897185" w:rsidP="00897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85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Для мышечной координации характерно групповое взаимодействие мышц, которое обеспечивает устойчивость тела (при ходьбе, беге и других движениях).</w:t>
      </w:r>
    </w:p>
    <w:p w:rsidR="00897185" w:rsidRPr="00897185" w:rsidRDefault="00897185" w:rsidP="00897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8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Двигательная координация – это процесс согласования движений тела в пространстве и во времени (одновременное и последовательное).</w:t>
      </w:r>
    </w:p>
    <w:p w:rsidR="00897185" w:rsidRPr="00897185" w:rsidRDefault="006A734A" w:rsidP="008971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185" w:rsidRPr="00897185">
        <w:rPr>
          <w:rFonts w:ascii="Times New Roman" w:hAnsi="Times New Roman" w:cs="Times New Roman"/>
          <w:sz w:val="24"/>
          <w:szCs w:val="24"/>
        </w:rPr>
        <w:t xml:space="preserve"> Музыкально – ритмическая координация - </w:t>
      </w:r>
      <w:r w:rsidR="00897185" w:rsidRPr="0089718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умение согласовывать движения тела во времени и пространстве под музыку.</w:t>
      </w:r>
    </w:p>
    <w:p w:rsidR="007B3BB9" w:rsidRPr="00897185" w:rsidRDefault="00897185" w:rsidP="0089718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3BB9" w:rsidRPr="00FF3AFA">
        <w:rPr>
          <w:rFonts w:ascii="Times New Roman" w:hAnsi="Times New Roman" w:cs="Times New Roman"/>
          <w:sz w:val="24"/>
          <w:szCs w:val="24"/>
        </w:rPr>
        <w:t xml:space="preserve"> На занятиях</w:t>
      </w:r>
      <w:r w:rsidR="007B3BB9" w:rsidRPr="00FF3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BB9" w:rsidRPr="00FF3AFA">
        <w:rPr>
          <w:rFonts w:ascii="Times New Roman" w:hAnsi="Times New Roman" w:cs="Times New Roman"/>
          <w:sz w:val="24"/>
          <w:szCs w:val="24"/>
        </w:rPr>
        <w:t xml:space="preserve">применяю методику развития физических данных партерной гимнастикой,  которая  позволяет с наименьшими затратами энергии достичь определенных целей: </w:t>
      </w:r>
    </w:p>
    <w:p w:rsidR="007B3BB9" w:rsidRPr="00FF3AFA" w:rsidRDefault="007B3BB9" w:rsidP="00FF3A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3AFA">
        <w:rPr>
          <w:rFonts w:ascii="Times New Roman" w:hAnsi="Times New Roman" w:cs="Times New Roman"/>
          <w:sz w:val="24"/>
          <w:szCs w:val="24"/>
        </w:rPr>
        <w:t xml:space="preserve">  -повысить гибкость суставов,</w:t>
      </w:r>
    </w:p>
    <w:p w:rsidR="007B3BB9" w:rsidRPr="00FF3AFA" w:rsidRDefault="007B3BB9" w:rsidP="00FF3A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3AFA">
        <w:rPr>
          <w:rFonts w:ascii="Times New Roman" w:hAnsi="Times New Roman" w:cs="Times New Roman"/>
          <w:sz w:val="24"/>
          <w:szCs w:val="24"/>
        </w:rPr>
        <w:t>- улучшить эластичность мышц и связок,</w:t>
      </w:r>
    </w:p>
    <w:p w:rsidR="007B3BB9" w:rsidRPr="00FF3AFA" w:rsidRDefault="007B3BB9" w:rsidP="00FF3A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3AFA">
        <w:rPr>
          <w:rFonts w:ascii="Times New Roman" w:hAnsi="Times New Roman" w:cs="Times New Roman"/>
          <w:sz w:val="24"/>
          <w:szCs w:val="24"/>
        </w:rPr>
        <w:t xml:space="preserve">- нарастить силу мышц, </w:t>
      </w:r>
    </w:p>
    <w:p w:rsidR="007B3BB9" w:rsidRPr="00FF3AFA" w:rsidRDefault="007B3BB9" w:rsidP="00FF3A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3AFA">
        <w:rPr>
          <w:rFonts w:ascii="Times New Roman" w:hAnsi="Times New Roman" w:cs="Times New Roman"/>
          <w:sz w:val="24"/>
          <w:szCs w:val="24"/>
        </w:rPr>
        <w:t>-выработать правильную осанку.</w:t>
      </w:r>
    </w:p>
    <w:p w:rsidR="00F27016" w:rsidRDefault="007B3BB9" w:rsidP="00FF3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AFA">
        <w:rPr>
          <w:rFonts w:ascii="Times New Roman" w:hAnsi="Times New Roman" w:cs="Times New Roman"/>
          <w:sz w:val="24"/>
          <w:szCs w:val="24"/>
        </w:rPr>
        <w:t xml:space="preserve">    Одним из важнейших направлений партерной гимнастики является стретчинг (гимнастика на растяжение). На занятиях провожу игровой стретчинг. </w:t>
      </w:r>
    </w:p>
    <w:p w:rsidR="007B3BB9" w:rsidRPr="00FF3AFA" w:rsidRDefault="007B3BB9" w:rsidP="00FF3A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3AFA">
        <w:rPr>
          <w:rFonts w:ascii="Times New Roman" w:hAnsi="Times New Roman" w:cs="Times New Roman"/>
          <w:sz w:val="24"/>
          <w:szCs w:val="24"/>
        </w:rPr>
        <w:t>Разработала специальный комплекс упражнений, с учётом  возрастных</w:t>
      </w:r>
      <w:r w:rsidRPr="00FF3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AFA">
        <w:rPr>
          <w:rFonts w:ascii="Times New Roman" w:hAnsi="Times New Roman" w:cs="Times New Roman"/>
          <w:sz w:val="24"/>
          <w:szCs w:val="24"/>
        </w:rPr>
        <w:t>и индивидуальных</w:t>
      </w:r>
      <w:r w:rsidRPr="00FF3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AFA">
        <w:rPr>
          <w:rFonts w:ascii="Times New Roman" w:hAnsi="Times New Roman" w:cs="Times New Roman"/>
          <w:sz w:val="24"/>
          <w:szCs w:val="24"/>
        </w:rPr>
        <w:t>особенностей.</w:t>
      </w:r>
    </w:p>
    <w:p w:rsidR="007B3BB9" w:rsidRPr="00FF3AFA" w:rsidRDefault="007B3BB9" w:rsidP="00FF3A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D6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день начинаю свою </w:t>
      </w:r>
      <w:r w:rsidR="002F5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принципа наглядности (</w:t>
      </w:r>
      <w:r w:rsidRPr="00FF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 педагогом движений), именно этот  принцип приводить в жизнь все остальные принципы (принцип активности, доступности, систематичности, прочности знаний).     </w:t>
      </w:r>
    </w:p>
    <w:p w:rsidR="007B3BB9" w:rsidRPr="00FF3AFA" w:rsidRDefault="007B3BB9" w:rsidP="00FF3A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занятиях использую объяснительно-иллюстративный метод, при котором используется метод наглядности. Для этого предлагаю  видеоматериалы для зрительного восприятия преподаваемого учебного  материала, помога</w:t>
      </w:r>
      <w:r w:rsidR="00562610" w:rsidRPr="00FF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ющего увидеть ученикам </w:t>
      </w:r>
      <w:r w:rsidRPr="00FF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конечный результат, который наступит при успешном освоении данной конкретной темы.</w:t>
      </w:r>
    </w:p>
    <w:p w:rsidR="007B3BB9" w:rsidRPr="00FF3AFA" w:rsidRDefault="007B3BB9" w:rsidP="00FF3AFA">
      <w:pPr>
        <w:pStyle w:val="a3"/>
        <w:spacing w:before="0" w:beforeAutospacing="0" w:after="0" w:afterAutospacing="0"/>
      </w:pPr>
      <w:r w:rsidRPr="00FF3AFA">
        <w:t xml:space="preserve">  </w:t>
      </w:r>
      <w:r w:rsidR="007D6894">
        <w:t xml:space="preserve">   </w:t>
      </w:r>
      <w:r w:rsidRPr="00FF3AFA">
        <w:t>Применяю хореографические методы для разучивания движений:</w:t>
      </w:r>
    </w:p>
    <w:p w:rsidR="007B3BB9" w:rsidRPr="00FF4073" w:rsidRDefault="007B3BB9" w:rsidP="00FF3AFA">
      <w:pPr>
        <w:pStyle w:val="a3"/>
        <w:spacing w:before="0" w:beforeAutospacing="0" w:after="0" w:afterAutospacing="0"/>
      </w:pPr>
      <w:r w:rsidRPr="00FF3AFA">
        <w:rPr>
          <w:color w:val="333333"/>
        </w:rPr>
        <w:t xml:space="preserve">- </w:t>
      </w:r>
      <w:r w:rsidRPr="00FF3AFA">
        <w:t>метод разучивания по частям</w:t>
      </w:r>
      <w:r w:rsidRPr="00FF3AFA">
        <w:rPr>
          <w:color w:val="333333"/>
        </w:rPr>
        <w:t xml:space="preserve"> </w:t>
      </w:r>
      <w:r w:rsidRPr="00FF4073">
        <w:t>(движение делится на простые части, и каждая часть разучивается отдельно);</w:t>
      </w:r>
    </w:p>
    <w:p w:rsidR="007B3BB9" w:rsidRPr="00FF3AFA" w:rsidRDefault="007B3BB9" w:rsidP="00FF3AFA">
      <w:pPr>
        <w:pStyle w:val="a3"/>
        <w:spacing w:before="0" w:beforeAutospacing="0" w:after="0" w:afterAutospacing="0"/>
      </w:pPr>
      <w:r w:rsidRPr="00FF3AFA">
        <w:t>- целостный метод разучивания (заключается в разучивании движения целиком в замедленном темпе);</w:t>
      </w:r>
    </w:p>
    <w:p w:rsidR="007B3BB9" w:rsidRPr="00FF3AFA" w:rsidRDefault="007B3BB9" w:rsidP="00FF3AFA">
      <w:pPr>
        <w:pStyle w:val="a3"/>
        <w:spacing w:before="0" w:beforeAutospacing="0" w:after="0" w:afterAutospacing="0"/>
      </w:pPr>
      <w:r w:rsidRPr="00FF3AFA">
        <w:t>- метод временного упрощения движения (сложное упражнение сводится к простой структуре и разучивается в таком виде, затем движение постепенно усложняется, приближаясь к законченной форме).</w:t>
      </w:r>
    </w:p>
    <w:p w:rsidR="007B3BB9" w:rsidRPr="00FF3AFA" w:rsidRDefault="007B3BB9" w:rsidP="00FF3A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Метод самостоятельной работы применяю</w:t>
      </w:r>
      <w:r w:rsidRPr="00FF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отработке выученных движений, комбинаций движений. </w:t>
      </w:r>
    </w:p>
    <w:p w:rsidR="007B3BB9" w:rsidRPr="00FF3AFA" w:rsidRDefault="007B3BB9" w:rsidP="00FF3AF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применяться следующие компоненты:</w:t>
      </w:r>
    </w:p>
    <w:p w:rsidR="007B3BB9" w:rsidRPr="00FF3AFA" w:rsidRDefault="007B3BB9" w:rsidP="00FF3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положительной эмоциональной установки на р</w:t>
      </w:r>
      <w:r w:rsidR="00784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аботу всех учеников в ходе занятия</w:t>
      </w:r>
      <w:r w:rsidRPr="00FF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3BB9" w:rsidRPr="00FF3AFA" w:rsidRDefault="007B3BB9" w:rsidP="00FF3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стимулирование учеников к выбору и самостоятельному использованию разных способов выполнения заданий;</w:t>
      </w:r>
    </w:p>
    <w:p w:rsidR="007B3BB9" w:rsidRPr="00FF3AFA" w:rsidRDefault="007B3BB9" w:rsidP="00FF3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заданий, позволяющих ученику самому выбирать тип, вид и форму материала;</w:t>
      </w:r>
    </w:p>
    <w:p w:rsidR="007B3BB9" w:rsidRPr="00FF3AFA" w:rsidRDefault="007B3BB9" w:rsidP="00FF3A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полученных результатов, исправление ошибок.</w:t>
      </w:r>
    </w:p>
    <w:p w:rsidR="007B3BB9" w:rsidRPr="00FF3AFA" w:rsidRDefault="007B3BB9" w:rsidP="00FF3A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BB9" w:rsidRPr="00FF3AFA" w:rsidRDefault="007D6894" w:rsidP="00FF3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B3BB9" w:rsidRPr="00FF3AFA">
        <w:rPr>
          <w:rFonts w:ascii="Times New Roman" w:hAnsi="Times New Roman" w:cs="Times New Roman"/>
          <w:sz w:val="24"/>
          <w:szCs w:val="24"/>
        </w:rPr>
        <w:t>При разучивании движений применяю  дифференцированный подход. Некоторые движения дети не сразу осваивают, поэтому основной группе предлагаю отрабатывать чёткость движения, а с остальными детьми разучиваю движение в ещё более замедлённом темпе или меняю метод разучивания. Также  применяю индивидуальный подход.</w:t>
      </w:r>
    </w:p>
    <w:p w:rsidR="007B3BB9" w:rsidRPr="00FF3AFA" w:rsidRDefault="00F140F2" w:rsidP="00FF3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3BB9" w:rsidRPr="00FF3AFA">
        <w:rPr>
          <w:rFonts w:ascii="Times New Roman" w:hAnsi="Times New Roman" w:cs="Times New Roman"/>
          <w:sz w:val="24"/>
          <w:szCs w:val="24"/>
        </w:rPr>
        <w:t>Для разучивания движений применяю следующий приём: показ движения ребёнком (тем, кто хорошо его усвоил)  другому.  Для отработки чёткости движений предлагаю исполнение по одному, по два</w:t>
      </w:r>
      <w:r w:rsidR="00F94BE2">
        <w:rPr>
          <w:rFonts w:ascii="Times New Roman" w:hAnsi="Times New Roman" w:cs="Times New Roman"/>
          <w:sz w:val="24"/>
          <w:szCs w:val="24"/>
        </w:rPr>
        <w:t xml:space="preserve">, </w:t>
      </w:r>
      <w:r w:rsidR="008E0100">
        <w:rPr>
          <w:rFonts w:ascii="Times New Roman" w:hAnsi="Times New Roman" w:cs="Times New Roman"/>
          <w:sz w:val="24"/>
          <w:szCs w:val="24"/>
        </w:rPr>
        <w:t>подгруппами</w:t>
      </w:r>
      <w:r w:rsidR="007B3BB9" w:rsidRPr="00FF3AFA">
        <w:rPr>
          <w:rFonts w:ascii="Times New Roman" w:hAnsi="Times New Roman" w:cs="Times New Roman"/>
          <w:sz w:val="24"/>
          <w:szCs w:val="24"/>
        </w:rPr>
        <w:t>. Для отработки синхронности  движений, предлагаю детям танцевать по линиям, по колонкам, а потом всей группой.</w:t>
      </w:r>
    </w:p>
    <w:p w:rsidR="004F121D" w:rsidRPr="00FF3AFA" w:rsidRDefault="00F140F2" w:rsidP="00FF3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3BB9" w:rsidRPr="00FF3AFA">
        <w:rPr>
          <w:rFonts w:ascii="Times New Roman" w:hAnsi="Times New Roman" w:cs="Times New Roman"/>
          <w:sz w:val="24"/>
          <w:szCs w:val="24"/>
        </w:rPr>
        <w:t xml:space="preserve">Большое внимание  на занятиях уделю постановке рук. Ведь с помощью рук можно выразить всё: настроение души, радость и горе, любовь и труд. Движения рук  придают законченный рисунок различным танцевальным позам. Руки помогают при выполнении танцевальных движений, особенно вращательных, а также в трудных прыжках, где они оказывают активную помощь корпусу и ногам. </w:t>
      </w:r>
    </w:p>
    <w:p w:rsidR="00BF3824" w:rsidRPr="00FF3AFA" w:rsidRDefault="00F140F2" w:rsidP="00FF3A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F3824" w:rsidRPr="00FF3AFA">
        <w:rPr>
          <w:rFonts w:ascii="Times New Roman" w:hAnsi="Times New Roman" w:cs="Times New Roman"/>
          <w:bCs/>
          <w:sz w:val="24"/>
          <w:szCs w:val="24"/>
        </w:rPr>
        <w:t xml:space="preserve">Исполнительское искусство танцора заключается не только в техническом мастерстве, но и в правильной передаче образа, мысли танца, выразительности и артистичности исполнения. </w:t>
      </w:r>
    </w:p>
    <w:p w:rsidR="00BF3824" w:rsidRPr="00FF3AFA" w:rsidRDefault="00BF3824" w:rsidP="00FF3A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3AFA">
        <w:rPr>
          <w:rFonts w:ascii="Times New Roman" w:hAnsi="Times New Roman" w:cs="Times New Roman"/>
          <w:bCs/>
          <w:sz w:val="24"/>
          <w:szCs w:val="24"/>
        </w:rPr>
        <w:t>Даже при достаточно хорошей технике исполнения движений танца дети, как правило, танцуют движения, не пропуская их через свою душу.</w:t>
      </w:r>
    </w:p>
    <w:p w:rsidR="00BF3824" w:rsidRPr="00FF3AFA" w:rsidRDefault="00BF3824" w:rsidP="00FF3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AFA">
        <w:rPr>
          <w:rFonts w:ascii="Times New Roman" w:hAnsi="Times New Roman" w:cs="Times New Roman"/>
          <w:sz w:val="24"/>
          <w:szCs w:val="24"/>
        </w:rPr>
        <w:t xml:space="preserve">Выразительность лица одухотворяет движение. Выразительность исполнения – результат не механического «натаскивания», а систематической работы, когда от более простых заданий, связанных с передачей характера музыки в ритмических упражнениях и музыкальных играх, осуществляется переход к более сложным, связанным с передачей стиля, манеры, характера в танцах. </w:t>
      </w:r>
      <w:r w:rsidRPr="00FF3A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121D" w:rsidRPr="00FF3AFA" w:rsidRDefault="002E0258" w:rsidP="00FF3A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F3824" w:rsidRPr="00FF3AFA">
        <w:rPr>
          <w:rFonts w:ascii="Times New Roman" w:hAnsi="Times New Roman" w:cs="Times New Roman"/>
          <w:bCs/>
          <w:sz w:val="24"/>
          <w:szCs w:val="24"/>
        </w:rPr>
        <w:t>Чтоб добиться яркости и выразительности исполнения танца  разработала творческие задания на развитие пантомимики, с учётом возрастных особенностей детей.</w:t>
      </w:r>
    </w:p>
    <w:p w:rsidR="007E3CAA" w:rsidRDefault="00CD5E69" w:rsidP="007E3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3BB9" w:rsidRPr="00FF3AFA" w:rsidRDefault="007E3CAA" w:rsidP="007E3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3BB9" w:rsidRPr="00FF3AFA">
        <w:rPr>
          <w:rFonts w:ascii="Times New Roman" w:hAnsi="Times New Roman" w:cs="Times New Roman"/>
          <w:sz w:val="24"/>
          <w:szCs w:val="24"/>
        </w:rPr>
        <w:t>В процессе работы  следую принципу – « от простого к сложному». Те навыки и умения, которые формируются  на первом  году  обучения, в дальнейшем закрепляются, расширяются  и  усложняются. На первом  этапе обучения от более  простых заданий, связанных с передачей характера музыки в ритмических упражнениях, осуществляется переход к более сложным, связанным с передачей стиля, манеры, характера в народных и эстрадных танцах, с которыми каждый год к</w:t>
      </w:r>
      <w:r w:rsidR="00CD5E69">
        <w:rPr>
          <w:rFonts w:ascii="Times New Roman" w:hAnsi="Times New Roman" w:cs="Times New Roman"/>
          <w:sz w:val="24"/>
          <w:szCs w:val="24"/>
        </w:rPr>
        <w:t>оллектив выступает на школьных,</w:t>
      </w:r>
      <w:r w:rsidR="007B3BB9" w:rsidRPr="00FF3AFA">
        <w:rPr>
          <w:rFonts w:ascii="Times New Roman" w:hAnsi="Times New Roman" w:cs="Times New Roman"/>
          <w:sz w:val="24"/>
          <w:szCs w:val="24"/>
        </w:rPr>
        <w:t xml:space="preserve"> районных</w:t>
      </w:r>
      <w:r w:rsidR="00CD5E69">
        <w:rPr>
          <w:rFonts w:ascii="Times New Roman" w:hAnsi="Times New Roman" w:cs="Times New Roman"/>
          <w:sz w:val="24"/>
          <w:szCs w:val="24"/>
        </w:rPr>
        <w:t>, окружных, всероссийских и международных</w:t>
      </w:r>
      <w:r w:rsidR="007B3BB9" w:rsidRPr="00FF3AFA">
        <w:rPr>
          <w:rFonts w:ascii="Times New Roman" w:hAnsi="Times New Roman" w:cs="Times New Roman"/>
          <w:sz w:val="24"/>
          <w:szCs w:val="24"/>
        </w:rPr>
        <w:t xml:space="preserve"> мероприятиях, фестивалях, конку</w:t>
      </w:r>
      <w:r w:rsidR="00B71B4C" w:rsidRPr="00FF3AFA">
        <w:rPr>
          <w:rFonts w:ascii="Times New Roman" w:hAnsi="Times New Roman" w:cs="Times New Roman"/>
          <w:sz w:val="24"/>
          <w:szCs w:val="24"/>
        </w:rPr>
        <w:t>рсах и  занимают призовые места</w:t>
      </w:r>
      <w:r w:rsidR="00CD5E69">
        <w:rPr>
          <w:rFonts w:ascii="Times New Roman" w:hAnsi="Times New Roman" w:cs="Times New Roman"/>
          <w:sz w:val="24"/>
          <w:szCs w:val="24"/>
        </w:rPr>
        <w:t>.</w:t>
      </w:r>
    </w:p>
    <w:p w:rsidR="007B3BB9" w:rsidRPr="00FF3AFA" w:rsidRDefault="007B3BB9" w:rsidP="00FF3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воспитательной работе, использую самые</w:t>
      </w:r>
      <w:r w:rsidRPr="00FF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 формы работы: беседы, диспуты, обзор литературы по вопросам здоровья и здорового образа жизни. В результате у обучающихся формируется ценностное отношение к жизни и здоровью, которое позволит успешно адаптироваться во многих сферах на пути к самореализации, социальной адаптации.</w:t>
      </w:r>
    </w:p>
    <w:p w:rsidR="007B3BB9" w:rsidRPr="00FF3AFA" w:rsidRDefault="007B3BB9" w:rsidP="00FF3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B7BCB" w:rsidRDefault="007B3BB9" w:rsidP="00FF3A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</w:t>
      </w:r>
      <w:r w:rsidRPr="00FF3A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методов стимулирования и мотивации интереса к обучению выступает активная концертная деятельность, подготовка к участию в фестивалях и конкурсах. Они способствуют формированию общих целей, установке перспектив,  понимания, что положительный результат будет зависеть от усилий каждого члена коллектива.</w:t>
      </w:r>
    </w:p>
    <w:p w:rsidR="00C27DB1" w:rsidRPr="00FF3AFA" w:rsidRDefault="008B7BCB" w:rsidP="00AB1713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B3BB9" w:rsidRPr="00FF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у обучающихся повышается активность, ответственность, внутри коллектива углубляются межличностные взаимоотношения.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27DB1" w:rsidRPr="00FF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условии систематического использования информационных технологий в учебном процессе в сочетании с традиционными методами обучения можно значительно повысить эффективность обучения хореографии</w:t>
      </w:r>
      <w:r w:rsidR="00CC6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совершенствовать танцевальное мастерство.</w:t>
      </w:r>
    </w:p>
    <w:sectPr w:rsidR="00C27DB1" w:rsidRPr="00FF3AFA" w:rsidSect="0039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8A4" w:rsidRDefault="002068A4" w:rsidP="006A734A">
      <w:pPr>
        <w:spacing w:after="0" w:line="240" w:lineRule="auto"/>
      </w:pPr>
      <w:r>
        <w:separator/>
      </w:r>
    </w:p>
  </w:endnote>
  <w:endnote w:type="continuationSeparator" w:id="0">
    <w:p w:rsidR="002068A4" w:rsidRDefault="002068A4" w:rsidP="006A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8A4" w:rsidRDefault="002068A4" w:rsidP="006A734A">
      <w:pPr>
        <w:spacing w:after="0" w:line="240" w:lineRule="auto"/>
      </w:pPr>
      <w:r>
        <w:separator/>
      </w:r>
    </w:p>
  </w:footnote>
  <w:footnote w:type="continuationSeparator" w:id="0">
    <w:p w:rsidR="002068A4" w:rsidRDefault="002068A4" w:rsidP="006A7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438"/>
    <w:rsid w:val="00002485"/>
    <w:rsid w:val="0001522E"/>
    <w:rsid w:val="00094547"/>
    <w:rsid w:val="000D78AF"/>
    <w:rsid w:val="00160EE8"/>
    <w:rsid w:val="002068A4"/>
    <w:rsid w:val="002E0258"/>
    <w:rsid w:val="002F5B3C"/>
    <w:rsid w:val="00347B4A"/>
    <w:rsid w:val="00392B97"/>
    <w:rsid w:val="003D7F4D"/>
    <w:rsid w:val="0041102B"/>
    <w:rsid w:val="00445323"/>
    <w:rsid w:val="004D70BE"/>
    <w:rsid w:val="004F121D"/>
    <w:rsid w:val="00507438"/>
    <w:rsid w:val="00560E89"/>
    <w:rsid w:val="00562610"/>
    <w:rsid w:val="00676BCE"/>
    <w:rsid w:val="006A6706"/>
    <w:rsid w:val="006A734A"/>
    <w:rsid w:val="00711E3E"/>
    <w:rsid w:val="0078484E"/>
    <w:rsid w:val="007B3BB9"/>
    <w:rsid w:val="007B42A4"/>
    <w:rsid w:val="007D6894"/>
    <w:rsid w:val="007E3CAA"/>
    <w:rsid w:val="00897185"/>
    <w:rsid w:val="008B7BCB"/>
    <w:rsid w:val="008E0100"/>
    <w:rsid w:val="00980FF2"/>
    <w:rsid w:val="00A76337"/>
    <w:rsid w:val="00A91CB0"/>
    <w:rsid w:val="00A94629"/>
    <w:rsid w:val="00AB1713"/>
    <w:rsid w:val="00AC7F75"/>
    <w:rsid w:val="00B21C85"/>
    <w:rsid w:val="00B71B4C"/>
    <w:rsid w:val="00BA057C"/>
    <w:rsid w:val="00BC726D"/>
    <w:rsid w:val="00BF3824"/>
    <w:rsid w:val="00C27DB1"/>
    <w:rsid w:val="00C754FD"/>
    <w:rsid w:val="00CC6D0E"/>
    <w:rsid w:val="00CD5E69"/>
    <w:rsid w:val="00D34844"/>
    <w:rsid w:val="00E11949"/>
    <w:rsid w:val="00EE5234"/>
    <w:rsid w:val="00F140F2"/>
    <w:rsid w:val="00F27016"/>
    <w:rsid w:val="00F3220F"/>
    <w:rsid w:val="00F33706"/>
    <w:rsid w:val="00F94BE2"/>
    <w:rsid w:val="00FF3AFA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C73A"/>
  <w15:docId w15:val="{B800062C-27B1-407C-9E2E-CCDAEC80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A7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734A"/>
  </w:style>
  <w:style w:type="paragraph" w:styleId="a6">
    <w:name w:val="footer"/>
    <w:basedOn w:val="a"/>
    <w:link w:val="a7"/>
    <w:uiPriority w:val="99"/>
    <w:semiHidden/>
    <w:unhideWhenUsed/>
    <w:rsid w:val="006A7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1335</Words>
  <Characters>7615</Characters>
  <Application>Microsoft Office Word</Application>
  <DocSecurity>0</DocSecurity>
  <Lines>63</Lines>
  <Paragraphs>17</Paragraphs>
  <ScaleCrop>false</ScaleCrop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Torsionov Alexandr</cp:lastModifiedBy>
  <cp:revision>50</cp:revision>
  <dcterms:created xsi:type="dcterms:W3CDTF">2018-11-17T05:31:00Z</dcterms:created>
  <dcterms:modified xsi:type="dcterms:W3CDTF">2018-11-19T15:59:00Z</dcterms:modified>
</cp:coreProperties>
</file>