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B2B" w:rsidRPr="00F85EAA" w:rsidRDefault="00A24F35" w:rsidP="00F85EAA">
      <w:pPr>
        <w:spacing w:line="20" w:lineRule="atLeast"/>
        <w:ind w:firstLine="567"/>
        <w:jc w:val="center"/>
        <w:rPr>
          <w:rFonts w:ascii="Times New Roman" w:hAnsi="Times New Roman" w:cs="Times New Roman"/>
          <w:b/>
          <w:sz w:val="24"/>
          <w:szCs w:val="24"/>
        </w:rPr>
      </w:pPr>
      <w:r w:rsidRPr="00F85EAA">
        <w:rPr>
          <w:rFonts w:ascii="Times New Roman" w:hAnsi="Times New Roman" w:cs="Times New Roman"/>
          <w:b/>
          <w:sz w:val="24"/>
          <w:szCs w:val="24"/>
        </w:rPr>
        <w:t>Теоретические аспекты формирования нравственно – эстетических чувств дошкольников</w:t>
      </w:r>
    </w:p>
    <w:p w:rsidR="00A24F35" w:rsidRPr="00A24F35" w:rsidRDefault="00A24F35" w:rsidP="00A24F35">
      <w:pPr>
        <w:spacing w:line="20" w:lineRule="atLeast"/>
        <w:ind w:firstLine="567"/>
        <w:jc w:val="both"/>
        <w:rPr>
          <w:rFonts w:ascii="Times New Roman" w:hAnsi="Times New Roman" w:cs="Times New Roman"/>
          <w:sz w:val="24"/>
          <w:szCs w:val="24"/>
        </w:rPr>
      </w:pPr>
      <w:proofErr w:type="gramStart"/>
      <w:r w:rsidRPr="00A24F35">
        <w:rPr>
          <w:rFonts w:ascii="Times New Roman" w:hAnsi="Times New Roman" w:cs="Times New Roman"/>
          <w:sz w:val="24"/>
          <w:szCs w:val="24"/>
        </w:rPr>
        <w:t>автор</w:t>
      </w:r>
      <w:proofErr w:type="gramEnd"/>
      <w:r w:rsidRPr="00A24F35">
        <w:rPr>
          <w:rFonts w:ascii="Times New Roman" w:hAnsi="Times New Roman" w:cs="Times New Roman"/>
          <w:sz w:val="24"/>
          <w:szCs w:val="24"/>
        </w:rPr>
        <w:t>: Евтюкова Елена Сергеевна</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г. Североморск МБДОУ №31</w:t>
      </w:r>
    </w:p>
    <w:p w:rsidR="00A24F35" w:rsidRPr="00A24F35" w:rsidRDefault="00A24F35" w:rsidP="00A24F35">
      <w:pPr>
        <w:spacing w:line="20" w:lineRule="atLeast"/>
        <w:ind w:firstLine="567"/>
        <w:jc w:val="both"/>
        <w:rPr>
          <w:rFonts w:ascii="Times New Roman" w:hAnsi="Times New Roman" w:cs="Times New Roman"/>
          <w:sz w:val="24"/>
          <w:szCs w:val="24"/>
        </w:rPr>
      </w:pPr>
      <w:proofErr w:type="gramStart"/>
      <w:r w:rsidRPr="00A24F35">
        <w:rPr>
          <w:rFonts w:ascii="Times New Roman" w:hAnsi="Times New Roman" w:cs="Times New Roman"/>
          <w:sz w:val="24"/>
          <w:szCs w:val="24"/>
        </w:rPr>
        <w:t>воспитатель</w:t>
      </w:r>
      <w:proofErr w:type="gramEnd"/>
      <w:r w:rsidRPr="00A24F35">
        <w:rPr>
          <w:rFonts w:ascii="Times New Roman" w:hAnsi="Times New Roman" w:cs="Times New Roman"/>
          <w:sz w:val="24"/>
          <w:szCs w:val="24"/>
        </w:rPr>
        <w:t xml:space="preserve"> </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 xml:space="preserve">Понятие «нравственность» от слова «нрав», по латыни «нравы» звучит как </w:t>
      </w:r>
      <w:proofErr w:type="spellStart"/>
      <w:r w:rsidRPr="00A24F35">
        <w:rPr>
          <w:rFonts w:ascii="Times New Roman" w:hAnsi="Times New Roman" w:cs="Times New Roman"/>
          <w:sz w:val="24"/>
          <w:szCs w:val="24"/>
        </w:rPr>
        <w:t>moralis</w:t>
      </w:r>
      <w:proofErr w:type="spellEnd"/>
      <w:r w:rsidRPr="00A24F35">
        <w:rPr>
          <w:rFonts w:ascii="Times New Roman" w:hAnsi="Times New Roman" w:cs="Times New Roman"/>
          <w:sz w:val="24"/>
          <w:szCs w:val="24"/>
        </w:rPr>
        <w:t xml:space="preserve"> - мораль. «Нравы» - это те нормы и эталоны, которыми люди руководствуются в своем поведении и повседневных поступках. Нравы не вечные и не неизменные категории, они воспроизводятся силой привычки масс, поддерживаются авторитетом общественного мнения, а не правовых положений. Более того моральные требования, нравы и нормы получают определенное подтверждение о том, как надо человеку вести себя в обществе, жить и т.д.</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В Федеральном государственном образовательном стандарте дошкольного образования поставлена задача по организации образовательных отношений «на основе духовно-нравственных ценностей и правил поведения в интересах человека, семьи, общества».</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 xml:space="preserve">Образовательная программа ДОО должна способствовать морально-нравственному развитию личности ребенка. Требования к результатам освоения основной образовательной программы ДО представлены в виде целевых ориентиров дошкольного образования, в которых отражены социально-нормативные возрастные характеристики возможных достижений ребенка на этапе завершения уровня дошкольного образования. </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В соответствии с целевыми ориентирами духовно-нравственная культура дошкольников складывается из установки положительного отношения к миру; способности оценивать поступки людей и следовать социальным нормам и правилам; адекватного проявления своих чувств во взаимоотношениях со взрослыми и сверстниками. Таким образом, Федеральный государственный образовательный стандарт дошкольного образования дает нам возможность более углубленно и целенаправленно заниматься проблемой духовно-нравственного воспитания дошкольников</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Л.А. Григорович выдвинул следующее определение: «нравственность» - это личностная характеристика, объединяющая такие качества и свойства, как доброта, порядочность, дисциплинированность, коллективизм.</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 xml:space="preserve">И.С. Марьенко подтверждает «нравственность» - как неотъемлемую сторону личности, обеспечивающую добровольное соблюдение ею существующих норм, правил, принципов поведения. Они находят выражение в отношении к труду, к самому себе, к отдельным людям, к коллективу, к обществу, к Родине и </w:t>
      </w:r>
      <w:r w:rsidR="00F85EAA" w:rsidRPr="00A24F35">
        <w:rPr>
          <w:rFonts w:ascii="Times New Roman" w:hAnsi="Times New Roman" w:cs="Times New Roman"/>
          <w:sz w:val="24"/>
          <w:szCs w:val="24"/>
        </w:rPr>
        <w:t>т.д.</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«Нравственные нормы» - это требования, правила, определяющие, как человек должен поступить в той или иной конкретной ситуации.</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Воспитание - это целенаправленный процесс формирования личности. Это специально организованное, управляемое и контролируемое взаимодействие воспитателей и воспитанников, направленное на формирование личности, нужной и полезной обществу.</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 xml:space="preserve">В.И. </w:t>
      </w:r>
      <w:proofErr w:type="spellStart"/>
      <w:r w:rsidRPr="00A24F35">
        <w:rPr>
          <w:rFonts w:ascii="Times New Roman" w:hAnsi="Times New Roman" w:cs="Times New Roman"/>
          <w:sz w:val="24"/>
          <w:szCs w:val="24"/>
        </w:rPr>
        <w:t>Ядешко</w:t>
      </w:r>
      <w:proofErr w:type="spellEnd"/>
      <w:r w:rsidRPr="00A24F35">
        <w:rPr>
          <w:rFonts w:ascii="Times New Roman" w:hAnsi="Times New Roman" w:cs="Times New Roman"/>
          <w:sz w:val="24"/>
          <w:szCs w:val="24"/>
        </w:rPr>
        <w:t xml:space="preserve"> считает, что для всех нравственных норм характерно то, что они закрепляют социальный способ поведения, который дошкольники выражают следующим образом: «Нельзя обманывать взрослых», «Маленьких нельзя обижать» и т.д. То есть дети констатируют, что можно делать, а что нельзя. О </w:t>
      </w:r>
      <w:proofErr w:type="spellStart"/>
      <w:r w:rsidRPr="00A24F35">
        <w:rPr>
          <w:rFonts w:ascii="Times New Roman" w:hAnsi="Times New Roman" w:cs="Times New Roman"/>
          <w:sz w:val="24"/>
          <w:szCs w:val="24"/>
        </w:rPr>
        <w:t>сформированности</w:t>
      </w:r>
      <w:proofErr w:type="spellEnd"/>
      <w:r w:rsidRPr="00A24F35">
        <w:rPr>
          <w:rFonts w:ascii="Times New Roman" w:hAnsi="Times New Roman" w:cs="Times New Roman"/>
          <w:sz w:val="24"/>
          <w:szCs w:val="24"/>
        </w:rPr>
        <w:t xml:space="preserve"> понимания </w:t>
      </w:r>
      <w:r w:rsidRPr="00A24F35">
        <w:rPr>
          <w:rFonts w:ascii="Times New Roman" w:hAnsi="Times New Roman" w:cs="Times New Roman"/>
          <w:sz w:val="24"/>
          <w:szCs w:val="24"/>
        </w:rPr>
        <w:lastRenderedPageBreak/>
        <w:t>нравственной нормы можно говорить в том случае, если ребенок может объяснить, почему норму необходимо соблюдать.</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Р.С. Буре отмечает, что важнейшую роль в сфере развития нравственного поведения играет пример взрослого. Положительный пример взрослых способствует тому, что ребенок легко и ненавязчиво учится жить в соответствии с нормами и правилами, принятыми в обществе. Норма, которая только декларируется, но не соблюдается взрослым, никогда не станет влиять на реальное поведение ребенка. Более того, ребенок поймет, что нравственные нормы можно нарушать безнаказанно, соблюдать необязательно. Так рождается приспособленчество, лавирование. Ребенок непременно выполняет норму в одних условиях и нарушает в других, не испытывая чувства вины.</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В формировании нравственных суждений и оценок у детей важную роль играет художественная литература. Исследования А.В. Запорожца, которые были посвящены изучению восприятия дошкольниками сказки, позволили выдвинуть следующие особенности. Ребенка не удовлетворяют неопределенные ситуации, когда неизвестно, кто хороший, а кто плохой.</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Дети сразу стремятся выделить положительных героев и безоговорочно принимают их позиции. А по отношению ко всем, кто препятствует осуществлению их замыслов, становятся в резко отрицательное отношение.</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 xml:space="preserve">Ряд таких исследователей как: А.С. Макаренко, В.А. Сухомлинский, Н.И. Болдырев, И.Ф. Харламов, И.С. Марьенко, а так же ряд российских ученных: Б.Т. Лихачев, Л.А. Попов, Л.Г. Григорович, И.П. </w:t>
      </w:r>
      <w:proofErr w:type="spellStart"/>
      <w:r w:rsidRPr="00A24F35">
        <w:rPr>
          <w:rFonts w:ascii="Times New Roman" w:hAnsi="Times New Roman" w:cs="Times New Roman"/>
          <w:sz w:val="24"/>
          <w:szCs w:val="24"/>
        </w:rPr>
        <w:t>Подласый</w:t>
      </w:r>
      <w:proofErr w:type="spellEnd"/>
      <w:r w:rsidRPr="00A24F35">
        <w:rPr>
          <w:rFonts w:ascii="Times New Roman" w:hAnsi="Times New Roman" w:cs="Times New Roman"/>
          <w:sz w:val="24"/>
          <w:szCs w:val="24"/>
        </w:rPr>
        <w:t xml:space="preserve"> и др., объясняют в своих работах сущность основных понятий теории нравственного воспитания, содержания, методов нравственного воспитания.</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Нравственное поведение личности имеет следующую последовательность: жизненная ситуация, порождаемое ею нравственно - чувственное переживание, нравственное осмысление ситуации и мотивов поведения, выбор и принятие решений, волевой стимул, поступок. В жизненной практике, особенно в экстремальных условиях, всегда реализуются в единстве все названные компоненты.</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Развитие дружеских отношений в детском коллективе требует особого внимания воспитателя. Добрые отношения в группе, поддерживаемые педагогом, способствуют эмоционально положительным переживаниям, закреплению чувства симпатии, расположения к окружающим. Одобрение взрослым добрых проявлений детей и неодобрение негативных позволяют им понять, как нужно поступать (это хорошо), а как нельзя (это плохо). Наша задача воспитывать дружеские взаимоотношения между детьми; привычку играть, трудиться, заниматься сообща, стремление радовать старших хорошими поступками.</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В повседневной жизни детей необходимо приучать к вежливому обращению с окружающими: учить обращаться к работникам детского учреждения по имени и отчеству, не вмешиваться в разговор взрослых, вежливо выражать свою просьбу, благодарить за оказанную услугу и т.д.</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Необходимо постоянно обогащать словарь детей выражениями словесной вежливости («здравствуйте», «до свидания», «пожалуйста», «извините», «спасибо» и т.д.).</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В философии, нравственное сознание – это один из составных элементов морали, представляющий собой ее идеальную, субъективную сторону. В нравственном сознании в виде определенных понятий и представлений отражаются нравственные отношения общества и регулируемая посредством них нравственная деятельность людей.</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lastRenderedPageBreak/>
        <w:t xml:space="preserve">Нравственное сознание обусловлено моральными ценностями, нормами, идеалами общества, взрослого окружения, которые в процессе </w:t>
      </w:r>
      <w:proofErr w:type="spellStart"/>
      <w:r w:rsidRPr="00A24F35">
        <w:rPr>
          <w:rFonts w:ascii="Times New Roman" w:hAnsi="Times New Roman" w:cs="Times New Roman"/>
          <w:sz w:val="24"/>
          <w:szCs w:val="24"/>
        </w:rPr>
        <w:t>интериоризации</w:t>
      </w:r>
      <w:proofErr w:type="spellEnd"/>
      <w:r w:rsidRPr="00A24F35">
        <w:rPr>
          <w:rFonts w:ascii="Times New Roman" w:hAnsi="Times New Roman" w:cs="Times New Roman"/>
          <w:sz w:val="24"/>
          <w:szCs w:val="24"/>
        </w:rPr>
        <w:t xml:space="preserve"> становятся личностно значимыми, превращаясь во внутренние мотивы и личностные смыслы ребенка.</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Нравственное развитие личности дошкольника предполагает: осознание ребёнком самого себя; развитие личностных механизмов поведения; формирование первичных эстетических инстанций и на их основе моральной оценки; возникновение новых мотивов поступков и действий.</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 xml:space="preserve">На основе вышеизложенного мы определились с пониманием значения понятий нравственность и нравственное сознание. И будем придерживаться мнения М.С. Строговича, что «нравственное сознание – это взгляды, убеждения, идеи о добре и зле, о достойном и недостойном поведении». </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Нравственное сознание представляет собой отражение реальных отношений людей друг к другу и к различным формам жизни общества в виде совокупности принципов, правил, норм, оценок, регулирующих общение и поведение людей в целях достижения единства общественных и личных интересов. Нравственное сознание представляет собой сложную систему, благодаря которой в обществе устанавливаются определенные правила взаимоотношений между людьми. Как система, нравственное сознание предполагает наличие двух уровней – обыденного и теоретического. Эти два уровня тесно взаимодействуют, так как в процессе жизни человек стремится поднять свой базовый теоретический уровень, а вместе с ним совершенствуются его чувства, составляющие основу для обыденного сознания.</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Связанные и взаимодействующие меду собой, обыденный и теоретический уровни сознания имеют некоторые отличия. Различие заключается в глубине постижения нравственных явлений: на обыденном уровне создаются простые умозаключения, связанные с наблюдениями и осуществляемых в поступках и поведении, моменты рационального и эмоционального.</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Нравственному сознанию, как и сознанию в целом, присущ ряд общих функций: познавательная, оценочная, регулятивная и другие.</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Помимо формирования эстетического отношения детей к действительности и искусству, эстетическое воспитание параллельно вносит вклад и в их всестороннее развитие. Эстетическое воспитание способствует формированию нравственности человека, расширяет его познания о мире, обществе и природе. Разнообразные творческие занятия детей способствуют развитию их мышления и воображения, воли, настойчивости, организованности, дисциплинированности. Таким образом, наиболее удачно, на наш взгляд, отразил цель эстетического воспитания М.М. Рукавицын, который считает: «Конечная цель (эстетического воспитания) - гармоничная личность, всесторонне развитый человек, образованный, прогрессивный, высоконравственный, обладающий умением трудиться, желанием творить, понимающий красоту жизни и красоту искусства». Эта цель также отражает и особенность эстетического воспитания, как части всего педагогического процесса.</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Познавательная функция предполагает познавание не объективных характеристик, а смысла явлений в результате практического освоения. Благодаря этой функции, эстетические знания, принципы, нормы, помогают сформировать модель нравственного поведения.</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Оценочная функция оценивает с позиции добра и зла освоения человеком действительности.</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lastRenderedPageBreak/>
        <w:t>Регулятивная функция регулирует поведение людей в соответствии с требованиями нравственности.</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Сознание – интегративное выражение психических процессов, позволяющее понимать и оценивать объективный мир и свою собственную жизнь. Благодаря сознанию личность выделяет и противопоставляет себя окружающей действительности, определённым образом относится к ней. Объектом сознания является внутренний мир человека, на основе которого развивается самосознание. Благодаря сознанию воспринимаемые предметы, явления приобретают для личности определенные смысл и значение.</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Анализ научной литературы позволяет условно выделить и описать возрастную периодизацию начал нравственного сознания дошкольников, которая отражает характеристики генетически первичных этапов развития индивидуального нравственного сознания:</w:t>
      </w:r>
    </w:p>
    <w:p w:rsidR="00F85EAA" w:rsidRPr="00F85EAA" w:rsidRDefault="00F85EAA" w:rsidP="00F85EAA">
      <w:pPr>
        <w:pStyle w:val="a7"/>
        <w:numPr>
          <w:ilvl w:val="0"/>
          <w:numId w:val="1"/>
        </w:numPr>
        <w:spacing w:line="20" w:lineRule="atLeast"/>
        <w:jc w:val="both"/>
        <w:rPr>
          <w:rFonts w:ascii="Times New Roman" w:hAnsi="Times New Roman" w:cs="Times New Roman"/>
          <w:sz w:val="24"/>
          <w:szCs w:val="24"/>
        </w:rPr>
      </w:pPr>
      <w:r w:rsidRPr="00F85EAA">
        <w:rPr>
          <w:rFonts w:ascii="Times New Roman" w:hAnsi="Times New Roman" w:cs="Times New Roman"/>
          <w:sz w:val="24"/>
          <w:szCs w:val="24"/>
        </w:rPr>
        <w:t>3 – 4 года – нечеткость и «размытость» нравственных представлений</w:t>
      </w:r>
    </w:p>
    <w:p w:rsidR="00F85EAA" w:rsidRPr="00F85EAA" w:rsidRDefault="00F85EAA" w:rsidP="00F85EAA">
      <w:pPr>
        <w:pStyle w:val="a7"/>
        <w:numPr>
          <w:ilvl w:val="0"/>
          <w:numId w:val="1"/>
        </w:numPr>
        <w:spacing w:line="20" w:lineRule="atLeast"/>
        <w:jc w:val="both"/>
        <w:rPr>
          <w:rFonts w:ascii="Times New Roman" w:hAnsi="Times New Roman" w:cs="Times New Roman"/>
          <w:sz w:val="24"/>
          <w:szCs w:val="24"/>
        </w:rPr>
      </w:pPr>
      <w:r w:rsidRPr="00F85EAA">
        <w:rPr>
          <w:rFonts w:ascii="Times New Roman" w:hAnsi="Times New Roman" w:cs="Times New Roman"/>
          <w:sz w:val="24"/>
          <w:szCs w:val="24"/>
        </w:rPr>
        <w:t xml:space="preserve">4 – 5 лет – недостаточная четкость в дифференцировке нравственных категорий </w:t>
      </w:r>
    </w:p>
    <w:p w:rsidR="00A24F35" w:rsidRPr="00F85EAA" w:rsidRDefault="00F85EAA" w:rsidP="00F85EAA">
      <w:pPr>
        <w:pStyle w:val="a7"/>
        <w:numPr>
          <w:ilvl w:val="0"/>
          <w:numId w:val="1"/>
        </w:numPr>
        <w:spacing w:line="20" w:lineRule="atLeast"/>
        <w:jc w:val="both"/>
        <w:rPr>
          <w:rFonts w:ascii="Times New Roman" w:hAnsi="Times New Roman" w:cs="Times New Roman"/>
          <w:sz w:val="24"/>
          <w:szCs w:val="24"/>
        </w:rPr>
      </w:pPr>
      <w:r w:rsidRPr="00F85EAA">
        <w:rPr>
          <w:rFonts w:ascii="Times New Roman" w:hAnsi="Times New Roman" w:cs="Times New Roman"/>
          <w:sz w:val="24"/>
          <w:szCs w:val="24"/>
        </w:rPr>
        <w:t>5 – 7 лет – способность давать определения нравственным понятиям</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Более подробно охарактеризуем данные этапы.</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3 – 4 года – нечеткость и «размытость» нравственных представлений, неопределенность нравственных чувств и эмоций, нестабильность отношений, «размытость» моральной мотивации - «диффузное» нравственное сознание;</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 xml:space="preserve">4 – 5 лет – недостаточная четкость в дифференцировке нравственных категорий при четком выделении, поляризации и адекватной эмоциональной окрашенности категорий «добро» и «зло»; нестабильность нравственного выбора и отношений - «общая нравственная </w:t>
      </w:r>
      <w:proofErr w:type="spellStart"/>
      <w:r w:rsidRPr="00A24F35">
        <w:rPr>
          <w:rFonts w:ascii="Times New Roman" w:hAnsi="Times New Roman" w:cs="Times New Roman"/>
          <w:sz w:val="24"/>
          <w:szCs w:val="24"/>
        </w:rPr>
        <w:t>недифференцированность</w:t>
      </w:r>
      <w:proofErr w:type="spellEnd"/>
      <w:r w:rsidRPr="00A24F35">
        <w:rPr>
          <w:rFonts w:ascii="Times New Roman" w:hAnsi="Times New Roman" w:cs="Times New Roman"/>
          <w:sz w:val="24"/>
          <w:szCs w:val="24"/>
        </w:rPr>
        <w:t>»;</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5 – 7 лет – способность давать определения нравственным понятиям на основе их структурирования, возможность достаточно тонкой их дифференцировки, способность совершения позитивного нравственного выбора – «структурированная целостность начал нравственного сознания».</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Детское сознание определяется как «сознание», как совокупность знания с другими важными составляющими, а именно: с комплексом чувств и эмоций, переживаний, душевных порывов и намерений, отраженных в мысленных действиях. То есть, это – «Я» вместе со своим знанием, с отраженным и переработанным набором значений. Диалектическое взаимодействие значений, смыслов, нравственной активности, нравственной устойчивости и т. д. обеспечивает целостность личности ребенка.</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Между 6 – 7 годами жизни ребенка происходит не только общее и характерное для этого периода накопление информации нравственно-ценного содержания, но и ее дифференцирование. Именно в этом возрасте у детей появляется способность к определению и формулировке понятий. При этом понятия добра и зла предельно абстрактны, и требуется их конкретизация для того, чтобы руководствоваться ими в п</w:t>
      </w:r>
      <w:r w:rsidR="00F85EAA">
        <w:rPr>
          <w:rFonts w:ascii="Times New Roman" w:hAnsi="Times New Roman" w:cs="Times New Roman"/>
          <w:sz w:val="24"/>
          <w:szCs w:val="24"/>
        </w:rPr>
        <w:t>овседневных жизненных ситуациях</w:t>
      </w:r>
      <w:r w:rsidRPr="00A24F35">
        <w:rPr>
          <w:rFonts w:ascii="Times New Roman" w:hAnsi="Times New Roman" w:cs="Times New Roman"/>
          <w:sz w:val="24"/>
          <w:szCs w:val="24"/>
        </w:rPr>
        <w:t>.</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 xml:space="preserve">Процесс развития начал нравственного сознания в дошкольном детстве представляет собой поступательное движение от усвоения общих диффузных представлений и понятий («плохой» - «хороший», «добрый» - «злой» и др.) к дифференцировке их составляющих («плохой» - «несправедливый», «нечестный», «грубый» и др., «добрый» – «справедливый», «честный», «вежливый» и др.) и затем – к обобщенному, но структурированному понятию </w:t>
      </w:r>
      <w:r w:rsidRPr="00A24F35">
        <w:rPr>
          <w:rFonts w:ascii="Times New Roman" w:hAnsi="Times New Roman" w:cs="Times New Roman"/>
          <w:sz w:val="24"/>
          <w:szCs w:val="24"/>
        </w:rPr>
        <w:lastRenderedPageBreak/>
        <w:t>(«плохо» - «хорошо», «добро» - «зло» и др.), в основе усвоения которого лежит достаточно тонкая для этог</w:t>
      </w:r>
      <w:r w:rsidR="00F85EAA">
        <w:rPr>
          <w:rFonts w:ascii="Times New Roman" w:hAnsi="Times New Roman" w:cs="Times New Roman"/>
          <w:sz w:val="24"/>
          <w:szCs w:val="24"/>
        </w:rPr>
        <w:t xml:space="preserve">о возраста </w:t>
      </w:r>
      <w:proofErr w:type="spellStart"/>
      <w:r w:rsidR="00F85EAA">
        <w:rPr>
          <w:rFonts w:ascii="Times New Roman" w:hAnsi="Times New Roman" w:cs="Times New Roman"/>
          <w:sz w:val="24"/>
          <w:szCs w:val="24"/>
        </w:rPr>
        <w:t>дифференцированность</w:t>
      </w:r>
      <w:proofErr w:type="spellEnd"/>
      <w:r w:rsidRPr="00A24F35">
        <w:rPr>
          <w:rFonts w:ascii="Times New Roman" w:hAnsi="Times New Roman" w:cs="Times New Roman"/>
          <w:sz w:val="24"/>
          <w:szCs w:val="24"/>
        </w:rPr>
        <w:t>.</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Эмотивная составляющая начал нравственного сознания детей, представленная его чувственной тканью, развивается от общей чувственно-положительной окрашенности нравственно-направленных действий, поступков, намерений к более или менее полному осознанию нравственных чувств и эмоций как соб</w:t>
      </w:r>
      <w:r w:rsidR="00F85EAA">
        <w:rPr>
          <w:rFonts w:ascii="Times New Roman" w:hAnsi="Times New Roman" w:cs="Times New Roman"/>
          <w:sz w:val="24"/>
          <w:szCs w:val="24"/>
        </w:rPr>
        <w:t>ственных, так и других людей</w:t>
      </w:r>
      <w:r w:rsidRPr="00A24F35">
        <w:rPr>
          <w:rFonts w:ascii="Times New Roman" w:hAnsi="Times New Roman" w:cs="Times New Roman"/>
          <w:sz w:val="24"/>
          <w:szCs w:val="24"/>
        </w:rPr>
        <w:t>.</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 xml:space="preserve">В связи с этим можно говорить о возможности наличия специфической </w:t>
      </w:r>
      <w:proofErr w:type="spellStart"/>
      <w:r w:rsidRPr="00A24F35">
        <w:rPr>
          <w:rFonts w:ascii="Times New Roman" w:hAnsi="Times New Roman" w:cs="Times New Roman"/>
          <w:sz w:val="24"/>
          <w:szCs w:val="24"/>
        </w:rPr>
        <w:t>этапности</w:t>
      </w:r>
      <w:proofErr w:type="spellEnd"/>
      <w:r w:rsidRPr="00A24F35">
        <w:rPr>
          <w:rFonts w:ascii="Times New Roman" w:hAnsi="Times New Roman" w:cs="Times New Roman"/>
          <w:sz w:val="24"/>
          <w:szCs w:val="24"/>
        </w:rPr>
        <w:t xml:space="preserve"> процесса развития начал нравственного сознания дошкольников, которой может соответствовать адекватная </w:t>
      </w:r>
      <w:proofErr w:type="spellStart"/>
      <w:r w:rsidRPr="00A24F35">
        <w:rPr>
          <w:rFonts w:ascii="Times New Roman" w:hAnsi="Times New Roman" w:cs="Times New Roman"/>
          <w:sz w:val="24"/>
          <w:szCs w:val="24"/>
        </w:rPr>
        <w:t>этапность</w:t>
      </w:r>
      <w:proofErr w:type="spellEnd"/>
      <w:r w:rsidRPr="00A24F35">
        <w:rPr>
          <w:rFonts w:ascii="Times New Roman" w:hAnsi="Times New Roman" w:cs="Times New Roman"/>
          <w:sz w:val="24"/>
          <w:szCs w:val="24"/>
        </w:rPr>
        <w:t xml:space="preserve"> в его целенаправленном формировании. </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 xml:space="preserve">Первоначальный этап заключается в прояснении начал нравственного сознания, которое понимается как уточнение, обогащение и коррекция нравственных представлений детей, стимулирование проявления отдельных нравственных чувств и эмоций. </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 xml:space="preserve">Второй этап предполагает развертывание начал нравственного сознания, подразумевающее «восхождение» от представлений к понятию (например, «добрый человек») и от него – к ряду других понятий, раскрывающих и структурирующих первоначальное (например, понятие «добрый человек» структурируется через понятия «добродушие», «доброжелательность», «заботливость» и др.). </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Последующее «развертывание» начал нравственного сознания связано с освоением детьми наиболее общих понятий морали и этики - «добро», «зло» и др. На этом этапе детей не только побуждают к освоению и проявлению более широкого диапазона высших нравственных чувств и эмоций, но и способствуют их осознанию.</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 xml:space="preserve">Характеристика третьего этапа состоит в последовательном, систематическом уточнении, придании отчетливости, </w:t>
      </w:r>
      <w:proofErr w:type="spellStart"/>
      <w:r w:rsidRPr="00A24F35">
        <w:rPr>
          <w:rFonts w:ascii="Times New Roman" w:hAnsi="Times New Roman" w:cs="Times New Roman"/>
          <w:sz w:val="24"/>
          <w:szCs w:val="24"/>
        </w:rPr>
        <w:t>оформленности</w:t>
      </w:r>
      <w:proofErr w:type="spellEnd"/>
      <w:r w:rsidRPr="00A24F35">
        <w:rPr>
          <w:rFonts w:ascii="Times New Roman" w:hAnsi="Times New Roman" w:cs="Times New Roman"/>
          <w:sz w:val="24"/>
          <w:szCs w:val="24"/>
        </w:rPr>
        <w:t>, упорядоченности недостаточно ясным, неоформленным, зачастую искаженным знаниям детей о морали. На этом этапе на основе появления у детей более совершенных форм эстетического знания складывается возможность значительного углубления, расширения этих знаний и перехода их на более высокий уровень – уровень овладения понятиями не только узкоутилитарного, прикладного характера, но и обще</w:t>
      </w:r>
      <w:r w:rsidR="00F85EAA">
        <w:rPr>
          <w:rFonts w:ascii="Times New Roman" w:hAnsi="Times New Roman" w:cs="Times New Roman"/>
          <w:sz w:val="24"/>
          <w:szCs w:val="24"/>
        </w:rPr>
        <w:t>человеческого, фундаментального</w:t>
      </w:r>
      <w:r w:rsidRPr="00A24F35">
        <w:rPr>
          <w:rFonts w:ascii="Times New Roman" w:hAnsi="Times New Roman" w:cs="Times New Roman"/>
          <w:sz w:val="24"/>
          <w:szCs w:val="24"/>
        </w:rPr>
        <w:t>.</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 xml:space="preserve">В качестве критериев нравственной воспитанности И.С. Марьенко, В.А. Яковлев, А.С. Белкин, Н.Е. </w:t>
      </w:r>
      <w:proofErr w:type="spellStart"/>
      <w:r w:rsidRPr="00A24F35">
        <w:rPr>
          <w:rFonts w:ascii="Times New Roman" w:hAnsi="Times New Roman" w:cs="Times New Roman"/>
          <w:sz w:val="24"/>
          <w:szCs w:val="24"/>
        </w:rPr>
        <w:t>Щуркова</w:t>
      </w:r>
      <w:proofErr w:type="spellEnd"/>
      <w:r w:rsidRPr="00A24F35">
        <w:rPr>
          <w:rFonts w:ascii="Times New Roman" w:hAnsi="Times New Roman" w:cs="Times New Roman"/>
          <w:sz w:val="24"/>
          <w:szCs w:val="24"/>
        </w:rPr>
        <w:t xml:space="preserve"> выделяют отношение детей к обществу, учению, труду, отдельным людям, к коллективу. Е.В. </w:t>
      </w:r>
      <w:proofErr w:type="spellStart"/>
      <w:r w:rsidRPr="00A24F35">
        <w:rPr>
          <w:rFonts w:ascii="Times New Roman" w:hAnsi="Times New Roman" w:cs="Times New Roman"/>
          <w:sz w:val="24"/>
          <w:szCs w:val="24"/>
        </w:rPr>
        <w:t>Бондаревская</w:t>
      </w:r>
      <w:proofErr w:type="spellEnd"/>
      <w:r w:rsidRPr="00A24F35">
        <w:rPr>
          <w:rFonts w:ascii="Times New Roman" w:hAnsi="Times New Roman" w:cs="Times New Roman"/>
          <w:sz w:val="24"/>
          <w:szCs w:val="24"/>
        </w:rPr>
        <w:t xml:space="preserve"> предлагает изучать нравственную воспитанность по разным критериям, на разных уровнях:</w:t>
      </w:r>
    </w:p>
    <w:p w:rsidR="00A24F35" w:rsidRPr="00F85EAA" w:rsidRDefault="00A24F35" w:rsidP="00F85EAA">
      <w:pPr>
        <w:pStyle w:val="a7"/>
        <w:numPr>
          <w:ilvl w:val="0"/>
          <w:numId w:val="2"/>
        </w:numPr>
        <w:spacing w:line="20" w:lineRule="atLeast"/>
        <w:jc w:val="both"/>
        <w:rPr>
          <w:rFonts w:ascii="Times New Roman" w:hAnsi="Times New Roman" w:cs="Times New Roman"/>
          <w:sz w:val="24"/>
          <w:szCs w:val="24"/>
        </w:rPr>
      </w:pPr>
      <w:proofErr w:type="gramStart"/>
      <w:r w:rsidRPr="00F85EAA">
        <w:rPr>
          <w:rFonts w:ascii="Times New Roman" w:hAnsi="Times New Roman" w:cs="Times New Roman"/>
          <w:sz w:val="24"/>
          <w:szCs w:val="24"/>
        </w:rPr>
        <w:t>на</w:t>
      </w:r>
      <w:proofErr w:type="gramEnd"/>
      <w:r w:rsidRPr="00F85EAA">
        <w:rPr>
          <w:rFonts w:ascii="Times New Roman" w:hAnsi="Times New Roman" w:cs="Times New Roman"/>
          <w:sz w:val="24"/>
          <w:szCs w:val="24"/>
        </w:rPr>
        <w:t xml:space="preserve"> уровне развития нравственных чувств (совести, чести и т.д.);</w:t>
      </w:r>
    </w:p>
    <w:p w:rsidR="00A24F35" w:rsidRPr="00F85EAA" w:rsidRDefault="00A24F35" w:rsidP="00F85EAA">
      <w:pPr>
        <w:pStyle w:val="a7"/>
        <w:numPr>
          <w:ilvl w:val="0"/>
          <w:numId w:val="2"/>
        </w:numPr>
        <w:spacing w:line="20" w:lineRule="atLeast"/>
        <w:jc w:val="both"/>
        <w:rPr>
          <w:rFonts w:ascii="Times New Roman" w:hAnsi="Times New Roman" w:cs="Times New Roman"/>
          <w:sz w:val="24"/>
          <w:szCs w:val="24"/>
        </w:rPr>
      </w:pPr>
      <w:proofErr w:type="gramStart"/>
      <w:r w:rsidRPr="00F85EAA">
        <w:rPr>
          <w:rFonts w:ascii="Times New Roman" w:hAnsi="Times New Roman" w:cs="Times New Roman"/>
          <w:sz w:val="24"/>
          <w:szCs w:val="24"/>
        </w:rPr>
        <w:t>отношений</w:t>
      </w:r>
      <w:proofErr w:type="gramEnd"/>
      <w:r w:rsidRPr="00F85EAA">
        <w:rPr>
          <w:rFonts w:ascii="Times New Roman" w:hAnsi="Times New Roman" w:cs="Times New Roman"/>
          <w:sz w:val="24"/>
          <w:szCs w:val="24"/>
        </w:rPr>
        <w:t xml:space="preserve"> (к учению, к самому себе, к интересам общества, к людям, к труду, к коллективу и т.д.);</w:t>
      </w:r>
    </w:p>
    <w:p w:rsidR="00A24F35" w:rsidRPr="00F85EAA" w:rsidRDefault="00A24F35" w:rsidP="00F85EAA">
      <w:pPr>
        <w:pStyle w:val="a7"/>
        <w:numPr>
          <w:ilvl w:val="0"/>
          <w:numId w:val="2"/>
        </w:numPr>
        <w:spacing w:line="20" w:lineRule="atLeast"/>
        <w:jc w:val="both"/>
        <w:rPr>
          <w:rFonts w:ascii="Times New Roman" w:hAnsi="Times New Roman" w:cs="Times New Roman"/>
          <w:sz w:val="24"/>
          <w:szCs w:val="24"/>
        </w:rPr>
      </w:pPr>
      <w:proofErr w:type="gramStart"/>
      <w:r w:rsidRPr="00F85EAA">
        <w:rPr>
          <w:rFonts w:ascii="Times New Roman" w:hAnsi="Times New Roman" w:cs="Times New Roman"/>
          <w:sz w:val="24"/>
          <w:szCs w:val="24"/>
        </w:rPr>
        <w:t>способности</w:t>
      </w:r>
      <w:proofErr w:type="gramEnd"/>
      <w:r w:rsidRPr="00F85EAA">
        <w:rPr>
          <w:rFonts w:ascii="Times New Roman" w:hAnsi="Times New Roman" w:cs="Times New Roman"/>
          <w:sz w:val="24"/>
          <w:szCs w:val="24"/>
        </w:rPr>
        <w:t xml:space="preserve"> к морально-общественной регуляции (к нравственному самовоспитанию, проявлению нравственных чувств, к нравственной оценке деятельности и т.д.).</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Нравственно-эстетическое воспитание ребенка – сложный педагогический процесс. В основе его лежит развитие всего спектра патриотических чувств. На каждом возрастном этапе нравственно эстетические проявления у ребенка имеют свои особенности, соответственно, свои воспитательные задачи, исходя из которых, определяются ведущие формы и методы работы с дошкольниками.</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 xml:space="preserve">Прочность, устойчивость нравственных качеств зависит от того, как оно формировалось, какой механизм был положен в основу педагогического воздействия. Для формирования нравственно-патриотических качеств важно, чтобы оно проходило </w:t>
      </w:r>
      <w:r w:rsidRPr="00A24F35">
        <w:rPr>
          <w:rFonts w:ascii="Times New Roman" w:hAnsi="Times New Roman" w:cs="Times New Roman"/>
          <w:sz w:val="24"/>
          <w:szCs w:val="24"/>
        </w:rPr>
        <w:lastRenderedPageBreak/>
        <w:t>осознанно. Поэтому нужны знания, на основе которых у ребенка будут складываться представления о сущности этих качеств, о их необходимости о преимуществах овладениями.</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В общих положениях Федерального государственного образовательного стандарта дошкольного образования отмечено: одним из основных принципов дошкольного образования является приобщение детей к социокультурным нормам, традициям семьи, общества и государства.</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Из числа многих обозначенных задач Стандарт направлен на решение следующей задачи: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Задачи социально – коммуникативного развития дошкольников по Федеральному государственному образовательному стандарту дошкольного образования:</w:t>
      </w:r>
    </w:p>
    <w:p w:rsidR="00A24F35" w:rsidRPr="00F85EAA" w:rsidRDefault="00A24F35" w:rsidP="00F85EAA">
      <w:pPr>
        <w:pStyle w:val="a7"/>
        <w:numPr>
          <w:ilvl w:val="0"/>
          <w:numId w:val="3"/>
        </w:numPr>
        <w:spacing w:line="20" w:lineRule="atLeast"/>
        <w:jc w:val="both"/>
        <w:rPr>
          <w:rFonts w:ascii="Times New Roman" w:hAnsi="Times New Roman" w:cs="Times New Roman"/>
          <w:sz w:val="24"/>
          <w:szCs w:val="24"/>
        </w:rPr>
      </w:pPr>
      <w:proofErr w:type="gramStart"/>
      <w:r w:rsidRPr="00F85EAA">
        <w:rPr>
          <w:rFonts w:ascii="Times New Roman" w:hAnsi="Times New Roman" w:cs="Times New Roman"/>
          <w:sz w:val="24"/>
          <w:szCs w:val="24"/>
        </w:rPr>
        <w:t>усвоение</w:t>
      </w:r>
      <w:proofErr w:type="gramEnd"/>
      <w:r w:rsidRPr="00F85EAA">
        <w:rPr>
          <w:rFonts w:ascii="Times New Roman" w:hAnsi="Times New Roman" w:cs="Times New Roman"/>
          <w:sz w:val="24"/>
          <w:szCs w:val="24"/>
        </w:rPr>
        <w:t xml:space="preserve"> норм и ценностей, принятых в обществе, включая моральные и нравственные ценности;</w:t>
      </w:r>
    </w:p>
    <w:p w:rsidR="00A24F35" w:rsidRPr="00F85EAA" w:rsidRDefault="00A24F35" w:rsidP="00F85EAA">
      <w:pPr>
        <w:pStyle w:val="a7"/>
        <w:numPr>
          <w:ilvl w:val="0"/>
          <w:numId w:val="3"/>
        </w:numPr>
        <w:spacing w:line="20" w:lineRule="atLeast"/>
        <w:jc w:val="both"/>
        <w:rPr>
          <w:rFonts w:ascii="Times New Roman" w:hAnsi="Times New Roman" w:cs="Times New Roman"/>
          <w:sz w:val="24"/>
          <w:szCs w:val="24"/>
        </w:rPr>
      </w:pPr>
      <w:proofErr w:type="gramStart"/>
      <w:r w:rsidRPr="00F85EAA">
        <w:rPr>
          <w:rFonts w:ascii="Times New Roman" w:hAnsi="Times New Roman" w:cs="Times New Roman"/>
          <w:sz w:val="24"/>
          <w:szCs w:val="24"/>
        </w:rPr>
        <w:t>развитие</w:t>
      </w:r>
      <w:proofErr w:type="gramEnd"/>
      <w:r w:rsidRPr="00F85EAA">
        <w:rPr>
          <w:rFonts w:ascii="Times New Roman" w:hAnsi="Times New Roman" w:cs="Times New Roman"/>
          <w:sz w:val="24"/>
          <w:szCs w:val="24"/>
        </w:rPr>
        <w:t xml:space="preserve"> общения и взаимодействия ребёнка с взрослыми и сверстниками;</w:t>
      </w:r>
    </w:p>
    <w:p w:rsidR="00A24F35" w:rsidRPr="00F85EAA" w:rsidRDefault="00A24F35" w:rsidP="00F85EAA">
      <w:pPr>
        <w:pStyle w:val="a7"/>
        <w:numPr>
          <w:ilvl w:val="0"/>
          <w:numId w:val="3"/>
        </w:numPr>
        <w:spacing w:line="20" w:lineRule="atLeast"/>
        <w:jc w:val="both"/>
        <w:rPr>
          <w:rFonts w:ascii="Times New Roman" w:hAnsi="Times New Roman" w:cs="Times New Roman"/>
          <w:sz w:val="24"/>
          <w:szCs w:val="24"/>
        </w:rPr>
      </w:pPr>
      <w:proofErr w:type="gramStart"/>
      <w:r w:rsidRPr="00F85EAA">
        <w:rPr>
          <w:rFonts w:ascii="Times New Roman" w:hAnsi="Times New Roman" w:cs="Times New Roman"/>
          <w:sz w:val="24"/>
          <w:szCs w:val="24"/>
        </w:rPr>
        <w:t>становление</w:t>
      </w:r>
      <w:proofErr w:type="gramEnd"/>
      <w:r w:rsidRPr="00F85EAA">
        <w:rPr>
          <w:rFonts w:ascii="Times New Roman" w:hAnsi="Times New Roman" w:cs="Times New Roman"/>
          <w:sz w:val="24"/>
          <w:szCs w:val="24"/>
        </w:rPr>
        <w:t xml:space="preserve"> самостоятельности, целенаправленности и </w:t>
      </w:r>
      <w:proofErr w:type="spellStart"/>
      <w:r w:rsidRPr="00F85EAA">
        <w:rPr>
          <w:rFonts w:ascii="Times New Roman" w:hAnsi="Times New Roman" w:cs="Times New Roman"/>
          <w:sz w:val="24"/>
          <w:szCs w:val="24"/>
        </w:rPr>
        <w:t>саморегуляции</w:t>
      </w:r>
      <w:proofErr w:type="spellEnd"/>
      <w:r w:rsidRPr="00F85EAA">
        <w:rPr>
          <w:rFonts w:ascii="Times New Roman" w:hAnsi="Times New Roman" w:cs="Times New Roman"/>
          <w:sz w:val="24"/>
          <w:szCs w:val="24"/>
        </w:rPr>
        <w:t xml:space="preserve"> собственных действий;</w:t>
      </w:r>
    </w:p>
    <w:p w:rsidR="00A24F35" w:rsidRPr="00F85EAA" w:rsidRDefault="00A24F35" w:rsidP="00F85EAA">
      <w:pPr>
        <w:pStyle w:val="a7"/>
        <w:numPr>
          <w:ilvl w:val="0"/>
          <w:numId w:val="3"/>
        </w:numPr>
        <w:spacing w:line="20" w:lineRule="atLeast"/>
        <w:jc w:val="both"/>
        <w:rPr>
          <w:rFonts w:ascii="Times New Roman" w:hAnsi="Times New Roman" w:cs="Times New Roman"/>
          <w:sz w:val="24"/>
          <w:szCs w:val="24"/>
        </w:rPr>
      </w:pPr>
      <w:proofErr w:type="gramStart"/>
      <w:r w:rsidRPr="00F85EAA">
        <w:rPr>
          <w:rFonts w:ascii="Times New Roman" w:hAnsi="Times New Roman" w:cs="Times New Roman"/>
          <w:sz w:val="24"/>
          <w:szCs w:val="24"/>
        </w:rPr>
        <w:t>развитие</w:t>
      </w:r>
      <w:proofErr w:type="gramEnd"/>
      <w:r w:rsidRPr="00F85EAA">
        <w:rPr>
          <w:rFonts w:ascii="Times New Roman" w:hAnsi="Times New Roman" w:cs="Times New Roman"/>
          <w:sz w:val="24"/>
          <w:szCs w:val="24"/>
        </w:rPr>
        <w:t xml:space="preserve">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A24F35" w:rsidRPr="00F85EAA" w:rsidRDefault="00A24F35" w:rsidP="00F85EAA">
      <w:pPr>
        <w:pStyle w:val="a7"/>
        <w:numPr>
          <w:ilvl w:val="0"/>
          <w:numId w:val="3"/>
        </w:numPr>
        <w:spacing w:line="20" w:lineRule="atLeast"/>
        <w:jc w:val="both"/>
        <w:rPr>
          <w:rFonts w:ascii="Times New Roman" w:hAnsi="Times New Roman" w:cs="Times New Roman"/>
          <w:sz w:val="24"/>
          <w:szCs w:val="24"/>
        </w:rPr>
      </w:pPr>
      <w:proofErr w:type="gramStart"/>
      <w:r w:rsidRPr="00F85EAA">
        <w:rPr>
          <w:rFonts w:ascii="Times New Roman" w:hAnsi="Times New Roman" w:cs="Times New Roman"/>
          <w:sz w:val="24"/>
          <w:szCs w:val="24"/>
        </w:rPr>
        <w:t>формирование</w:t>
      </w:r>
      <w:proofErr w:type="gramEnd"/>
      <w:r w:rsidRPr="00F85EAA">
        <w:rPr>
          <w:rFonts w:ascii="Times New Roman" w:hAnsi="Times New Roman" w:cs="Times New Roman"/>
          <w:sz w:val="24"/>
          <w:szCs w:val="24"/>
        </w:rPr>
        <w:t xml:space="preserve"> уважительного отношения и чувства принадлежности к своей семье и к сообществу детей и взрослых в Организации;</w:t>
      </w:r>
    </w:p>
    <w:p w:rsidR="00A24F35" w:rsidRPr="00F85EAA" w:rsidRDefault="00A24F35" w:rsidP="00F85EAA">
      <w:pPr>
        <w:pStyle w:val="a7"/>
        <w:numPr>
          <w:ilvl w:val="0"/>
          <w:numId w:val="3"/>
        </w:numPr>
        <w:spacing w:line="20" w:lineRule="atLeast"/>
        <w:jc w:val="both"/>
        <w:rPr>
          <w:rFonts w:ascii="Times New Roman" w:hAnsi="Times New Roman" w:cs="Times New Roman"/>
          <w:sz w:val="24"/>
          <w:szCs w:val="24"/>
        </w:rPr>
      </w:pPr>
      <w:proofErr w:type="gramStart"/>
      <w:r w:rsidRPr="00F85EAA">
        <w:rPr>
          <w:rFonts w:ascii="Times New Roman" w:hAnsi="Times New Roman" w:cs="Times New Roman"/>
          <w:sz w:val="24"/>
          <w:szCs w:val="24"/>
        </w:rPr>
        <w:t>формирование</w:t>
      </w:r>
      <w:proofErr w:type="gramEnd"/>
      <w:r w:rsidRPr="00F85EAA">
        <w:rPr>
          <w:rFonts w:ascii="Times New Roman" w:hAnsi="Times New Roman" w:cs="Times New Roman"/>
          <w:sz w:val="24"/>
          <w:szCs w:val="24"/>
        </w:rPr>
        <w:t xml:space="preserve"> позитивных установок к различным видам труда и творчества;</w:t>
      </w:r>
    </w:p>
    <w:p w:rsidR="00A24F35" w:rsidRPr="00F85EAA" w:rsidRDefault="00A24F35" w:rsidP="00F85EAA">
      <w:pPr>
        <w:pStyle w:val="a7"/>
        <w:numPr>
          <w:ilvl w:val="0"/>
          <w:numId w:val="3"/>
        </w:numPr>
        <w:spacing w:line="20" w:lineRule="atLeast"/>
        <w:jc w:val="both"/>
        <w:rPr>
          <w:rFonts w:ascii="Times New Roman" w:hAnsi="Times New Roman" w:cs="Times New Roman"/>
          <w:sz w:val="24"/>
          <w:szCs w:val="24"/>
        </w:rPr>
      </w:pPr>
      <w:proofErr w:type="gramStart"/>
      <w:r w:rsidRPr="00F85EAA">
        <w:rPr>
          <w:rFonts w:ascii="Times New Roman" w:hAnsi="Times New Roman" w:cs="Times New Roman"/>
          <w:sz w:val="24"/>
          <w:szCs w:val="24"/>
        </w:rPr>
        <w:t>формирование</w:t>
      </w:r>
      <w:proofErr w:type="gramEnd"/>
      <w:r w:rsidRPr="00F85EAA">
        <w:rPr>
          <w:rFonts w:ascii="Times New Roman" w:hAnsi="Times New Roman" w:cs="Times New Roman"/>
          <w:sz w:val="24"/>
          <w:szCs w:val="24"/>
        </w:rPr>
        <w:t xml:space="preserve"> основ безопасного поведения в быту, социуме, природе.</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Последнее время большое внимание в детском саду уделяется вопросам нравственно-эстетического воспитания детей. Реализовать подобные задачи возможно разнообразными способами, один из них – приобщение ребенка к культуре своего народа. Но самый действенный способ – это игра.</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Основной атрибут игровой деятельности – это игрушка.  Игрушек в современном мире много. Большинство игрушек развивают в ребенке не всегда доброе и радостное. Хотя изначально игрушка предназначена именно для этого – для радости и гармоничного развития ребенка. Одним из возможных путей разрешения противоречия, которое сложилось между теоретиками и практиками рынка игрушек, является изучение опыта игровой деятельности детей в народной педагогике. Необходимо восстановить связь времен, вернуть утраченные ценности. Чтобы донести до сознания дошкольников, что они являются носителями русской народной культуры, воспитать ребят в национальных традициях, необходимо обратиться к истокам русской народной культуры и, в первую очередь, к народной игрушке.</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 xml:space="preserve">В современной педагогике более подробной классификацией игрушек, принятой в теории и практике дошкольного воспитания, является классификация Е.А. </w:t>
      </w:r>
      <w:proofErr w:type="spellStart"/>
      <w:r w:rsidRPr="00A24F35">
        <w:rPr>
          <w:rFonts w:ascii="Times New Roman" w:hAnsi="Times New Roman" w:cs="Times New Roman"/>
          <w:sz w:val="24"/>
          <w:szCs w:val="24"/>
        </w:rPr>
        <w:t>Флериной</w:t>
      </w:r>
      <w:proofErr w:type="spellEnd"/>
      <w:r w:rsidRPr="00A24F35">
        <w:rPr>
          <w:rFonts w:ascii="Times New Roman" w:hAnsi="Times New Roman" w:cs="Times New Roman"/>
          <w:sz w:val="24"/>
          <w:szCs w:val="24"/>
        </w:rPr>
        <w:t>. В основе этой классификации лежат различные аспекты психического и физического развития ребёнка:</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1.</w:t>
      </w:r>
      <w:r w:rsidRPr="00A24F35">
        <w:rPr>
          <w:rFonts w:ascii="Times New Roman" w:hAnsi="Times New Roman" w:cs="Times New Roman"/>
          <w:sz w:val="24"/>
          <w:szCs w:val="24"/>
        </w:rPr>
        <w:tab/>
        <w:t>Игрушки моторно-спортивные — мяч, обруч, прыгалки, кегли, волейбол, бирюльки, мозаика и т.д. – способствуют развитию крупной и мелкой моторики, глазомера.</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lastRenderedPageBreak/>
        <w:t>2.</w:t>
      </w:r>
      <w:r w:rsidRPr="00A24F35">
        <w:rPr>
          <w:rFonts w:ascii="Times New Roman" w:hAnsi="Times New Roman" w:cs="Times New Roman"/>
          <w:sz w:val="24"/>
          <w:szCs w:val="24"/>
        </w:rPr>
        <w:tab/>
        <w:t>Игрушка сюжетная – люди, животные, транспорт, мебель и пр. – содействуют развитию творческой подражательной игре, через которую ребёнок выявляет, закрепляет и углубляет свой социальный опыт.</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3.</w:t>
      </w:r>
      <w:r w:rsidRPr="00A24F35">
        <w:rPr>
          <w:rFonts w:ascii="Times New Roman" w:hAnsi="Times New Roman" w:cs="Times New Roman"/>
          <w:sz w:val="24"/>
          <w:szCs w:val="24"/>
        </w:rPr>
        <w:tab/>
        <w:t>Творческая трудовая игрушка – всевозможный строительный материал, конструкторы, разнообразные модели и т.п. – развивает конструкторские способности и изобретательство.</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4.</w:t>
      </w:r>
      <w:r w:rsidRPr="00A24F35">
        <w:rPr>
          <w:rFonts w:ascii="Times New Roman" w:hAnsi="Times New Roman" w:cs="Times New Roman"/>
          <w:sz w:val="24"/>
          <w:szCs w:val="24"/>
        </w:rPr>
        <w:tab/>
        <w:t>Техническая игрушка – различные виды машин, игрушечные фотоаппараты, калейдоскопы, подзорные трубы и т.п. – также развивает конструктивные способности, расширяет технический кругозор, направляет интерес к строительству и технике.</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5.</w:t>
      </w:r>
      <w:r w:rsidRPr="00A24F35">
        <w:rPr>
          <w:rFonts w:ascii="Times New Roman" w:hAnsi="Times New Roman" w:cs="Times New Roman"/>
          <w:sz w:val="24"/>
          <w:szCs w:val="24"/>
        </w:rPr>
        <w:tab/>
        <w:t>Настольные игры способствуют развитию сообразительности, внимания, быстрой ориентировки в форме, цвете, величине, в усвоении грамоты, счёта, организуют детский коллектив в играх с правилами.</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6.</w:t>
      </w:r>
      <w:r w:rsidRPr="00A24F35">
        <w:rPr>
          <w:rFonts w:ascii="Times New Roman" w:hAnsi="Times New Roman" w:cs="Times New Roman"/>
          <w:sz w:val="24"/>
          <w:szCs w:val="24"/>
        </w:rPr>
        <w:tab/>
        <w:t>Весёлая игрушка - прыгающий зайчик, крякающая утка, птица с вертящимся хвостом воспитывает чувство юмора.</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7.</w:t>
      </w:r>
      <w:r w:rsidRPr="00A24F35">
        <w:rPr>
          <w:rFonts w:ascii="Times New Roman" w:hAnsi="Times New Roman" w:cs="Times New Roman"/>
          <w:sz w:val="24"/>
          <w:szCs w:val="24"/>
        </w:rPr>
        <w:tab/>
        <w:t>Музыкальные игрушки — поющие птицы, примитивные музыкальные инструменты, игрушки с музыкальной мелодией — служат средством развития музыкального слуха.</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8.</w:t>
      </w:r>
      <w:r w:rsidRPr="00A24F35">
        <w:rPr>
          <w:rFonts w:ascii="Times New Roman" w:hAnsi="Times New Roman" w:cs="Times New Roman"/>
          <w:sz w:val="24"/>
          <w:szCs w:val="24"/>
        </w:rPr>
        <w:tab/>
        <w:t>Театральная игрушка — теневой театр, театр игрушек марионеток – подводят к собственной театральной игре, чрезвычайно обогащают детское художественное восприятие.</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В психологии классификация игрушки разработана В.С. Мухиной. Рассматривая игрушку не только как предмет, служащий для забавы и развлечения, но и как средство психического развития, она разделяет их на две большие группы:</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1) игрушки, направленные на познавательное развитие ребенка (погремушки, матрешки, пирамидки, игрушки-заместители реальных предметов человеческой культуры, орудий);</w:t>
      </w:r>
    </w:p>
    <w:p w:rsidR="00A24F35" w:rsidRPr="00A24F35" w:rsidRDefault="00F85EAA"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2) игрушки</w:t>
      </w:r>
      <w:r w:rsidR="00A24F35" w:rsidRPr="00A24F35">
        <w:rPr>
          <w:rFonts w:ascii="Times New Roman" w:hAnsi="Times New Roman" w:cs="Times New Roman"/>
          <w:sz w:val="24"/>
          <w:szCs w:val="24"/>
        </w:rPr>
        <w:t>, воздействующие на нравственную сферу личности ребенка (куклы, мягкие игрушки — изображения зайца, обезьяны, собаки и др.).</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Азбукой воспитания считал В.А. Сухомлинский преодоление эмоционального невежества, воспитание «гармонии эмоциональных оценок». В гармонии эмоционального восприятия и эмоциональных оценок он видел самое главное - развитие способности ощущать душевное состояние другого человека, умения ставить себя на место другого.</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Именно детская игрушка дает возможность педагогу без назидательности и нравоучений приобщать ребенка к эстетическим понятиям, способствовать формированию нравственных идеалов. Она сопровождает ребенка с рождения в течение целого десятилетия и больше. Через внешнюю красоту игрушки ребенок приобщается к красоте внутренней. Именно этим обусловлена необходимость тщательного отбора игрушек и, прежде всего, при оснащении детских образовательных учреждений.</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Любому событию или поступку можно дать как эстетическую, так и эстетическую оценку: прекрасно то, что нравственно. Отличие подлинной красоты от красоты мнимой выявляется через установление ее нравственного содержания. Задача педагога - помочь ребенку пройти этот путь познания нравственности.</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 xml:space="preserve">Игрушка имеет особое значение для эстетического и </w:t>
      </w:r>
      <w:r w:rsidR="00F85EAA" w:rsidRPr="00A24F35">
        <w:rPr>
          <w:rFonts w:ascii="Times New Roman" w:hAnsi="Times New Roman" w:cs="Times New Roman"/>
          <w:sz w:val="24"/>
          <w:szCs w:val="24"/>
        </w:rPr>
        <w:t>нравственного воспитания</w:t>
      </w:r>
      <w:r w:rsidRPr="00A24F35">
        <w:rPr>
          <w:rFonts w:ascii="Times New Roman" w:hAnsi="Times New Roman" w:cs="Times New Roman"/>
          <w:sz w:val="24"/>
          <w:szCs w:val="24"/>
        </w:rPr>
        <w:t xml:space="preserve">. Благодаря воле и воображению ребенка она ведет себя так, как это нужно в данный момент ее хозяину. Ребенок проживает со своей игрушкой все события собственной и чужой жизни </w:t>
      </w:r>
      <w:r w:rsidRPr="00A24F35">
        <w:rPr>
          <w:rFonts w:ascii="Times New Roman" w:hAnsi="Times New Roman" w:cs="Times New Roman"/>
          <w:sz w:val="24"/>
          <w:szCs w:val="24"/>
        </w:rPr>
        <w:lastRenderedPageBreak/>
        <w:t>во всех социальных и нравственных проявлениях, доступных его пониманию. Игрушка – заместитель идеального друга. Она для ребенка – объект общения во всех его проявлениях и партнер в игре. В ней постоянно моделируются и укрепляются социальные формы поведения.</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 xml:space="preserve">Дошкольное детство – время игры. И будет целесообразным использовать игровую деятельность для формирования нравственно – эстетических чувств.  </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Таким образом, можем сделать следующие выводы.</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Личность человека формируется и развивается под влиянием многочисленных факторов, объективных и субъективных, природных и общественных, внутренних и внешних, независимых и зависимых от воли и сознания людей, действующих стихийно или согласно определенным целям. При этом сам человек не пассивное существо, он выступает как субъект своего собственного формирования и развития.</w:t>
      </w:r>
    </w:p>
    <w:p w:rsidR="00A24F35" w:rsidRP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Важной частью нравственного воспитания является приобщение ребенка к культуре своего народа, поскольку раскрытие личности в ребенке полностью возможно только через включение его в культуру собственного народа.</w:t>
      </w:r>
    </w:p>
    <w:p w:rsidR="00A24F35" w:rsidRDefault="00A24F35" w:rsidP="00A24F35">
      <w:pPr>
        <w:spacing w:line="20" w:lineRule="atLeast"/>
        <w:ind w:firstLine="567"/>
        <w:jc w:val="both"/>
        <w:rPr>
          <w:rFonts w:ascii="Times New Roman" w:hAnsi="Times New Roman" w:cs="Times New Roman"/>
          <w:sz w:val="24"/>
          <w:szCs w:val="24"/>
        </w:rPr>
      </w:pPr>
      <w:r w:rsidRPr="00A24F35">
        <w:rPr>
          <w:rFonts w:ascii="Times New Roman" w:hAnsi="Times New Roman" w:cs="Times New Roman"/>
          <w:sz w:val="24"/>
          <w:szCs w:val="24"/>
        </w:rPr>
        <w:t xml:space="preserve">Игрушка имеет важное значение для нравственно- </w:t>
      </w:r>
      <w:r w:rsidR="00F85EAA" w:rsidRPr="00A24F35">
        <w:rPr>
          <w:rFonts w:ascii="Times New Roman" w:hAnsi="Times New Roman" w:cs="Times New Roman"/>
          <w:sz w:val="24"/>
          <w:szCs w:val="24"/>
        </w:rPr>
        <w:t>эстетического воспитания</w:t>
      </w:r>
      <w:r w:rsidRPr="00A24F35">
        <w:rPr>
          <w:rFonts w:ascii="Times New Roman" w:hAnsi="Times New Roman" w:cs="Times New Roman"/>
          <w:sz w:val="24"/>
          <w:szCs w:val="24"/>
        </w:rPr>
        <w:t>. Игрушка благодаря воле и воображению ведет себя так, как это нужно в данный момент ее хозяину. Ребенок проживает со своей игрушкой все события собственной и чужой жизни во всех социальных и нравственных проявлениях, доступных его пониманию. С помощью игрушки моделируются и укрепляются нравственные и социальные формы поведения.</w:t>
      </w:r>
    </w:p>
    <w:p w:rsidR="00BF26C1" w:rsidRDefault="00BF26C1" w:rsidP="00BF26C1">
      <w:pPr>
        <w:spacing w:line="20" w:lineRule="atLeast"/>
        <w:ind w:firstLine="567"/>
        <w:jc w:val="both"/>
        <w:rPr>
          <w:rFonts w:ascii="Times New Roman" w:hAnsi="Times New Roman" w:cs="Times New Roman"/>
          <w:bCs/>
          <w:sz w:val="24"/>
          <w:szCs w:val="24"/>
        </w:rPr>
      </w:pPr>
      <w:bookmarkStart w:id="0" w:name="_Toc526197371"/>
      <w:bookmarkStart w:id="1" w:name="_Toc526200408"/>
    </w:p>
    <w:p w:rsidR="00BF26C1" w:rsidRPr="00BF26C1" w:rsidRDefault="00BF26C1" w:rsidP="00BF26C1">
      <w:pPr>
        <w:spacing w:line="20" w:lineRule="atLeast"/>
        <w:ind w:firstLine="567"/>
        <w:jc w:val="both"/>
        <w:rPr>
          <w:rFonts w:ascii="Times New Roman" w:hAnsi="Times New Roman" w:cs="Times New Roman"/>
          <w:b/>
          <w:bCs/>
          <w:sz w:val="24"/>
          <w:szCs w:val="24"/>
        </w:rPr>
      </w:pPr>
      <w:r w:rsidRPr="00BF26C1">
        <w:rPr>
          <w:rFonts w:ascii="Times New Roman" w:hAnsi="Times New Roman" w:cs="Times New Roman"/>
          <w:b/>
          <w:bCs/>
          <w:sz w:val="24"/>
          <w:szCs w:val="24"/>
        </w:rPr>
        <w:t>Список использованных источников</w:t>
      </w:r>
      <w:bookmarkEnd w:id="0"/>
      <w:bookmarkEnd w:id="1"/>
      <w:r w:rsidRPr="00BF26C1">
        <w:rPr>
          <w:rFonts w:ascii="Times New Roman" w:hAnsi="Times New Roman" w:cs="Times New Roman"/>
          <w:b/>
          <w:bCs/>
          <w:sz w:val="24"/>
          <w:szCs w:val="24"/>
        </w:rPr>
        <w:t>:</w:t>
      </w:r>
      <w:bookmarkStart w:id="2" w:name="_GoBack"/>
      <w:bookmarkEnd w:id="2"/>
    </w:p>
    <w:p w:rsidR="00BF26C1" w:rsidRPr="00BF26C1" w:rsidRDefault="00BF26C1" w:rsidP="00BF26C1">
      <w:pPr>
        <w:numPr>
          <w:ilvl w:val="0"/>
          <w:numId w:val="5"/>
        </w:numPr>
        <w:spacing w:line="20" w:lineRule="atLeast"/>
        <w:jc w:val="both"/>
        <w:rPr>
          <w:rFonts w:ascii="Times New Roman" w:hAnsi="Times New Roman" w:cs="Times New Roman"/>
          <w:sz w:val="24"/>
          <w:szCs w:val="24"/>
        </w:rPr>
      </w:pPr>
      <w:proofErr w:type="spellStart"/>
      <w:r w:rsidRPr="00BF26C1">
        <w:rPr>
          <w:rFonts w:ascii="Times New Roman" w:hAnsi="Times New Roman" w:cs="Times New Roman"/>
          <w:sz w:val="24"/>
          <w:szCs w:val="24"/>
        </w:rPr>
        <w:t>Алябьева</w:t>
      </w:r>
      <w:proofErr w:type="spellEnd"/>
      <w:r w:rsidRPr="00BF26C1">
        <w:rPr>
          <w:rFonts w:ascii="Times New Roman" w:hAnsi="Times New Roman" w:cs="Times New Roman"/>
          <w:sz w:val="24"/>
          <w:szCs w:val="24"/>
        </w:rPr>
        <w:t xml:space="preserve">, Е. А. Нравственно-этические беседы и игры с дошкольниками [Текст] / Е. А. </w:t>
      </w:r>
      <w:proofErr w:type="spellStart"/>
      <w:r w:rsidRPr="00BF26C1">
        <w:rPr>
          <w:rFonts w:ascii="Times New Roman" w:hAnsi="Times New Roman" w:cs="Times New Roman"/>
          <w:sz w:val="24"/>
          <w:szCs w:val="24"/>
        </w:rPr>
        <w:t>Алябьева</w:t>
      </w:r>
      <w:proofErr w:type="spellEnd"/>
      <w:r w:rsidRPr="00BF26C1">
        <w:rPr>
          <w:rFonts w:ascii="Times New Roman" w:hAnsi="Times New Roman" w:cs="Times New Roman"/>
          <w:sz w:val="24"/>
          <w:szCs w:val="24"/>
        </w:rPr>
        <w:t>. - М.: ТЦ, Сфера, 2003. – 128 с.</w:t>
      </w:r>
    </w:p>
    <w:p w:rsidR="00BF26C1" w:rsidRPr="00BF26C1" w:rsidRDefault="00BF26C1" w:rsidP="00BF26C1">
      <w:pPr>
        <w:pStyle w:val="a7"/>
        <w:numPr>
          <w:ilvl w:val="0"/>
          <w:numId w:val="5"/>
        </w:numPr>
        <w:spacing w:after="200" w:line="20" w:lineRule="atLeast"/>
        <w:jc w:val="both"/>
        <w:rPr>
          <w:rFonts w:ascii="Times New Roman" w:hAnsi="Times New Roman" w:cs="Times New Roman"/>
          <w:sz w:val="24"/>
          <w:szCs w:val="24"/>
        </w:rPr>
      </w:pPr>
      <w:proofErr w:type="spellStart"/>
      <w:r w:rsidRPr="00BF26C1">
        <w:rPr>
          <w:rFonts w:ascii="Times New Roman" w:hAnsi="Times New Roman" w:cs="Times New Roman"/>
          <w:sz w:val="24"/>
          <w:szCs w:val="24"/>
        </w:rPr>
        <w:t>Беспанская</w:t>
      </w:r>
      <w:proofErr w:type="spellEnd"/>
      <w:r w:rsidRPr="00BF26C1">
        <w:rPr>
          <w:rFonts w:ascii="Times New Roman" w:hAnsi="Times New Roman" w:cs="Times New Roman"/>
          <w:sz w:val="24"/>
          <w:szCs w:val="24"/>
        </w:rPr>
        <w:t xml:space="preserve">, Е. Д., Павлович, Е. В., Черепанов, О. А. Диагностика развития системы ведущих психических функций у детей дошкольного возраста [Текст] / Е. Д. </w:t>
      </w:r>
      <w:proofErr w:type="spellStart"/>
      <w:r w:rsidRPr="00BF26C1">
        <w:rPr>
          <w:rFonts w:ascii="Times New Roman" w:hAnsi="Times New Roman" w:cs="Times New Roman"/>
          <w:sz w:val="24"/>
          <w:szCs w:val="24"/>
        </w:rPr>
        <w:t>Беспанская</w:t>
      </w:r>
      <w:proofErr w:type="spellEnd"/>
      <w:r w:rsidRPr="00BF26C1">
        <w:rPr>
          <w:rFonts w:ascii="Times New Roman" w:hAnsi="Times New Roman" w:cs="Times New Roman"/>
          <w:sz w:val="24"/>
          <w:szCs w:val="24"/>
        </w:rPr>
        <w:t xml:space="preserve">, Е. В. Павлович, О. А. Черепанов // Возрастная, педагогическая и коррекционная </w:t>
      </w:r>
      <w:proofErr w:type="gramStart"/>
      <w:r w:rsidRPr="00BF26C1">
        <w:rPr>
          <w:rFonts w:ascii="Times New Roman" w:hAnsi="Times New Roman" w:cs="Times New Roman"/>
          <w:sz w:val="24"/>
          <w:szCs w:val="24"/>
        </w:rPr>
        <w:t>психология :</w:t>
      </w:r>
      <w:proofErr w:type="gramEnd"/>
      <w:r w:rsidRPr="00BF26C1">
        <w:rPr>
          <w:rFonts w:ascii="Times New Roman" w:hAnsi="Times New Roman" w:cs="Times New Roman"/>
          <w:sz w:val="24"/>
          <w:szCs w:val="24"/>
        </w:rPr>
        <w:t xml:space="preserve"> сб. науч. тр. / Белорус. </w:t>
      </w:r>
      <w:proofErr w:type="spellStart"/>
      <w:r w:rsidRPr="00BF26C1">
        <w:rPr>
          <w:rFonts w:ascii="Times New Roman" w:hAnsi="Times New Roman" w:cs="Times New Roman"/>
          <w:sz w:val="24"/>
          <w:szCs w:val="24"/>
        </w:rPr>
        <w:t>госпед</w:t>
      </w:r>
      <w:proofErr w:type="spellEnd"/>
      <w:r w:rsidRPr="00BF26C1">
        <w:rPr>
          <w:rFonts w:ascii="Times New Roman" w:hAnsi="Times New Roman" w:cs="Times New Roman"/>
          <w:sz w:val="24"/>
          <w:szCs w:val="24"/>
        </w:rPr>
        <w:t xml:space="preserve">. ун-т им. </w:t>
      </w:r>
      <w:proofErr w:type="spellStart"/>
      <w:r w:rsidRPr="00BF26C1">
        <w:rPr>
          <w:rFonts w:ascii="Times New Roman" w:hAnsi="Times New Roman" w:cs="Times New Roman"/>
          <w:sz w:val="24"/>
          <w:szCs w:val="24"/>
        </w:rPr>
        <w:t>М.Танка</w:t>
      </w:r>
      <w:proofErr w:type="spellEnd"/>
      <w:r w:rsidRPr="00BF26C1">
        <w:rPr>
          <w:rFonts w:ascii="Times New Roman" w:hAnsi="Times New Roman" w:cs="Times New Roman"/>
          <w:sz w:val="24"/>
          <w:szCs w:val="24"/>
        </w:rPr>
        <w:t xml:space="preserve"> ; под науч. ред. Ю. Н. </w:t>
      </w:r>
      <w:proofErr w:type="spellStart"/>
      <w:r w:rsidRPr="00BF26C1">
        <w:rPr>
          <w:rFonts w:ascii="Times New Roman" w:hAnsi="Times New Roman" w:cs="Times New Roman"/>
          <w:sz w:val="24"/>
          <w:szCs w:val="24"/>
        </w:rPr>
        <w:t>Карандашева</w:t>
      </w:r>
      <w:proofErr w:type="spellEnd"/>
      <w:r w:rsidRPr="00BF26C1">
        <w:rPr>
          <w:rFonts w:ascii="Times New Roman" w:hAnsi="Times New Roman" w:cs="Times New Roman"/>
          <w:sz w:val="24"/>
          <w:szCs w:val="24"/>
        </w:rPr>
        <w:t xml:space="preserve">, Т. В. Сенько. – Минск, 2003. – </w:t>
      </w:r>
      <w:proofErr w:type="spellStart"/>
      <w:r w:rsidRPr="00BF26C1">
        <w:rPr>
          <w:rFonts w:ascii="Times New Roman" w:hAnsi="Times New Roman" w:cs="Times New Roman"/>
          <w:sz w:val="24"/>
          <w:szCs w:val="24"/>
        </w:rPr>
        <w:t>Вып</w:t>
      </w:r>
      <w:proofErr w:type="spellEnd"/>
      <w:r w:rsidRPr="00BF26C1">
        <w:rPr>
          <w:rFonts w:ascii="Times New Roman" w:hAnsi="Times New Roman" w:cs="Times New Roman"/>
          <w:sz w:val="24"/>
          <w:szCs w:val="24"/>
        </w:rPr>
        <w:t>. 4. – С. 45–48.</w:t>
      </w:r>
    </w:p>
    <w:p w:rsidR="00BF26C1" w:rsidRPr="00BF26C1" w:rsidRDefault="00BF26C1" w:rsidP="00BF26C1">
      <w:pPr>
        <w:pStyle w:val="a7"/>
        <w:numPr>
          <w:ilvl w:val="0"/>
          <w:numId w:val="5"/>
        </w:numPr>
        <w:spacing w:after="200" w:line="20" w:lineRule="atLeast"/>
        <w:jc w:val="both"/>
        <w:rPr>
          <w:rFonts w:ascii="Times New Roman" w:hAnsi="Times New Roman" w:cs="Times New Roman"/>
          <w:sz w:val="24"/>
          <w:szCs w:val="24"/>
        </w:rPr>
      </w:pPr>
      <w:r w:rsidRPr="00BF26C1">
        <w:rPr>
          <w:rFonts w:ascii="Times New Roman" w:hAnsi="Times New Roman" w:cs="Times New Roman"/>
          <w:sz w:val="24"/>
          <w:szCs w:val="24"/>
        </w:rPr>
        <w:t>Волков, Б.С. Возрастная психология. Кн.1. [Текст] /</w:t>
      </w:r>
      <w:proofErr w:type="spellStart"/>
      <w:proofErr w:type="gramStart"/>
      <w:r w:rsidRPr="00BF26C1">
        <w:rPr>
          <w:rFonts w:ascii="Times New Roman" w:hAnsi="Times New Roman" w:cs="Times New Roman"/>
          <w:sz w:val="24"/>
          <w:szCs w:val="24"/>
        </w:rPr>
        <w:t>Б.С.Волков</w:t>
      </w:r>
      <w:proofErr w:type="spellEnd"/>
      <w:r w:rsidRPr="00BF26C1">
        <w:rPr>
          <w:rFonts w:ascii="Times New Roman" w:hAnsi="Times New Roman" w:cs="Times New Roman"/>
          <w:sz w:val="24"/>
          <w:szCs w:val="24"/>
        </w:rPr>
        <w:t>.-</w:t>
      </w:r>
      <w:proofErr w:type="gramEnd"/>
      <w:r w:rsidRPr="00BF26C1">
        <w:rPr>
          <w:rFonts w:ascii="Times New Roman" w:hAnsi="Times New Roman" w:cs="Times New Roman"/>
          <w:sz w:val="24"/>
          <w:szCs w:val="24"/>
        </w:rPr>
        <w:t xml:space="preserve"> М.:  </w:t>
      </w:r>
      <w:proofErr w:type="spellStart"/>
      <w:r w:rsidRPr="00BF26C1">
        <w:rPr>
          <w:rFonts w:ascii="Times New Roman" w:hAnsi="Times New Roman" w:cs="Times New Roman"/>
          <w:sz w:val="24"/>
          <w:szCs w:val="24"/>
        </w:rPr>
        <w:t>Владос</w:t>
      </w:r>
      <w:proofErr w:type="spellEnd"/>
      <w:r w:rsidRPr="00BF26C1">
        <w:rPr>
          <w:rFonts w:ascii="Times New Roman" w:hAnsi="Times New Roman" w:cs="Times New Roman"/>
          <w:sz w:val="24"/>
          <w:szCs w:val="24"/>
        </w:rPr>
        <w:t>, 2012.- 320с.</w:t>
      </w:r>
    </w:p>
    <w:p w:rsidR="00BF26C1" w:rsidRPr="00BF26C1" w:rsidRDefault="00BF26C1" w:rsidP="00BF26C1">
      <w:pPr>
        <w:pStyle w:val="a7"/>
        <w:numPr>
          <w:ilvl w:val="0"/>
          <w:numId w:val="5"/>
        </w:numPr>
        <w:spacing w:after="0" w:line="20" w:lineRule="atLeast"/>
        <w:jc w:val="both"/>
        <w:rPr>
          <w:rFonts w:ascii="Times New Roman" w:eastAsia="Times New Roman" w:hAnsi="Times New Roman" w:cs="Times New Roman"/>
          <w:sz w:val="24"/>
          <w:szCs w:val="24"/>
          <w:lang w:eastAsia="ru-RU"/>
        </w:rPr>
      </w:pPr>
      <w:r w:rsidRPr="00BF26C1">
        <w:rPr>
          <w:rFonts w:ascii="Times New Roman" w:eastAsia="Times New Roman" w:hAnsi="Times New Roman" w:cs="Times New Roman"/>
          <w:sz w:val="24"/>
          <w:szCs w:val="24"/>
          <w:lang w:eastAsia="ru-RU"/>
        </w:rPr>
        <w:t xml:space="preserve">Гриценко А. В. Развитие нравственно-эстетических чувств у детей дошкольного возраста посредством лепки [Текст] // Проблемы и перспективы развития образования: материалы II </w:t>
      </w:r>
      <w:proofErr w:type="spellStart"/>
      <w:r w:rsidRPr="00BF26C1">
        <w:rPr>
          <w:rFonts w:ascii="Times New Roman" w:eastAsia="Times New Roman" w:hAnsi="Times New Roman" w:cs="Times New Roman"/>
          <w:sz w:val="24"/>
          <w:szCs w:val="24"/>
          <w:lang w:eastAsia="ru-RU"/>
        </w:rPr>
        <w:t>Междунар</w:t>
      </w:r>
      <w:proofErr w:type="spellEnd"/>
      <w:r w:rsidRPr="00BF26C1">
        <w:rPr>
          <w:rFonts w:ascii="Times New Roman" w:eastAsia="Times New Roman" w:hAnsi="Times New Roman" w:cs="Times New Roman"/>
          <w:sz w:val="24"/>
          <w:szCs w:val="24"/>
          <w:lang w:eastAsia="ru-RU"/>
        </w:rPr>
        <w:t xml:space="preserve">. науч. </w:t>
      </w:r>
      <w:proofErr w:type="spellStart"/>
      <w:r w:rsidRPr="00BF26C1">
        <w:rPr>
          <w:rFonts w:ascii="Times New Roman" w:eastAsia="Times New Roman" w:hAnsi="Times New Roman" w:cs="Times New Roman"/>
          <w:sz w:val="24"/>
          <w:szCs w:val="24"/>
          <w:lang w:eastAsia="ru-RU"/>
        </w:rPr>
        <w:t>конф</w:t>
      </w:r>
      <w:proofErr w:type="spellEnd"/>
      <w:r w:rsidRPr="00BF26C1">
        <w:rPr>
          <w:rFonts w:ascii="Times New Roman" w:eastAsia="Times New Roman" w:hAnsi="Times New Roman" w:cs="Times New Roman"/>
          <w:sz w:val="24"/>
          <w:szCs w:val="24"/>
          <w:lang w:eastAsia="ru-RU"/>
        </w:rPr>
        <w:t>. (</w:t>
      </w:r>
      <w:proofErr w:type="gramStart"/>
      <w:r w:rsidRPr="00BF26C1">
        <w:rPr>
          <w:rFonts w:ascii="Times New Roman" w:eastAsia="Times New Roman" w:hAnsi="Times New Roman" w:cs="Times New Roman"/>
          <w:sz w:val="24"/>
          <w:szCs w:val="24"/>
          <w:lang w:eastAsia="ru-RU"/>
        </w:rPr>
        <w:t>г.</w:t>
      </w:r>
      <w:proofErr w:type="gramEnd"/>
      <w:r w:rsidRPr="00BF26C1">
        <w:rPr>
          <w:rFonts w:ascii="Times New Roman" w:eastAsia="Times New Roman" w:hAnsi="Times New Roman" w:cs="Times New Roman"/>
          <w:sz w:val="24"/>
          <w:szCs w:val="24"/>
          <w:lang w:eastAsia="ru-RU"/>
        </w:rPr>
        <w:t xml:space="preserve"> Пермь, май 2012 г.). — Пермь: Меркурий, 2012. — С. 51-53. — URL https://moluch.ru/conf/ped/archive/58/2247/ (дата обращения: 01.09.2018).</w:t>
      </w:r>
    </w:p>
    <w:p w:rsidR="00BF26C1" w:rsidRPr="00BF26C1" w:rsidRDefault="00BF26C1" w:rsidP="00BF26C1">
      <w:pPr>
        <w:pStyle w:val="a7"/>
        <w:numPr>
          <w:ilvl w:val="0"/>
          <w:numId w:val="5"/>
        </w:numPr>
        <w:spacing w:after="200" w:line="20" w:lineRule="atLeast"/>
        <w:jc w:val="both"/>
        <w:rPr>
          <w:rFonts w:ascii="Times New Roman" w:hAnsi="Times New Roman" w:cs="Times New Roman"/>
          <w:sz w:val="24"/>
          <w:szCs w:val="24"/>
        </w:rPr>
      </w:pPr>
      <w:r w:rsidRPr="00BF26C1">
        <w:rPr>
          <w:rFonts w:ascii="Times New Roman" w:hAnsi="Times New Roman" w:cs="Times New Roman"/>
          <w:sz w:val="24"/>
          <w:szCs w:val="24"/>
        </w:rPr>
        <w:t xml:space="preserve">Леонтьев, А. Н. Потребности, мотивы, эмоции [Текст] /А.Н. </w:t>
      </w:r>
      <w:proofErr w:type="gramStart"/>
      <w:r w:rsidRPr="00BF26C1">
        <w:rPr>
          <w:rFonts w:ascii="Times New Roman" w:hAnsi="Times New Roman" w:cs="Times New Roman"/>
          <w:sz w:val="24"/>
          <w:szCs w:val="24"/>
        </w:rPr>
        <w:t>Леонтьев.-</w:t>
      </w:r>
      <w:proofErr w:type="gramEnd"/>
      <w:r w:rsidRPr="00BF26C1">
        <w:rPr>
          <w:rFonts w:ascii="Times New Roman" w:hAnsi="Times New Roman" w:cs="Times New Roman"/>
          <w:sz w:val="24"/>
          <w:szCs w:val="24"/>
        </w:rPr>
        <w:t xml:space="preserve"> М.: </w:t>
      </w:r>
      <w:proofErr w:type="spellStart"/>
      <w:r w:rsidRPr="00BF26C1">
        <w:rPr>
          <w:rFonts w:ascii="Times New Roman" w:hAnsi="Times New Roman" w:cs="Times New Roman"/>
          <w:sz w:val="24"/>
          <w:szCs w:val="24"/>
        </w:rPr>
        <w:t>Владос</w:t>
      </w:r>
      <w:proofErr w:type="spellEnd"/>
      <w:r w:rsidRPr="00BF26C1">
        <w:rPr>
          <w:rFonts w:ascii="Times New Roman" w:hAnsi="Times New Roman" w:cs="Times New Roman"/>
          <w:sz w:val="24"/>
          <w:szCs w:val="24"/>
        </w:rPr>
        <w:t xml:space="preserve">, 2009.-186с. </w:t>
      </w:r>
    </w:p>
    <w:p w:rsidR="00BF26C1" w:rsidRPr="00BF26C1" w:rsidRDefault="00BF26C1" w:rsidP="00BF26C1">
      <w:pPr>
        <w:pStyle w:val="a7"/>
        <w:numPr>
          <w:ilvl w:val="0"/>
          <w:numId w:val="5"/>
        </w:numPr>
        <w:spacing w:after="200" w:line="20" w:lineRule="atLeast"/>
        <w:jc w:val="both"/>
        <w:rPr>
          <w:rFonts w:ascii="Times New Roman" w:hAnsi="Times New Roman" w:cs="Times New Roman"/>
          <w:sz w:val="24"/>
          <w:szCs w:val="24"/>
        </w:rPr>
      </w:pPr>
      <w:proofErr w:type="spellStart"/>
      <w:r w:rsidRPr="00BF26C1">
        <w:rPr>
          <w:rFonts w:ascii="Times New Roman" w:hAnsi="Times New Roman" w:cs="Times New Roman"/>
          <w:sz w:val="24"/>
          <w:szCs w:val="24"/>
        </w:rPr>
        <w:t>Урунтаева</w:t>
      </w:r>
      <w:proofErr w:type="spellEnd"/>
      <w:r w:rsidRPr="00BF26C1">
        <w:rPr>
          <w:rFonts w:ascii="Times New Roman" w:hAnsi="Times New Roman" w:cs="Times New Roman"/>
          <w:sz w:val="24"/>
          <w:szCs w:val="24"/>
        </w:rPr>
        <w:t>, Г.А. Дошкольная психология [Текст]: учеб</w:t>
      </w:r>
      <w:proofErr w:type="gramStart"/>
      <w:r w:rsidRPr="00BF26C1">
        <w:rPr>
          <w:rFonts w:ascii="Times New Roman" w:hAnsi="Times New Roman" w:cs="Times New Roman"/>
          <w:sz w:val="24"/>
          <w:szCs w:val="24"/>
        </w:rPr>
        <w:t>. пособие</w:t>
      </w:r>
      <w:proofErr w:type="gramEnd"/>
      <w:r w:rsidRPr="00BF26C1">
        <w:rPr>
          <w:rFonts w:ascii="Times New Roman" w:hAnsi="Times New Roman" w:cs="Times New Roman"/>
          <w:sz w:val="24"/>
          <w:szCs w:val="24"/>
        </w:rPr>
        <w:t xml:space="preserve"> для студ. сред. </w:t>
      </w:r>
      <w:proofErr w:type="spellStart"/>
      <w:r w:rsidRPr="00BF26C1">
        <w:rPr>
          <w:rFonts w:ascii="Times New Roman" w:hAnsi="Times New Roman" w:cs="Times New Roman"/>
          <w:sz w:val="24"/>
          <w:szCs w:val="24"/>
        </w:rPr>
        <w:t>пед</w:t>
      </w:r>
      <w:proofErr w:type="spellEnd"/>
      <w:r w:rsidRPr="00BF26C1">
        <w:rPr>
          <w:rFonts w:ascii="Times New Roman" w:hAnsi="Times New Roman" w:cs="Times New Roman"/>
          <w:sz w:val="24"/>
          <w:szCs w:val="24"/>
        </w:rPr>
        <w:t xml:space="preserve">. учеб. заведений / Г.А. </w:t>
      </w:r>
      <w:proofErr w:type="spellStart"/>
      <w:r w:rsidRPr="00BF26C1">
        <w:rPr>
          <w:rFonts w:ascii="Times New Roman" w:hAnsi="Times New Roman" w:cs="Times New Roman"/>
          <w:sz w:val="24"/>
          <w:szCs w:val="24"/>
        </w:rPr>
        <w:t>Урунтаева</w:t>
      </w:r>
      <w:proofErr w:type="spellEnd"/>
      <w:r w:rsidRPr="00BF26C1">
        <w:rPr>
          <w:rFonts w:ascii="Times New Roman" w:hAnsi="Times New Roman" w:cs="Times New Roman"/>
          <w:sz w:val="24"/>
          <w:szCs w:val="24"/>
        </w:rPr>
        <w:t xml:space="preserve">. - 7-е изд., стереотип. - М.: Академия, </w:t>
      </w:r>
      <w:proofErr w:type="gramStart"/>
      <w:r w:rsidRPr="00BF26C1">
        <w:rPr>
          <w:rFonts w:ascii="Times New Roman" w:hAnsi="Times New Roman" w:cs="Times New Roman"/>
          <w:sz w:val="24"/>
          <w:szCs w:val="24"/>
        </w:rPr>
        <w:t>2010.–</w:t>
      </w:r>
      <w:proofErr w:type="gramEnd"/>
      <w:r w:rsidRPr="00BF26C1">
        <w:rPr>
          <w:rFonts w:ascii="Times New Roman" w:hAnsi="Times New Roman" w:cs="Times New Roman"/>
          <w:sz w:val="24"/>
          <w:szCs w:val="24"/>
        </w:rPr>
        <w:t xml:space="preserve"> 385с.</w:t>
      </w:r>
    </w:p>
    <w:p w:rsidR="00BF26C1" w:rsidRPr="00A24F35" w:rsidRDefault="00BF26C1" w:rsidP="00A24F35">
      <w:pPr>
        <w:spacing w:line="20" w:lineRule="atLeast"/>
        <w:ind w:firstLine="567"/>
        <w:jc w:val="both"/>
        <w:rPr>
          <w:rFonts w:ascii="Times New Roman" w:hAnsi="Times New Roman" w:cs="Times New Roman"/>
          <w:sz w:val="24"/>
          <w:szCs w:val="24"/>
        </w:rPr>
      </w:pPr>
    </w:p>
    <w:sectPr w:rsidR="00BF26C1" w:rsidRPr="00A24F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D42" w:rsidRDefault="009E4D42" w:rsidP="00A24F35">
      <w:pPr>
        <w:spacing w:after="0" w:line="240" w:lineRule="auto"/>
      </w:pPr>
      <w:r>
        <w:separator/>
      </w:r>
    </w:p>
  </w:endnote>
  <w:endnote w:type="continuationSeparator" w:id="0">
    <w:p w:rsidR="009E4D42" w:rsidRDefault="009E4D42" w:rsidP="00A2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D42" w:rsidRDefault="009E4D42" w:rsidP="00A24F35">
      <w:pPr>
        <w:spacing w:after="0" w:line="240" w:lineRule="auto"/>
      </w:pPr>
      <w:r>
        <w:separator/>
      </w:r>
    </w:p>
  </w:footnote>
  <w:footnote w:type="continuationSeparator" w:id="0">
    <w:p w:rsidR="009E4D42" w:rsidRDefault="009E4D42" w:rsidP="00A24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1383B"/>
    <w:multiLevelType w:val="hybridMultilevel"/>
    <w:tmpl w:val="EEE67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026489"/>
    <w:multiLevelType w:val="hybridMultilevel"/>
    <w:tmpl w:val="D304F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FF6324"/>
    <w:multiLevelType w:val="hybridMultilevel"/>
    <w:tmpl w:val="3B28D5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5AA4093"/>
    <w:multiLevelType w:val="hybridMultilevel"/>
    <w:tmpl w:val="F43C52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7A072677"/>
    <w:multiLevelType w:val="hybridMultilevel"/>
    <w:tmpl w:val="A63E3B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1A9"/>
    <w:rsid w:val="00601747"/>
    <w:rsid w:val="006C61A9"/>
    <w:rsid w:val="009E4D42"/>
    <w:rsid w:val="00A24F35"/>
    <w:rsid w:val="00B92B2B"/>
    <w:rsid w:val="00BF26C1"/>
    <w:rsid w:val="00F85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C9FCF-33F4-4941-9DAC-07008ABD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F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4F35"/>
  </w:style>
  <w:style w:type="paragraph" w:styleId="a5">
    <w:name w:val="footer"/>
    <w:basedOn w:val="a"/>
    <w:link w:val="a6"/>
    <w:uiPriority w:val="99"/>
    <w:unhideWhenUsed/>
    <w:rsid w:val="00A24F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4F35"/>
  </w:style>
  <w:style w:type="paragraph" w:styleId="a7">
    <w:name w:val="List Paragraph"/>
    <w:basedOn w:val="a"/>
    <w:uiPriority w:val="99"/>
    <w:qFormat/>
    <w:rsid w:val="00F85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3663</Words>
  <Characters>20885</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Жыгурда</dc:creator>
  <cp:keywords/>
  <dc:description/>
  <cp:lastModifiedBy>Жыгурда</cp:lastModifiedBy>
  <cp:revision>4</cp:revision>
  <dcterms:created xsi:type="dcterms:W3CDTF">2018-11-19T11:15:00Z</dcterms:created>
  <dcterms:modified xsi:type="dcterms:W3CDTF">2018-11-19T11:35:00Z</dcterms:modified>
</cp:coreProperties>
</file>