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36" w:rsidRPr="00976636" w:rsidRDefault="00976636" w:rsidP="00976636">
      <w:pPr>
        <w:spacing w:after="0" w:line="240" w:lineRule="auto"/>
        <w:jc w:val="right"/>
        <w:rPr>
          <w:rFonts w:ascii="Times New Roman" w:hAnsi="Times New Roman" w:cs="Times New Roman"/>
          <w:sz w:val="28"/>
          <w:szCs w:val="28"/>
        </w:rPr>
      </w:pPr>
      <w:r w:rsidRPr="00976636">
        <w:rPr>
          <w:rFonts w:ascii="Times New Roman" w:hAnsi="Times New Roman" w:cs="Times New Roman"/>
          <w:sz w:val="28"/>
          <w:szCs w:val="28"/>
        </w:rPr>
        <w:t>Колмакова Антонина Ивановна</w:t>
      </w:r>
    </w:p>
    <w:p w:rsidR="00976636" w:rsidRPr="00976636" w:rsidRDefault="00976636" w:rsidP="00976636">
      <w:pPr>
        <w:spacing w:after="0" w:line="240" w:lineRule="auto"/>
        <w:jc w:val="right"/>
        <w:rPr>
          <w:rFonts w:ascii="Times New Roman" w:hAnsi="Times New Roman" w:cs="Times New Roman"/>
          <w:sz w:val="28"/>
          <w:szCs w:val="28"/>
        </w:rPr>
      </w:pPr>
      <w:r w:rsidRPr="00976636">
        <w:rPr>
          <w:rFonts w:ascii="Times New Roman" w:hAnsi="Times New Roman" w:cs="Times New Roman"/>
          <w:sz w:val="28"/>
          <w:szCs w:val="28"/>
        </w:rPr>
        <w:t>Учитель начальных классов</w:t>
      </w:r>
    </w:p>
    <w:p w:rsidR="00976636" w:rsidRPr="00976636" w:rsidRDefault="00976636" w:rsidP="00976636">
      <w:pPr>
        <w:spacing w:after="0" w:line="240" w:lineRule="auto"/>
        <w:jc w:val="right"/>
        <w:rPr>
          <w:rFonts w:ascii="Times New Roman" w:hAnsi="Times New Roman" w:cs="Times New Roman"/>
          <w:sz w:val="28"/>
          <w:szCs w:val="28"/>
        </w:rPr>
      </w:pPr>
      <w:r w:rsidRPr="00976636">
        <w:rPr>
          <w:rFonts w:ascii="Times New Roman" w:hAnsi="Times New Roman" w:cs="Times New Roman"/>
          <w:sz w:val="28"/>
          <w:szCs w:val="28"/>
        </w:rPr>
        <w:t>ЧОУ «Гимназия № 1»</w:t>
      </w:r>
    </w:p>
    <w:p w:rsidR="00976636" w:rsidRPr="00976636" w:rsidRDefault="00976636" w:rsidP="00976636">
      <w:pPr>
        <w:spacing w:after="0" w:line="240" w:lineRule="auto"/>
        <w:jc w:val="right"/>
        <w:rPr>
          <w:rFonts w:ascii="Times New Roman" w:hAnsi="Times New Roman" w:cs="Times New Roman"/>
          <w:sz w:val="28"/>
          <w:szCs w:val="28"/>
        </w:rPr>
      </w:pPr>
      <w:r w:rsidRPr="00976636">
        <w:rPr>
          <w:rFonts w:ascii="Times New Roman" w:hAnsi="Times New Roman" w:cs="Times New Roman"/>
          <w:sz w:val="28"/>
          <w:szCs w:val="28"/>
        </w:rPr>
        <w:t>г. Новороссийск, Краснодарского края</w:t>
      </w:r>
    </w:p>
    <w:p w:rsidR="006C6F87" w:rsidRDefault="006C6F87" w:rsidP="00976636">
      <w:pPr>
        <w:pStyle w:val="a3"/>
        <w:spacing w:before="0" w:beforeAutospacing="0" w:after="0" w:afterAutospacing="0"/>
        <w:jc w:val="right"/>
        <w:textAlignment w:val="baseline"/>
        <w:rPr>
          <w:b/>
          <w:bCs/>
          <w:kern w:val="24"/>
          <w:sz w:val="32"/>
          <w:szCs w:val="32"/>
        </w:rPr>
      </w:pPr>
    </w:p>
    <w:p w:rsidR="006C6F87" w:rsidRDefault="006C6F87" w:rsidP="0006690C">
      <w:pPr>
        <w:pStyle w:val="a3"/>
        <w:spacing w:before="0" w:beforeAutospacing="0" w:after="0" w:afterAutospacing="0"/>
        <w:textAlignment w:val="baseline"/>
        <w:rPr>
          <w:b/>
          <w:bCs/>
          <w:kern w:val="24"/>
          <w:sz w:val="32"/>
          <w:szCs w:val="32"/>
        </w:rPr>
      </w:pPr>
    </w:p>
    <w:p w:rsidR="008E6A49" w:rsidRPr="00815FCA" w:rsidRDefault="008E6A49" w:rsidP="0006690C">
      <w:pPr>
        <w:pStyle w:val="a3"/>
        <w:spacing w:before="0" w:beforeAutospacing="0" w:after="0" w:afterAutospacing="0"/>
        <w:textAlignment w:val="baseline"/>
        <w:rPr>
          <w:b/>
          <w:bCs/>
          <w:kern w:val="24"/>
          <w:sz w:val="28"/>
          <w:szCs w:val="28"/>
        </w:rPr>
      </w:pPr>
      <w:r w:rsidRPr="0006690C">
        <w:rPr>
          <w:b/>
          <w:bCs/>
          <w:kern w:val="24"/>
          <w:sz w:val="32"/>
          <w:szCs w:val="32"/>
        </w:rPr>
        <w:t>“</w:t>
      </w:r>
      <w:bookmarkStart w:id="0" w:name="_GoBack"/>
      <w:r w:rsidRPr="00815FCA">
        <w:rPr>
          <w:b/>
          <w:bCs/>
          <w:kern w:val="24"/>
          <w:sz w:val="28"/>
          <w:szCs w:val="28"/>
        </w:rPr>
        <w:t>Использование кроссвордов</w:t>
      </w:r>
      <w:r w:rsidR="0006690C" w:rsidRPr="00815FCA">
        <w:rPr>
          <w:sz w:val="28"/>
          <w:szCs w:val="28"/>
        </w:rPr>
        <w:t xml:space="preserve"> </w:t>
      </w:r>
      <w:r w:rsidRPr="00815FCA">
        <w:rPr>
          <w:b/>
          <w:bCs/>
          <w:kern w:val="24"/>
          <w:sz w:val="28"/>
          <w:szCs w:val="28"/>
        </w:rPr>
        <w:t xml:space="preserve"> на уроках окружающего мира”</w:t>
      </w:r>
      <w:r w:rsidR="0006690C" w:rsidRPr="00815FCA">
        <w:rPr>
          <w:b/>
          <w:bCs/>
          <w:kern w:val="24"/>
          <w:sz w:val="28"/>
          <w:szCs w:val="28"/>
        </w:rPr>
        <w:t>.</w:t>
      </w:r>
    </w:p>
    <w:bookmarkEnd w:id="0"/>
    <w:p w:rsidR="0006690C" w:rsidRPr="0006690C" w:rsidRDefault="0006690C" w:rsidP="0006690C">
      <w:pPr>
        <w:pStyle w:val="a3"/>
        <w:spacing w:before="0" w:beforeAutospacing="0" w:after="0" w:afterAutospacing="0"/>
        <w:textAlignment w:val="baseline"/>
        <w:rPr>
          <w:sz w:val="32"/>
          <w:szCs w:val="32"/>
        </w:rPr>
      </w:pPr>
    </w:p>
    <w:p w:rsidR="008E6A49" w:rsidRPr="008E6A49" w:rsidRDefault="008E6A49" w:rsidP="008E6A49">
      <w:pPr>
        <w:pStyle w:val="a3"/>
        <w:spacing w:before="0" w:beforeAutospacing="0" w:after="0" w:afterAutospacing="0"/>
        <w:jc w:val="both"/>
        <w:textAlignment w:val="baseline"/>
        <w:rPr>
          <w:sz w:val="28"/>
          <w:szCs w:val="28"/>
        </w:rPr>
      </w:pPr>
      <w:r w:rsidRPr="008E6A49">
        <w:rPr>
          <w:color w:val="000000"/>
          <w:kern w:val="24"/>
          <w:sz w:val="28"/>
          <w:szCs w:val="28"/>
        </w:rPr>
        <w:t xml:space="preserve">     </w:t>
      </w:r>
      <w:r w:rsidRPr="008E6A49">
        <w:rPr>
          <w:bCs/>
          <w:kern w:val="24"/>
          <w:sz w:val="28"/>
          <w:szCs w:val="28"/>
        </w:rPr>
        <w:t xml:space="preserve">Поддержание познавательной активности учащихся в ходе </w:t>
      </w:r>
      <w:proofErr w:type="gramStart"/>
      <w:r w:rsidRPr="008E6A49">
        <w:rPr>
          <w:bCs/>
          <w:kern w:val="24"/>
          <w:sz w:val="28"/>
          <w:szCs w:val="28"/>
        </w:rPr>
        <w:t>контроля за</w:t>
      </w:r>
      <w:proofErr w:type="gramEnd"/>
      <w:r w:rsidRPr="008E6A49">
        <w:rPr>
          <w:bCs/>
          <w:kern w:val="24"/>
          <w:sz w:val="28"/>
          <w:szCs w:val="28"/>
        </w:rPr>
        <w:t xml:space="preserve"> уровнем знаний – важное условие успешности учебного процесса. Известно, однако, что повторное воспроизведение, детьми учебного материала, будучи важным, в плане закрепления и контроля, снижает интерес к предмету, если проводится дублирующим образом и в форме простого повторения. Особенно это малоэффективно на уроке итогового повторения, когда надо восстановить в памяти учащихся основные понятия и сведения по всей пройденной теме.</w:t>
      </w:r>
    </w:p>
    <w:p w:rsidR="008E6A49" w:rsidRPr="008E6A49" w:rsidRDefault="008E6A49" w:rsidP="008E6A49">
      <w:pPr>
        <w:pStyle w:val="a3"/>
        <w:spacing w:before="0" w:beforeAutospacing="0" w:after="0" w:afterAutospacing="0"/>
        <w:jc w:val="both"/>
        <w:textAlignment w:val="baseline"/>
        <w:rPr>
          <w:sz w:val="28"/>
          <w:szCs w:val="28"/>
        </w:rPr>
      </w:pPr>
      <w:r w:rsidRPr="008E6A49">
        <w:rPr>
          <w:bCs/>
          <w:kern w:val="24"/>
          <w:sz w:val="28"/>
          <w:szCs w:val="28"/>
        </w:rPr>
        <w:t xml:space="preserve">     Оживить опрос и активизировать в процессе его работу учащихся могут занимательные формы проверки усвоения фактического материала. В их числе – кроссворды. Они не оставляют равнодушными школьников любого возраста. В игре каждый хочет быть победителем! Однако выигрывают те учащиеся, которые быстрее могут воспроизвести изученный  материал. Важно отметить, что педагогически оправданным является  использование таких кроссвордов, которые составлены на базе основного программного материала с зашифрованными понятиями и терминами. Подчеркну, что на уроках кроссворды целесообразны не для проверки общей эрудиции учащихся, а для лучшего усвоения ими фактического материала. Кроссворды, таким образом, будут представлять собой разновидность учебно-дидактического материала, способствующего повышению эффективности обучения.</w:t>
      </w:r>
    </w:p>
    <w:p w:rsidR="008E6A49" w:rsidRPr="008E6A49" w:rsidRDefault="008E6A49" w:rsidP="008E6A49">
      <w:pPr>
        <w:pStyle w:val="a3"/>
        <w:spacing w:before="0" w:beforeAutospacing="0" w:after="0" w:afterAutospacing="0"/>
        <w:jc w:val="both"/>
        <w:textAlignment w:val="baseline"/>
        <w:rPr>
          <w:sz w:val="28"/>
          <w:szCs w:val="28"/>
        </w:rPr>
      </w:pPr>
      <w:r w:rsidRPr="008E6A49">
        <w:rPr>
          <w:bCs/>
          <w:kern w:val="24"/>
          <w:sz w:val="28"/>
          <w:szCs w:val="28"/>
        </w:rPr>
        <w:t>Первоначально, ввожу кроссворды в свою практику, естественно, объясняю  учащимся, как их нуж</w:t>
      </w:r>
      <w:r w:rsidR="00385FE2">
        <w:rPr>
          <w:bCs/>
          <w:kern w:val="24"/>
          <w:sz w:val="28"/>
          <w:szCs w:val="28"/>
        </w:rPr>
        <w:t>но решать. Лучше всего это делать</w:t>
      </w:r>
      <w:r w:rsidRPr="008E6A49">
        <w:rPr>
          <w:bCs/>
          <w:kern w:val="24"/>
          <w:sz w:val="28"/>
          <w:szCs w:val="28"/>
        </w:rPr>
        <w:t xml:space="preserve"> сначала совмест</w:t>
      </w:r>
      <w:r w:rsidR="00385FE2">
        <w:rPr>
          <w:bCs/>
          <w:kern w:val="24"/>
          <w:sz w:val="28"/>
          <w:szCs w:val="28"/>
        </w:rPr>
        <w:t xml:space="preserve">но с детьми, а затем постепенно </w:t>
      </w:r>
      <w:r w:rsidRPr="008E6A49">
        <w:rPr>
          <w:bCs/>
          <w:kern w:val="24"/>
          <w:sz w:val="28"/>
          <w:szCs w:val="28"/>
        </w:rPr>
        <w:t>предоставляю ребятам большую самостоятельность.</w:t>
      </w:r>
    </w:p>
    <w:p w:rsidR="008E6A49" w:rsidRPr="008E6A49" w:rsidRDefault="008E6A49" w:rsidP="008E6A49">
      <w:pPr>
        <w:pStyle w:val="a3"/>
        <w:spacing w:before="0" w:beforeAutospacing="0" w:after="0" w:afterAutospacing="0"/>
        <w:jc w:val="both"/>
        <w:textAlignment w:val="baseline"/>
        <w:rPr>
          <w:sz w:val="28"/>
          <w:szCs w:val="28"/>
        </w:rPr>
      </w:pPr>
      <w:r w:rsidRPr="008E6A49">
        <w:rPr>
          <w:bCs/>
          <w:kern w:val="24"/>
          <w:sz w:val="28"/>
          <w:szCs w:val="28"/>
        </w:rPr>
        <w:t xml:space="preserve">     Загадываемые термины желательно «зашифровать» по - </w:t>
      </w:r>
      <w:proofErr w:type="gramStart"/>
      <w:r w:rsidRPr="008E6A49">
        <w:rPr>
          <w:bCs/>
          <w:kern w:val="24"/>
          <w:sz w:val="28"/>
          <w:szCs w:val="28"/>
        </w:rPr>
        <w:t>разному</w:t>
      </w:r>
      <w:proofErr w:type="gramEnd"/>
      <w:r w:rsidRPr="008E6A49">
        <w:rPr>
          <w:bCs/>
          <w:kern w:val="24"/>
          <w:sz w:val="28"/>
          <w:szCs w:val="28"/>
        </w:rPr>
        <w:t>: ответить на вопросы, назвать части рисунка, определить термин.</w:t>
      </w:r>
    </w:p>
    <w:p w:rsidR="008E6A49" w:rsidRPr="008E6A49" w:rsidRDefault="008E6A49" w:rsidP="008E6A49">
      <w:pPr>
        <w:pStyle w:val="a3"/>
        <w:spacing w:before="0" w:beforeAutospacing="0" w:after="0" w:afterAutospacing="0"/>
        <w:jc w:val="both"/>
        <w:textAlignment w:val="baseline"/>
        <w:rPr>
          <w:sz w:val="28"/>
          <w:szCs w:val="28"/>
        </w:rPr>
      </w:pPr>
      <w:r w:rsidRPr="008E6A49">
        <w:rPr>
          <w:bCs/>
          <w:kern w:val="24"/>
          <w:sz w:val="28"/>
          <w:szCs w:val="28"/>
        </w:rPr>
        <w:t xml:space="preserve">          О предстоящей работе с кроссвордами предупреждаю учащихся заранее и прошу их соответственно повторить основной материал темы учебника. Такое задание, как правило, побуждает детей обращаться к тексту учебника по поводу забытых или недостаточно усвоенных терминов. Игровая форма повторения учебного материала привлекает внимание к учебнику даже и не самых трудолюбивых учеников.</w:t>
      </w:r>
    </w:p>
    <w:p w:rsidR="008E6A49" w:rsidRPr="008E6A49" w:rsidRDefault="008E6A49" w:rsidP="008E6A49">
      <w:pPr>
        <w:pStyle w:val="a3"/>
        <w:spacing w:before="0" w:beforeAutospacing="0" w:after="0" w:afterAutospacing="0"/>
        <w:jc w:val="both"/>
        <w:textAlignment w:val="baseline"/>
        <w:rPr>
          <w:sz w:val="28"/>
          <w:szCs w:val="28"/>
        </w:rPr>
      </w:pPr>
      <w:r w:rsidRPr="008E6A49">
        <w:rPr>
          <w:bCs/>
          <w:kern w:val="24"/>
          <w:sz w:val="28"/>
          <w:szCs w:val="28"/>
        </w:rPr>
        <w:t xml:space="preserve">     Для конкретизации сказанного привожу несколько кроссвордов для учащихся четвертых классов  (программа 1-4), которые мною были использованы на </w:t>
      </w:r>
      <w:proofErr w:type="gramStart"/>
      <w:r w:rsidRPr="008E6A49">
        <w:rPr>
          <w:bCs/>
          <w:kern w:val="24"/>
          <w:sz w:val="28"/>
          <w:szCs w:val="28"/>
        </w:rPr>
        <w:t>обобщающее</w:t>
      </w:r>
      <w:proofErr w:type="gramEnd"/>
      <w:r w:rsidRPr="008E6A49">
        <w:rPr>
          <w:bCs/>
          <w:kern w:val="24"/>
          <w:sz w:val="28"/>
          <w:szCs w:val="28"/>
        </w:rPr>
        <w:t xml:space="preserve"> - повторительных уроках окружающего мира.</w:t>
      </w:r>
    </w:p>
    <w:p w:rsidR="008E6A49" w:rsidRDefault="008E6A49" w:rsidP="008E6A49">
      <w:pPr>
        <w:pStyle w:val="a3"/>
        <w:spacing w:before="0" w:beforeAutospacing="0" w:after="0" w:afterAutospacing="0"/>
        <w:jc w:val="both"/>
        <w:textAlignment w:val="baseline"/>
        <w:rPr>
          <w:kern w:val="24"/>
          <w:sz w:val="28"/>
          <w:szCs w:val="28"/>
        </w:rPr>
      </w:pPr>
      <w:r w:rsidRPr="008E6A49">
        <w:rPr>
          <w:bCs/>
          <w:kern w:val="24"/>
          <w:sz w:val="28"/>
          <w:szCs w:val="28"/>
        </w:rPr>
        <w:lastRenderedPageBreak/>
        <w:t xml:space="preserve">     Так, при изучении вопросов по ориентированию, плану и карте я делаю детям кроссворд (рис. 1), составленный на базе сведений, связанных с данной темой, причем на этапе проверки их знаний по изученному материалу.</w:t>
      </w:r>
      <w:r w:rsidRPr="008E6A49">
        <w:rPr>
          <w:kern w:val="24"/>
          <w:sz w:val="28"/>
          <w:szCs w:val="28"/>
        </w:rPr>
        <w:t xml:space="preserve"> </w:t>
      </w:r>
    </w:p>
    <w:p w:rsidR="00976636" w:rsidRPr="008E6A49" w:rsidRDefault="00976636" w:rsidP="008E6A49">
      <w:pPr>
        <w:pStyle w:val="a3"/>
        <w:spacing w:before="0" w:beforeAutospacing="0" w:after="0" w:afterAutospacing="0"/>
        <w:jc w:val="both"/>
        <w:textAlignment w:val="baseline"/>
        <w:rPr>
          <w:sz w:val="28"/>
          <w:szCs w:val="28"/>
        </w:rPr>
      </w:pPr>
    </w:p>
    <w:p w:rsidR="006514D2" w:rsidRDefault="008E6A49">
      <w:pPr>
        <w:rPr>
          <w:rFonts w:ascii="Times New Roman" w:hAnsi="Times New Roman" w:cs="Times New Roman"/>
          <w:sz w:val="28"/>
          <w:szCs w:val="28"/>
        </w:rPr>
      </w:pPr>
      <w:r>
        <w:rPr>
          <w:noProof/>
          <w:lang w:eastAsia="ru-RU"/>
        </w:rPr>
        <w:drawing>
          <wp:inline distT="0" distB="0" distL="0" distR="0" wp14:anchorId="184AB8E0" wp14:editId="5D7FA9E6">
            <wp:extent cx="2971800" cy="1977693"/>
            <wp:effectExtent l="0" t="0" r="0" b="3810"/>
            <wp:docPr id="65540" name="Picture 4" descr="Изображение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0" name="Picture 4" descr="Изображение000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53" t="1471" r="3577" b="6360"/>
                    <a:stretch/>
                  </pic:blipFill>
                  <pic:spPr bwMode="auto">
                    <a:xfrm>
                      <a:off x="0" y="0"/>
                      <a:ext cx="2978348" cy="1982050"/>
                    </a:xfrm>
                    <a:prstGeom prst="rect">
                      <a:avLst/>
                    </a:prstGeom>
                    <a:noFill/>
                    <a:ln>
                      <a:noFill/>
                    </a:ln>
                    <a:extLst>
                      <a:ext uri="{53640926-AAD7-44D8-BBD7-CCE9431645EC}">
                        <a14:shadowObscured xmlns:a14="http://schemas.microsoft.com/office/drawing/2010/main"/>
                      </a:ext>
                    </a:extLst>
                  </pic:spPr>
                </pic:pic>
              </a:graphicData>
            </a:graphic>
          </wp:inline>
        </w:drawing>
      </w:r>
    </w:p>
    <w:p w:rsidR="00385FE2" w:rsidRDefault="00385FE2">
      <w:pPr>
        <w:rPr>
          <w:rFonts w:ascii="Times New Roman" w:hAnsi="Times New Roman" w:cs="Times New Roman"/>
          <w:sz w:val="28"/>
          <w:szCs w:val="28"/>
        </w:rPr>
      </w:pPr>
      <w:r>
        <w:rPr>
          <w:rFonts w:ascii="Times New Roman" w:hAnsi="Times New Roman" w:cs="Times New Roman"/>
          <w:sz w:val="28"/>
          <w:szCs w:val="28"/>
        </w:rPr>
        <w:t>(рис. № 1)</w:t>
      </w:r>
    </w:p>
    <w:p w:rsidR="008E6A49" w:rsidRPr="008E6A49" w:rsidRDefault="008E6A49" w:rsidP="008E6A49">
      <w:pPr>
        <w:spacing w:after="0" w:line="240" w:lineRule="auto"/>
        <w:jc w:val="both"/>
        <w:textAlignment w:val="baseline"/>
        <w:rPr>
          <w:rFonts w:ascii="Times New Roman" w:eastAsia="Times New Roman" w:hAnsi="Times New Roman" w:cs="Times New Roman"/>
          <w:sz w:val="28"/>
          <w:szCs w:val="28"/>
          <w:lang w:eastAsia="ru-RU"/>
        </w:rPr>
      </w:pPr>
      <w:r w:rsidRPr="008E6A49">
        <w:rPr>
          <w:rFonts w:ascii="Times New Roman" w:eastAsia="Times New Roman" w:hAnsi="Times New Roman" w:cs="Times New Roman"/>
          <w:bCs/>
          <w:i/>
          <w:iCs/>
          <w:kern w:val="24"/>
          <w:sz w:val="28"/>
          <w:szCs w:val="28"/>
          <w:lang w:eastAsia="ru-RU"/>
        </w:rPr>
        <w:t>Вопросы для ответов по горизонтали (вертикали):</w:t>
      </w:r>
    </w:p>
    <w:p w:rsidR="008E6A49" w:rsidRPr="008E6A49" w:rsidRDefault="008E6A49" w:rsidP="008E6A49">
      <w:pPr>
        <w:numPr>
          <w:ilvl w:val="0"/>
          <w:numId w:val="1"/>
        </w:numPr>
        <w:spacing w:after="0" w:line="240" w:lineRule="auto"/>
        <w:contextualSpacing/>
        <w:jc w:val="both"/>
        <w:textAlignment w:val="baseline"/>
        <w:rPr>
          <w:rFonts w:ascii="Times New Roman" w:eastAsia="Times New Roman" w:hAnsi="Times New Roman" w:cs="Times New Roman"/>
          <w:sz w:val="28"/>
          <w:szCs w:val="28"/>
          <w:lang w:eastAsia="ru-RU"/>
        </w:rPr>
      </w:pPr>
      <w:r w:rsidRPr="008E6A49">
        <w:rPr>
          <w:rFonts w:ascii="Times New Roman" w:eastAsia="Times New Roman" w:hAnsi="Times New Roman" w:cs="Times New Roman"/>
          <w:bCs/>
          <w:kern w:val="24"/>
          <w:sz w:val="28"/>
          <w:szCs w:val="28"/>
          <w:lang w:eastAsia="ru-RU"/>
        </w:rPr>
        <w:t>Какая сторона горизонта находится справа от полуденной тени? (Восток.)</w:t>
      </w:r>
    </w:p>
    <w:p w:rsidR="008E6A49" w:rsidRPr="008E6A49" w:rsidRDefault="008E6A49" w:rsidP="008E6A49">
      <w:pPr>
        <w:numPr>
          <w:ilvl w:val="0"/>
          <w:numId w:val="1"/>
        </w:numPr>
        <w:spacing w:after="0" w:line="240" w:lineRule="auto"/>
        <w:contextualSpacing/>
        <w:jc w:val="both"/>
        <w:textAlignment w:val="baseline"/>
        <w:rPr>
          <w:rFonts w:ascii="Times New Roman" w:eastAsia="Times New Roman" w:hAnsi="Times New Roman" w:cs="Times New Roman"/>
          <w:sz w:val="28"/>
          <w:szCs w:val="28"/>
          <w:lang w:eastAsia="ru-RU"/>
        </w:rPr>
      </w:pPr>
      <w:r w:rsidRPr="008E6A49">
        <w:rPr>
          <w:rFonts w:ascii="Times New Roman" w:eastAsia="Times New Roman" w:hAnsi="Times New Roman" w:cs="Times New Roman"/>
          <w:bCs/>
          <w:kern w:val="24"/>
          <w:sz w:val="28"/>
          <w:szCs w:val="28"/>
          <w:lang w:eastAsia="ru-RU"/>
        </w:rPr>
        <w:t>Как называется линия, ограничивающая видимую часть земной поверхности? (Горизонт.)</w:t>
      </w:r>
    </w:p>
    <w:p w:rsidR="008E6A49" w:rsidRPr="008E6A49" w:rsidRDefault="008E6A49" w:rsidP="008E6A49">
      <w:pPr>
        <w:numPr>
          <w:ilvl w:val="0"/>
          <w:numId w:val="1"/>
        </w:numPr>
        <w:spacing w:after="0" w:line="240" w:lineRule="auto"/>
        <w:contextualSpacing/>
        <w:jc w:val="both"/>
        <w:textAlignment w:val="baseline"/>
        <w:rPr>
          <w:rFonts w:ascii="Times New Roman" w:eastAsia="Times New Roman" w:hAnsi="Times New Roman" w:cs="Times New Roman"/>
          <w:sz w:val="28"/>
          <w:szCs w:val="28"/>
          <w:lang w:eastAsia="ru-RU"/>
        </w:rPr>
      </w:pPr>
      <w:r w:rsidRPr="008E6A49">
        <w:rPr>
          <w:rFonts w:ascii="Times New Roman" w:eastAsia="Times New Roman" w:hAnsi="Times New Roman" w:cs="Times New Roman"/>
          <w:bCs/>
          <w:kern w:val="24"/>
          <w:sz w:val="28"/>
          <w:szCs w:val="28"/>
          <w:lang w:eastAsia="ru-RU"/>
        </w:rPr>
        <w:t>С помощью чего мелкие объекты на карте можно увеличить или уменьшить? (Масштаб.)</w:t>
      </w:r>
    </w:p>
    <w:p w:rsidR="008E6A49" w:rsidRPr="008E6A49" w:rsidRDefault="008E6A49" w:rsidP="008E6A49">
      <w:pPr>
        <w:numPr>
          <w:ilvl w:val="0"/>
          <w:numId w:val="1"/>
        </w:numPr>
        <w:spacing w:after="0" w:line="240" w:lineRule="auto"/>
        <w:contextualSpacing/>
        <w:jc w:val="both"/>
        <w:textAlignment w:val="baseline"/>
        <w:rPr>
          <w:rFonts w:ascii="Times New Roman" w:eastAsia="Times New Roman" w:hAnsi="Times New Roman" w:cs="Times New Roman"/>
          <w:sz w:val="28"/>
          <w:szCs w:val="28"/>
          <w:lang w:eastAsia="ru-RU"/>
        </w:rPr>
      </w:pPr>
      <w:r w:rsidRPr="008E6A49">
        <w:rPr>
          <w:rFonts w:ascii="Times New Roman" w:eastAsia="Times New Roman" w:hAnsi="Times New Roman" w:cs="Times New Roman"/>
          <w:bCs/>
          <w:kern w:val="24"/>
          <w:sz w:val="28"/>
          <w:szCs w:val="28"/>
          <w:lang w:eastAsia="ru-RU"/>
        </w:rPr>
        <w:t>Какая сторона горизонта находится слева от полуденной тени? (Запад.)</w:t>
      </w:r>
    </w:p>
    <w:p w:rsidR="008E6A49" w:rsidRPr="008E6A49" w:rsidRDefault="008E6A49" w:rsidP="008E6A49">
      <w:pPr>
        <w:numPr>
          <w:ilvl w:val="0"/>
          <w:numId w:val="1"/>
        </w:numPr>
        <w:spacing w:after="0" w:line="240" w:lineRule="auto"/>
        <w:contextualSpacing/>
        <w:jc w:val="both"/>
        <w:textAlignment w:val="baseline"/>
        <w:rPr>
          <w:rFonts w:ascii="Times New Roman" w:eastAsia="Times New Roman" w:hAnsi="Times New Roman" w:cs="Times New Roman"/>
          <w:sz w:val="28"/>
          <w:szCs w:val="28"/>
          <w:lang w:eastAsia="ru-RU"/>
        </w:rPr>
      </w:pPr>
      <w:r w:rsidRPr="008E6A49">
        <w:rPr>
          <w:rFonts w:ascii="Times New Roman" w:eastAsia="Times New Roman" w:hAnsi="Times New Roman" w:cs="Times New Roman"/>
          <w:bCs/>
          <w:kern w:val="24"/>
          <w:sz w:val="28"/>
          <w:szCs w:val="28"/>
          <w:lang w:eastAsia="ru-RU"/>
        </w:rPr>
        <w:t>С помощью какого прибора можно ориентироваться в любую погоду? (Компас.)</w:t>
      </w:r>
    </w:p>
    <w:p w:rsidR="008E6A49" w:rsidRPr="008E6A49" w:rsidRDefault="008E6A49" w:rsidP="008E6A49">
      <w:pPr>
        <w:numPr>
          <w:ilvl w:val="0"/>
          <w:numId w:val="1"/>
        </w:numPr>
        <w:spacing w:after="0" w:line="240" w:lineRule="auto"/>
        <w:contextualSpacing/>
        <w:jc w:val="both"/>
        <w:textAlignment w:val="baseline"/>
        <w:rPr>
          <w:rFonts w:ascii="Times New Roman" w:eastAsia="Times New Roman" w:hAnsi="Times New Roman" w:cs="Times New Roman"/>
          <w:sz w:val="28"/>
          <w:szCs w:val="28"/>
          <w:lang w:eastAsia="ru-RU"/>
        </w:rPr>
      </w:pPr>
      <w:r w:rsidRPr="008E6A49">
        <w:rPr>
          <w:rFonts w:ascii="Times New Roman" w:eastAsia="Times New Roman" w:hAnsi="Times New Roman" w:cs="Times New Roman"/>
          <w:bCs/>
          <w:kern w:val="24"/>
          <w:sz w:val="28"/>
          <w:szCs w:val="28"/>
          <w:lang w:eastAsia="ru-RU"/>
        </w:rPr>
        <w:t>Какую сторону горизонта можно найти с помощью тени в полдень? (Север.)</w:t>
      </w:r>
    </w:p>
    <w:p w:rsidR="008E6A49" w:rsidRPr="000E42D7" w:rsidRDefault="008E6A49" w:rsidP="000E42D7">
      <w:pPr>
        <w:numPr>
          <w:ilvl w:val="0"/>
          <w:numId w:val="1"/>
        </w:numPr>
        <w:spacing w:after="0" w:line="240" w:lineRule="auto"/>
        <w:contextualSpacing/>
        <w:jc w:val="both"/>
        <w:textAlignment w:val="baseline"/>
        <w:rPr>
          <w:rFonts w:ascii="Times New Roman" w:eastAsia="Times New Roman" w:hAnsi="Times New Roman" w:cs="Times New Roman"/>
          <w:sz w:val="28"/>
          <w:szCs w:val="28"/>
          <w:lang w:eastAsia="ru-RU"/>
        </w:rPr>
      </w:pPr>
      <w:r w:rsidRPr="008E6A49">
        <w:rPr>
          <w:rFonts w:ascii="Times New Roman" w:eastAsia="Times New Roman" w:hAnsi="Times New Roman" w:cs="Times New Roman"/>
          <w:bCs/>
          <w:kern w:val="24"/>
          <w:sz w:val="28"/>
          <w:szCs w:val="28"/>
          <w:lang w:eastAsia="ru-RU"/>
        </w:rPr>
        <w:t>Как называется умение находить север, юг, запад, восток? (Ориентирование.)</w:t>
      </w:r>
    </w:p>
    <w:p w:rsidR="00385FE2" w:rsidRPr="00385FE2" w:rsidRDefault="00385FE2" w:rsidP="00385FE2">
      <w:pPr>
        <w:spacing w:after="0" w:line="240" w:lineRule="auto"/>
        <w:jc w:val="both"/>
        <w:textAlignment w:val="baseline"/>
        <w:rPr>
          <w:rFonts w:ascii="Times New Roman" w:eastAsia="Times New Roman" w:hAnsi="Times New Roman" w:cs="Times New Roman"/>
          <w:sz w:val="28"/>
          <w:szCs w:val="28"/>
          <w:lang w:eastAsia="ru-RU"/>
        </w:rPr>
      </w:pPr>
      <w:r w:rsidRPr="00385FE2">
        <w:rPr>
          <w:rFonts w:ascii="Times New Roman" w:eastAsia="Times New Roman" w:hAnsi="Times New Roman" w:cs="Times New Roman"/>
          <w:kern w:val="24"/>
          <w:sz w:val="28"/>
          <w:szCs w:val="28"/>
          <w:lang w:eastAsia="ru-RU"/>
        </w:rPr>
        <w:t xml:space="preserve">     </w:t>
      </w:r>
      <w:r w:rsidRPr="00385FE2">
        <w:rPr>
          <w:rFonts w:ascii="Times New Roman" w:eastAsia="Times New Roman" w:hAnsi="Times New Roman" w:cs="Times New Roman"/>
          <w:bCs/>
          <w:kern w:val="24"/>
          <w:sz w:val="28"/>
          <w:szCs w:val="28"/>
          <w:lang w:eastAsia="ru-RU"/>
        </w:rPr>
        <w:t xml:space="preserve">При изучении состава и свойств почвы вызвал интерес небольшой кроссворд (рис. 2), нацеленный на закрепление пройденного материала.        </w:t>
      </w:r>
    </w:p>
    <w:p w:rsidR="00385FE2" w:rsidRDefault="00385FE2" w:rsidP="00385FE2">
      <w:pPr>
        <w:spacing w:after="0" w:line="240" w:lineRule="auto"/>
        <w:jc w:val="both"/>
        <w:textAlignment w:val="baseline"/>
        <w:rPr>
          <w:rFonts w:ascii="Times New Roman" w:eastAsia="Times New Roman" w:hAnsi="Times New Roman" w:cs="Times New Roman"/>
          <w:bCs/>
          <w:kern w:val="24"/>
          <w:sz w:val="28"/>
          <w:szCs w:val="28"/>
          <w:lang w:eastAsia="ru-RU"/>
        </w:rPr>
      </w:pPr>
      <w:r w:rsidRPr="00385FE2">
        <w:rPr>
          <w:rFonts w:ascii="Times New Roman" w:eastAsia="Times New Roman" w:hAnsi="Times New Roman" w:cs="Times New Roman"/>
          <w:bCs/>
          <w:kern w:val="24"/>
          <w:sz w:val="28"/>
          <w:szCs w:val="28"/>
          <w:lang w:eastAsia="ru-RU"/>
        </w:rPr>
        <w:t xml:space="preserve">     После выполнения этой работы, я обращаюсь к классу с просьбой дополнить недостающие в кроссворде элементы, входящие в состав почвы. Это также активизирует познавательную деятельность учащихся.</w:t>
      </w:r>
    </w:p>
    <w:p w:rsidR="000E42D7" w:rsidRPr="00385FE2" w:rsidRDefault="000E42D7" w:rsidP="00385FE2">
      <w:pPr>
        <w:spacing w:after="0" w:line="240" w:lineRule="auto"/>
        <w:jc w:val="both"/>
        <w:textAlignment w:val="baseline"/>
        <w:rPr>
          <w:rFonts w:ascii="Times New Roman" w:eastAsia="Times New Roman" w:hAnsi="Times New Roman" w:cs="Times New Roman"/>
          <w:sz w:val="28"/>
          <w:szCs w:val="28"/>
          <w:lang w:eastAsia="ru-RU"/>
        </w:rPr>
      </w:pPr>
    </w:p>
    <w:p w:rsidR="00385FE2" w:rsidRDefault="00385FE2">
      <w:pPr>
        <w:rPr>
          <w:rFonts w:ascii="Times New Roman" w:hAnsi="Times New Roman" w:cs="Times New Roman"/>
          <w:sz w:val="28"/>
          <w:szCs w:val="28"/>
        </w:rPr>
      </w:pPr>
      <w:r>
        <w:rPr>
          <w:noProof/>
          <w:lang w:eastAsia="ru-RU"/>
        </w:rPr>
        <w:drawing>
          <wp:inline distT="0" distB="0" distL="0" distR="0" wp14:anchorId="4F16045E" wp14:editId="470665DA">
            <wp:extent cx="3476625" cy="1716149"/>
            <wp:effectExtent l="0" t="0" r="0" b="0"/>
            <wp:docPr id="10" name="Picture 6" descr="Изображение0001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Изображение0001 - копия"/>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35" r="1932" b="6873"/>
                    <a:stretch/>
                  </pic:blipFill>
                  <pic:spPr bwMode="auto">
                    <a:xfrm>
                      <a:off x="0" y="0"/>
                      <a:ext cx="3484191" cy="1719884"/>
                    </a:xfrm>
                    <a:prstGeom prst="rect">
                      <a:avLst/>
                    </a:prstGeom>
                    <a:noFill/>
                    <a:ln>
                      <a:noFill/>
                    </a:ln>
                    <a:extLst>
                      <a:ext uri="{53640926-AAD7-44D8-BBD7-CCE9431645EC}">
                        <a14:shadowObscured xmlns:a14="http://schemas.microsoft.com/office/drawing/2010/main"/>
                      </a:ext>
                    </a:extLst>
                  </pic:spPr>
                </pic:pic>
              </a:graphicData>
            </a:graphic>
          </wp:inline>
        </w:drawing>
      </w:r>
      <w:r w:rsidR="00976636">
        <w:rPr>
          <w:rFonts w:ascii="Times New Roman" w:hAnsi="Times New Roman" w:cs="Times New Roman"/>
          <w:sz w:val="28"/>
          <w:szCs w:val="28"/>
        </w:rPr>
        <w:t>(рис. № 2)</w:t>
      </w:r>
    </w:p>
    <w:p w:rsidR="00385FE2" w:rsidRPr="00385FE2" w:rsidRDefault="00385FE2" w:rsidP="00385FE2">
      <w:pPr>
        <w:spacing w:after="0" w:line="240" w:lineRule="auto"/>
        <w:jc w:val="both"/>
        <w:textAlignment w:val="baseline"/>
        <w:rPr>
          <w:rFonts w:ascii="Times New Roman" w:eastAsia="Times New Roman" w:hAnsi="Times New Roman" w:cs="Times New Roman"/>
          <w:sz w:val="28"/>
          <w:szCs w:val="28"/>
          <w:lang w:eastAsia="ru-RU"/>
        </w:rPr>
      </w:pPr>
      <w:r w:rsidRPr="00385FE2">
        <w:rPr>
          <w:rFonts w:ascii="Times New Roman" w:eastAsia="Times New Roman" w:hAnsi="Times New Roman" w:cs="Times New Roman"/>
          <w:bCs/>
          <w:i/>
          <w:iCs/>
          <w:kern w:val="24"/>
          <w:sz w:val="28"/>
          <w:szCs w:val="28"/>
          <w:lang w:eastAsia="ru-RU"/>
        </w:rPr>
        <w:lastRenderedPageBreak/>
        <w:t>Вопросы для ответов по горизонтали (вертикали):</w:t>
      </w:r>
    </w:p>
    <w:p w:rsidR="00385FE2" w:rsidRPr="00385FE2" w:rsidRDefault="00385FE2" w:rsidP="00385FE2">
      <w:pPr>
        <w:numPr>
          <w:ilvl w:val="0"/>
          <w:numId w:val="2"/>
        </w:numPr>
        <w:spacing w:after="0" w:line="240" w:lineRule="auto"/>
        <w:contextualSpacing/>
        <w:jc w:val="both"/>
        <w:textAlignment w:val="baseline"/>
        <w:rPr>
          <w:rFonts w:ascii="Times New Roman" w:eastAsia="Times New Roman" w:hAnsi="Times New Roman" w:cs="Times New Roman"/>
          <w:sz w:val="28"/>
          <w:szCs w:val="28"/>
          <w:lang w:eastAsia="ru-RU"/>
        </w:rPr>
      </w:pPr>
      <w:r w:rsidRPr="00385FE2">
        <w:rPr>
          <w:rFonts w:ascii="Times New Roman" w:eastAsia="Times New Roman" w:hAnsi="Times New Roman" w:cs="Times New Roman"/>
          <w:bCs/>
          <w:kern w:val="24"/>
          <w:sz w:val="28"/>
          <w:szCs w:val="28"/>
          <w:lang w:eastAsia="ru-RU"/>
        </w:rPr>
        <w:t>Верхний слой земли, в котором растут растения. (Почва.)</w:t>
      </w:r>
    </w:p>
    <w:p w:rsidR="00385FE2" w:rsidRPr="00385FE2" w:rsidRDefault="00385FE2" w:rsidP="00385FE2">
      <w:pPr>
        <w:numPr>
          <w:ilvl w:val="0"/>
          <w:numId w:val="2"/>
        </w:numPr>
        <w:spacing w:after="0" w:line="240" w:lineRule="auto"/>
        <w:contextualSpacing/>
        <w:jc w:val="both"/>
        <w:textAlignment w:val="baseline"/>
        <w:rPr>
          <w:rFonts w:ascii="Times New Roman" w:eastAsia="Times New Roman" w:hAnsi="Times New Roman" w:cs="Times New Roman"/>
          <w:sz w:val="28"/>
          <w:szCs w:val="28"/>
          <w:lang w:eastAsia="ru-RU"/>
        </w:rPr>
      </w:pPr>
      <w:r w:rsidRPr="00385FE2">
        <w:rPr>
          <w:rFonts w:ascii="Times New Roman" w:eastAsia="Times New Roman" w:hAnsi="Times New Roman" w:cs="Times New Roman"/>
          <w:bCs/>
          <w:kern w:val="24"/>
          <w:sz w:val="28"/>
          <w:szCs w:val="28"/>
          <w:lang w:eastAsia="ru-RU"/>
        </w:rPr>
        <w:t>Одна из составных частей почвы. (Песок.)</w:t>
      </w:r>
    </w:p>
    <w:p w:rsidR="00385FE2" w:rsidRPr="00385FE2" w:rsidRDefault="00385FE2" w:rsidP="00385FE2">
      <w:pPr>
        <w:numPr>
          <w:ilvl w:val="0"/>
          <w:numId w:val="2"/>
        </w:numPr>
        <w:spacing w:after="0" w:line="240" w:lineRule="auto"/>
        <w:contextualSpacing/>
        <w:jc w:val="both"/>
        <w:textAlignment w:val="baseline"/>
        <w:rPr>
          <w:rFonts w:ascii="Times New Roman" w:eastAsia="Times New Roman" w:hAnsi="Times New Roman" w:cs="Times New Roman"/>
          <w:sz w:val="28"/>
          <w:szCs w:val="28"/>
          <w:lang w:eastAsia="ru-RU"/>
        </w:rPr>
      </w:pPr>
      <w:r w:rsidRPr="00385FE2">
        <w:rPr>
          <w:rFonts w:ascii="Times New Roman" w:eastAsia="Times New Roman" w:hAnsi="Times New Roman" w:cs="Times New Roman"/>
          <w:bCs/>
          <w:kern w:val="24"/>
          <w:sz w:val="28"/>
          <w:szCs w:val="28"/>
          <w:lang w:eastAsia="ru-RU"/>
        </w:rPr>
        <w:t>Вещество, повышающее плодородие почвы. (Перегной.)</w:t>
      </w:r>
    </w:p>
    <w:p w:rsidR="00385FE2" w:rsidRPr="00385FE2" w:rsidRDefault="00385FE2" w:rsidP="00385FE2">
      <w:pPr>
        <w:numPr>
          <w:ilvl w:val="0"/>
          <w:numId w:val="2"/>
        </w:numPr>
        <w:spacing w:after="0" w:line="240" w:lineRule="auto"/>
        <w:contextualSpacing/>
        <w:jc w:val="both"/>
        <w:textAlignment w:val="baseline"/>
        <w:rPr>
          <w:rFonts w:ascii="Times New Roman" w:eastAsia="Times New Roman" w:hAnsi="Times New Roman" w:cs="Times New Roman"/>
          <w:sz w:val="28"/>
          <w:szCs w:val="28"/>
          <w:lang w:eastAsia="ru-RU"/>
        </w:rPr>
      </w:pPr>
      <w:r w:rsidRPr="00385FE2">
        <w:rPr>
          <w:rFonts w:ascii="Times New Roman" w:eastAsia="Times New Roman" w:hAnsi="Times New Roman" w:cs="Times New Roman"/>
          <w:bCs/>
          <w:kern w:val="24"/>
          <w:sz w:val="28"/>
          <w:szCs w:val="28"/>
          <w:lang w:eastAsia="ru-RU"/>
        </w:rPr>
        <w:t>Основное свойство почвы. (Плодородие.)</w:t>
      </w:r>
    </w:p>
    <w:p w:rsidR="00385FE2" w:rsidRPr="00385FE2" w:rsidRDefault="00385FE2">
      <w:pPr>
        <w:rPr>
          <w:rFonts w:ascii="Times New Roman" w:hAnsi="Times New Roman" w:cs="Times New Roman"/>
          <w:sz w:val="28"/>
          <w:szCs w:val="28"/>
        </w:rPr>
      </w:pPr>
    </w:p>
    <w:p w:rsidR="00385FE2" w:rsidRPr="00385FE2" w:rsidRDefault="00385FE2" w:rsidP="00385FE2">
      <w:pPr>
        <w:pStyle w:val="a3"/>
        <w:spacing w:before="0" w:beforeAutospacing="0" w:after="0" w:afterAutospacing="0"/>
        <w:jc w:val="both"/>
        <w:textAlignment w:val="baseline"/>
        <w:rPr>
          <w:sz w:val="28"/>
          <w:szCs w:val="28"/>
        </w:rPr>
      </w:pPr>
      <w:r w:rsidRPr="00385FE2">
        <w:rPr>
          <w:kern w:val="24"/>
          <w:sz w:val="28"/>
          <w:szCs w:val="28"/>
        </w:rPr>
        <w:t xml:space="preserve">     </w:t>
      </w:r>
      <w:r w:rsidRPr="00385FE2">
        <w:rPr>
          <w:bCs/>
          <w:kern w:val="24"/>
          <w:sz w:val="28"/>
          <w:szCs w:val="28"/>
        </w:rPr>
        <w:t>На уроке по теме «Вода в природе» мои ученики решали кроссворд. Чтобы его разгадать, надо было знать, какое название имеют различные части реки. Они обозначены на плане цифрами (рис. 3)</w:t>
      </w:r>
    </w:p>
    <w:p w:rsidR="00385FE2" w:rsidRDefault="00385FE2">
      <w:pPr>
        <w:rPr>
          <w:rFonts w:ascii="Times New Roman" w:hAnsi="Times New Roman" w:cs="Times New Roman"/>
          <w:sz w:val="28"/>
          <w:szCs w:val="28"/>
        </w:rPr>
      </w:pPr>
    </w:p>
    <w:p w:rsidR="00385FE2" w:rsidRDefault="00385FE2">
      <w:pPr>
        <w:rPr>
          <w:rFonts w:ascii="Times New Roman" w:hAnsi="Times New Roman" w:cs="Times New Roman"/>
          <w:sz w:val="28"/>
          <w:szCs w:val="28"/>
        </w:rPr>
      </w:pPr>
    </w:p>
    <w:p w:rsidR="00385FE2" w:rsidRDefault="00385FE2">
      <w:pPr>
        <w:rPr>
          <w:rFonts w:ascii="Times New Roman" w:hAnsi="Times New Roman" w:cs="Times New Roman"/>
          <w:sz w:val="28"/>
          <w:szCs w:val="28"/>
        </w:rPr>
      </w:pPr>
      <w:r>
        <w:rPr>
          <w:noProof/>
          <w:lang w:eastAsia="ru-RU"/>
        </w:rPr>
        <w:drawing>
          <wp:inline distT="0" distB="0" distL="0" distR="0" wp14:anchorId="0E26BBB4" wp14:editId="7EFBAB00">
            <wp:extent cx="2114550" cy="2495550"/>
            <wp:effectExtent l="0" t="0" r="0" b="0"/>
            <wp:docPr id="67589" name="Picture 5" descr="Изображе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9" name="Picture 5" descr="Изображение000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16" t="8609" r="4509" b="4636"/>
                    <a:stretch/>
                  </pic:blipFill>
                  <pic:spPr bwMode="auto">
                    <a:xfrm>
                      <a:off x="0" y="0"/>
                      <a:ext cx="2118158" cy="2499808"/>
                    </a:xfrm>
                    <a:prstGeom prst="rect">
                      <a:avLst/>
                    </a:prstGeom>
                    <a:noFill/>
                    <a:ln>
                      <a:noFill/>
                    </a:ln>
                    <a:extLst>
                      <a:ext uri="{53640926-AAD7-44D8-BBD7-CCE9431645EC}">
                        <a14:shadowObscured xmlns:a14="http://schemas.microsoft.com/office/drawing/2010/main"/>
                      </a:ext>
                    </a:extLst>
                  </pic:spPr>
                </pic:pic>
              </a:graphicData>
            </a:graphic>
          </wp:inline>
        </w:drawing>
      </w:r>
      <w:r w:rsidR="00147D62">
        <w:rPr>
          <w:rFonts w:ascii="Times New Roman" w:hAnsi="Times New Roman" w:cs="Times New Roman"/>
          <w:sz w:val="28"/>
          <w:szCs w:val="28"/>
        </w:rPr>
        <w:t xml:space="preserve">   ( рис. № 3)</w:t>
      </w:r>
    </w:p>
    <w:p w:rsidR="00147D62" w:rsidRDefault="00147D62" w:rsidP="00147D62">
      <w:pPr>
        <w:pStyle w:val="a3"/>
        <w:spacing w:before="0" w:beforeAutospacing="0" w:after="0" w:afterAutospacing="0"/>
        <w:jc w:val="both"/>
        <w:textAlignment w:val="baseline"/>
        <w:rPr>
          <w:bCs/>
          <w:kern w:val="24"/>
          <w:sz w:val="28"/>
          <w:szCs w:val="28"/>
        </w:rPr>
      </w:pPr>
      <w:r>
        <w:rPr>
          <w:rFonts w:ascii="Tahoma" w:hAnsi="Tahoma" w:cs="Arial"/>
          <w:color w:val="FFE103"/>
          <w:kern w:val="24"/>
        </w:rPr>
        <w:t xml:space="preserve">     </w:t>
      </w:r>
      <w:r w:rsidRPr="00147D62">
        <w:rPr>
          <w:bCs/>
          <w:kern w:val="24"/>
          <w:sz w:val="28"/>
          <w:szCs w:val="28"/>
        </w:rPr>
        <w:t>Для закрепления изученных сведений о земле, глобусе и карте я дала учащимся кроссворд, загадываемые слова в котором зашифрованы на рисунке, изображающем глобус (рис. 4)</w:t>
      </w:r>
    </w:p>
    <w:p w:rsidR="000E42D7" w:rsidRPr="00147D62" w:rsidRDefault="000E42D7" w:rsidP="00147D62">
      <w:pPr>
        <w:pStyle w:val="a3"/>
        <w:spacing w:before="0" w:beforeAutospacing="0" w:after="0" w:afterAutospacing="0"/>
        <w:jc w:val="both"/>
        <w:textAlignment w:val="baseline"/>
        <w:rPr>
          <w:sz w:val="28"/>
          <w:szCs w:val="28"/>
        </w:rPr>
      </w:pPr>
    </w:p>
    <w:p w:rsidR="00385FE2" w:rsidRPr="00147D62" w:rsidRDefault="0006690C">
      <w:pPr>
        <w:rPr>
          <w:rFonts w:ascii="Times New Roman" w:hAnsi="Times New Roman" w:cs="Times New Roman"/>
          <w:sz w:val="28"/>
          <w:szCs w:val="28"/>
        </w:rPr>
      </w:pPr>
      <w:r>
        <w:rPr>
          <w:noProof/>
          <w:lang w:eastAsia="ru-RU"/>
        </w:rPr>
        <w:drawing>
          <wp:inline distT="0" distB="0" distL="0" distR="0" wp14:anchorId="3141863A" wp14:editId="39C71B8A">
            <wp:extent cx="3543300" cy="2154534"/>
            <wp:effectExtent l="0" t="0" r="0" b="0"/>
            <wp:docPr id="68613" name="Picture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3" name="Picture 5" descr="Изображение"/>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58" t="7255" r="6132" b="6735"/>
                    <a:stretch/>
                  </pic:blipFill>
                  <pic:spPr bwMode="auto">
                    <a:xfrm>
                      <a:off x="0" y="0"/>
                      <a:ext cx="3545857" cy="2156089"/>
                    </a:xfrm>
                    <a:prstGeom prst="rect">
                      <a:avLst/>
                    </a:prstGeom>
                    <a:noFill/>
                    <a:ln>
                      <a:noFill/>
                    </a:ln>
                    <a:extLst>
                      <a:ext uri="{53640926-AAD7-44D8-BBD7-CCE9431645EC}">
                        <a14:shadowObscured xmlns:a14="http://schemas.microsoft.com/office/drawing/2010/main"/>
                      </a:ext>
                    </a:extLst>
                  </pic:spPr>
                </pic:pic>
              </a:graphicData>
            </a:graphic>
          </wp:inline>
        </w:drawing>
      </w:r>
    </w:p>
    <w:p w:rsidR="00385FE2" w:rsidRPr="00147D62" w:rsidRDefault="00385FE2">
      <w:pPr>
        <w:rPr>
          <w:rFonts w:ascii="Times New Roman" w:hAnsi="Times New Roman" w:cs="Times New Roman"/>
          <w:sz w:val="28"/>
          <w:szCs w:val="28"/>
        </w:rPr>
      </w:pPr>
      <w:r w:rsidRPr="00147D62">
        <w:rPr>
          <w:rFonts w:ascii="Times New Roman" w:hAnsi="Times New Roman" w:cs="Times New Roman"/>
          <w:sz w:val="28"/>
          <w:szCs w:val="28"/>
        </w:rPr>
        <w:t>(</w:t>
      </w:r>
      <w:r w:rsidR="00147D62">
        <w:rPr>
          <w:rFonts w:ascii="Times New Roman" w:hAnsi="Times New Roman" w:cs="Times New Roman"/>
          <w:sz w:val="28"/>
          <w:szCs w:val="28"/>
        </w:rPr>
        <w:t>рис. № 4</w:t>
      </w:r>
      <w:r w:rsidRPr="00147D62">
        <w:rPr>
          <w:rFonts w:ascii="Times New Roman" w:hAnsi="Times New Roman" w:cs="Times New Roman"/>
          <w:sz w:val="28"/>
          <w:szCs w:val="28"/>
        </w:rPr>
        <w:t>)</w:t>
      </w:r>
    </w:p>
    <w:p w:rsidR="00147D62" w:rsidRDefault="00147D62" w:rsidP="00147D62">
      <w:pPr>
        <w:pStyle w:val="a3"/>
        <w:spacing w:before="0" w:beforeAutospacing="0" w:after="0" w:afterAutospacing="0"/>
        <w:jc w:val="both"/>
        <w:textAlignment w:val="baseline"/>
        <w:rPr>
          <w:bCs/>
          <w:kern w:val="24"/>
          <w:sz w:val="28"/>
          <w:szCs w:val="28"/>
        </w:rPr>
      </w:pPr>
      <w:r w:rsidRPr="00147D62">
        <w:rPr>
          <w:kern w:val="24"/>
          <w:sz w:val="28"/>
          <w:szCs w:val="28"/>
        </w:rPr>
        <w:lastRenderedPageBreak/>
        <w:t xml:space="preserve">     </w:t>
      </w:r>
      <w:r w:rsidRPr="00147D62">
        <w:rPr>
          <w:bCs/>
          <w:kern w:val="24"/>
          <w:sz w:val="28"/>
          <w:szCs w:val="28"/>
        </w:rPr>
        <w:t xml:space="preserve">Тема «Организм человека и охрана здоровья», как известно, включает важные и жизненно необходимые сведения об организме человека. Вместе с тем изучение этих вопросов вызывает у четвероклассников определенные трудности, связанные с необходимостью запоминания большого по объему </w:t>
      </w:r>
      <w:r w:rsidR="000E42D7" w:rsidRPr="00147D62">
        <w:rPr>
          <w:bCs/>
          <w:kern w:val="24"/>
          <w:sz w:val="28"/>
          <w:szCs w:val="28"/>
        </w:rPr>
        <w:t>факто логическому</w:t>
      </w:r>
      <w:r w:rsidRPr="00147D62">
        <w:rPr>
          <w:bCs/>
          <w:kern w:val="24"/>
          <w:sz w:val="28"/>
          <w:szCs w:val="28"/>
        </w:rPr>
        <w:t xml:space="preserve"> материалу. Известную помощь оказал здесь детям кроссворд (рис. 5), он весьма способствовал активизации познавательной деятельности моих учеников при повторении этой темы.</w:t>
      </w:r>
    </w:p>
    <w:p w:rsidR="00147D62" w:rsidRPr="00147D62" w:rsidRDefault="00147D62" w:rsidP="00147D62">
      <w:pPr>
        <w:pStyle w:val="a3"/>
        <w:spacing w:before="0" w:beforeAutospacing="0" w:after="0" w:afterAutospacing="0"/>
        <w:jc w:val="both"/>
        <w:textAlignment w:val="baseline"/>
        <w:rPr>
          <w:sz w:val="28"/>
          <w:szCs w:val="28"/>
        </w:rPr>
      </w:pPr>
    </w:p>
    <w:p w:rsidR="00385FE2" w:rsidRDefault="00147D62">
      <w:pPr>
        <w:rPr>
          <w:rFonts w:ascii="Times New Roman" w:hAnsi="Times New Roman" w:cs="Times New Roman"/>
          <w:sz w:val="28"/>
          <w:szCs w:val="28"/>
        </w:rPr>
      </w:pPr>
      <w:r>
        <w:rPr>
          <w:noProof/>
          <w:lang w:eastAsia="ru-RU"/>
        </w:rPr>
        <w:drawing>
          <wp:inline distT="0" distB="0" distL="0" distR="0" wp14:anchorId="05C162A4" wp14:editId="66F1E134">
            <wp:extent cx="5029200" cy="1983740"/>
            <wp:effectExtent l="0" t="0" r="0" b="0"/>
            <wp:docPr id="69637" name="Picture 5" descr="Изображение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7" name="Picture 5" descr="Изображение000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45" t="6032" r="7792" b="8311"/>
                    <a:stretch/>
                  </pic:blipFill>
                  <pic:spPr bwMode="auto">
                    <a:xfrm>
                      <a:off x="0" y="0"/>
                      <a:ext cx="5029200" cy="19837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рис. № 5)</w:t>
      </w:r>
    </w:p>
    <w:p w:rsidR="00147D62" w:rsidRPr="00147D62" w:rsidRDefault="00147D62" w:rsidP="00147D62">
      <w:pPr>
        <w:spacing w:after="0" w:line="240" w:lineRule="auto"/>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i/>
          <w:iCs/>
          <w:kern w:val="24"/>
          <w:sz w:val="28"/>
          <w:szCs w:val="28"/>
          <w:lang w:eastAsia="ru-RU"/>
        </w:rPr>
        <w:t>Вопросы для ответов по горизонтали  (вертикали):</w:t>
      </w:r>
    </w:p>
    <w:p w:rsidR="00147D62" w:rsidRPr="00147D62" w:rsidRDefault="00147D62" w:rsidP="00147D62">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Что придает форму телу, обеспечивает движение тела, защищает от повреждений? (Скелет.)</w:t>
      </w:r>
    </w:p>
    <w:p w:rsidR="00147D62" w:rsidRPr="00147D62" w:rsidRDefault="00147D62" w:rsidP="00147D62">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Благодаря какому органу наши конечности могут сгибаться и разгибаться? (Сустав.)</w:t>
      </w:r>
    </w:p>
    <w:p w:rsidR="00147D62" w:rsidRPr="00147D62" w:rsidRDefault="00147D62" w:rsidP="00147D62">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«Живой мотор», приводящий в движение кровь человека. (Сердце.)</w:t>
      </w:r>
    </w:p>
    <w:p w:rsidR="00147D62" w:rsidRPr="00147D62" w:rsidRDefault="00147D62" w:rsidP="00147D62">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 xml:space="preserve">Органы, которые можно сравнить с огромной рекой, </w:t>
      </w:r>
      <w:proofErr w:type="gramStart"/>
      <w:r w:rsidRPr="00147D62">
        <w:rPr>
          <w:rFonts w:ascii="Times New Roman" w:eastAsia="Times New Roman" w:hAnsi="Times New Roman" w:cs="Times New Roman"/>
          <w:bCs/>
          <w:kern w:val="24"/>
          <w:sz w:val="28"/>
          <w:szCs w:val="28"/>
          <w:lang w:eastAsia="ru-RU"/>
        </w:rPr>
        <w:t>имеющий</w:t>
      </w:r>
      <w:proofErr w:type="gramEnd"/>
      <w:r w:rsidRPr="00147D62">
        <w:rPr>
          <w:rFonts w:ascii="Times New Roman" w:eastAsia="Times New Roman" w:hAnsi="Times New Roman" w:cs="Times New Roman"/>
          <w:bCs/>
          <w:kern w:val="24"/>
          <w:sz w:val="28"/>
          <w:szCs w:val="28"/>
          <w:lang w:eastAsia="ru-RU"/>
        </w:rPr>
        <w:t xml:space="preserve"> множество притоков, и в которой движется кровь. (Сосуды.)</w:t>
      </w:r>
    </w:p>
    <w:p w:rsidR="00147D62" w:rsidRPr="00147D62" w:rsidRDefault="00147D62" w:rsidP="00147D62">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Что обеспечивает связь мышц и костей скелета? ( Сухожилия.)</w:t>
      </w:r>
    </w:p>
    <w:p w:rsidR="00147D62" w:rsidRPr="00147D62" w:rsidRDefault="00147D62" w:rsidP="00147D62">
      <w:pPr>
        <w:pStyle w:val="a3"/>
        <w:spacing w:before="0" w:beforeAutospacing="0" w:after="0" w:afterAutospacing="0"/>
        <w:jc w:val="both"/>
        <w:textAlignment w:val="baseline"/>
        <w:rPr>
          <w:sz w:val="28"/>
          <w:szCs w:val="28"/>
        </w:rPr>
      </w:pPr>
      <w:r w:rsidRPr="00147D62">
        <w:rPr>
          <w:kern w:val="24"/>
          <w:sz w:val="28"/>
          <w:szCs w:val="28"/>
        </w:rPr>
        <w:t xml:space="preserve">  </w:t>
      </w:r>
      <w:r w:rsidRPr="00147D62">
        <w:rPr>
          <w:bCs/>
          <w:kern w:val="24"/>
          <w:sz w:val="28"/>
          <w:szCs w:val="28"/>
        </w:rPr>
        <w:t xml:space="preserve">На заключительном уроке по теме «Использование и охрана природы человеком» моим ученикам было интересно работать с таким кроссвордом </w:t>
      </w:r>
    </w:p>
    <w:p w:rsidR="00147D62" w:rsidRDefault="00147D62" w:rsidP="00147D62">
      <w:pPr>
        <w:pStyle w:val="a3"/>
        <w:spacing w:before="0" w:beforeAutospacing="0" w:after="0" w:afterAutospacing="0"/>
        <w:jc w:val="both"/>
        <w:textAlignment w:val="baseline"/>
        <w:rPr>
          <w:bCs/>
          <w:kern w:val="24"/>
          <w:sz w:val="28"/>
          <w:szCs w:val="28"/>
        </w:rPr>
      </w:pPr>
      <w:r w:rsidRPr="00147D62">
        <w:rPr>
          <w:bCs/>
          <w:kern w:val="24"/>
          <w:sz w:val="28"/>
          <w:szCs w:val="28"/>
        </w:rPr>
        <w:t xml:space="preserve">(рис. 6.). Он позволил повторить основные сведения по всему курсу окружающего мира. </w:t>
      </w:r>
    </w:p>
    <w:p w:rsidR="00147D62" w:rsidRPr="00147D62" w:rsidRDefault="00147D62" w:rsidP="00147D62">
      <w:pPr>
        <w:pStyle w:val="a3"/>
        <w:spacing w:before="0" w:beforeAutospacing="0" w:after="0" w:afterAutospacing="0"/>
        <w:jc w:val="both"/>
        <w:textAlignment w:val="baseline"/>
        <w:rPr>
          <w:sz w:val="28"/>
          <w:szCs w:val="28"/>
        </w:rPr>
      </w:pPr>
    </w:p>
    <w:p w:rsidR="00147D62" w:rsidRDefault="00147D62">
      <w:pPr>
        <w:rPr>
          <w:rFonts w:ascii="Times New Roman" w:hAnsi="Times New Roman" w:cs="Times New Roman"/>
          <w:sz w:val="28"/>
          <w:szCs w:val="28"/>
        </w:rPr>
      </w:pPr>
      <w:r>
        <w:rPr>
          <w:noProof/>
          <w:lang w:eastAsia="ru-RU"/>
        </w:rPr>
        <w:drawing>
          <wp:inline distT="0" distB="0" distL="0" distR="0" wp14:anchorId="13CF2388" wp14:editId="0C92D34E">
            <wp:extent cx="3543300" cy="2420141"/>
            <wp:effectExtent l="0" t="0" r="0" b="0"/>
            <wp:docPr id="70660" name="Picture 4" descr="Изображе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0" name="Picture 4" descr="Изображение000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08" t="3931" r="3973" b="7126"/>
                    <a:stretch/>
                  </pic:blipFill>
                  <pic:spPr bwMode="auto">
                    <a:xfrm>
                      <a:off x="0" y="0"/>
                      <a:ext cx="3544751" cy="242113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(рис. № 6)</w:t>
      </w:r>
    </w:p>
    <w:p w:rsidR="00147D62" w:rsidRPr="00147D62" w:rsidRDefault="00147D62" w:rsidP="00147D62">
      <w:pPr>
        <w:spacing w:after="0" w:line="240" w:lineRule="auto"/>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i/>
          <w:iCs/>
          <w:kern w:val="24"/>
          <w:sz w:val="28"/>
          <w:szCs w:val="28"/>
          <w:lang w:eastAsia="ru-RU"/>
        </w:rPr>
        <w:lastRenderedPageBreak/>
        <w:t>Вопросы для ответов по горизонтали (вертикали):</w:t>
      </w:r>
    </w:p>
    <w:p w:rsidR="00147D62" w:rsidRPr="00147D62" w:rsidRDefault="00147D62" w:rsidP="00147D62">
      <w:pPr>
        <w:numPr>
          <w:ilvl w:val="0"/>
          <w:numId w:val="4"/>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Природные богатства, находящиеся в глубинах земли, которые человек испол</w:t>
      </w:r>
      <w:r w:rsidR="000E42D7">
        <w:rPr>
          <w:rFonts w:ascii="Times New Roman" w:eastAsia="Times New Roman" w:hAnsi="Times New Roman" w:cs="Times New Roman"/>
          <w:bCs/>
          <w:kern w:val="24"/>
          <w:sz w:val="28"/>
          <w:szCs w:val="28"/>
          <w:lang w:eastAsia="ru-RU"/>
        </w:rPr>
        <w:t>ьзует в хозяйстве.</w:t>
      </w:r>
    </w:p>
    <w:p w:rsidR="00147D62" w:rsidRPr="00147D62" w:rsidRDefault="00147D62" w:rsidP="00147D62">
      <w:pPr>
        <w:numPr>
          <w:ilvl w:val="0"/>
          <w:numId w:val="4"/>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Деятельность человека, нацеленная на защиту жи</w:t>
      </w:r>
      <w:r w:rsidR="000E42D7">
        <w:rPr>
          <w:rFonts w:ascii="Times New Roman" w:eastAsia="Times New Roman" w:hAnsi="Times New Roman" w:cs="Times New Roman"/>
          <w:bCs/>
          <w:kern w:val="24"/>
          <w:sz w:val="28"/>
          <w:szCs w:val="28"/>
          <w:lang w:eastAsia="ru-RU"/>
        </w:rPr>
        <w:t xml:space="preserve">вой и неживой природы. </w:t>
      </w:r>
    </w:p>
    <w:p w:rsidR="00147D62" w:rsidRPr="00147D62" w:rsidRDefault="00147D62" w:rsidP="00147D62">
      <w:pPr>
        <w:numPr>
          <w:ilvl w:val="0"/>
          <w:numId w:val="4"/>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 xml:space="preserve">Распространенное вещество, встречающееся на земле в </w:t>
      </w:r>
      <w:r w:rsidR="000E42D7">
        <w:rPr>
          <w:rFonts w:ascii="Times New Roman" w:eastAsia="Times New Roman" w:hAnsi="Times New Roman" w:cs="Times New Roman"/>
          <w:bCs/>
          <w:kern w:val="24"/>
          <w:sz w:val="28"/>
          <w:szCs w:val="28"/>
          <w:lang w:eastAsia="ru-RU"/>
        </w:rPr>
        <w:t xml:space="preserve">трех состояниях. </w:t>
      </w:r>
    </w:p>
    <w:p w:rsidR="00147D62" w:rsidRPr="00147D62" w:rsidRDefault="00147D62" w:rsidP="00147D62">
      <w:pPr>
        <w:numPr>
          <w:ilvl w:val="0"/>
          <w:numId w:val="4"/>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Верхний слой земли, в к</w:t>
      </w:r>
      <w:r w:rsidR="000E42D7">
        <w:rPr>
          <w:rFonts w:ascii="Times New Roman" w:eastAsia="Times New Roman" w:hAnsi="Times New Roman" w:cs="Times New Roman"/>
          <w:bCs/>
          <w:kern w:val="24"/>
          <w:sz w:val="28"/>
          <w:szCs w:val="28"/>
          <w:lang w:eastAsia="ru-RU"/>
        </w:rPr>
        <w:t xml:space="preserve">отором растут растения. </w:t>
      </w:r>
    </w:p>
    <w:p w:rsidR="00147D62" w:rsidRPr="00147D62" w:rsidRDefault="00147D62" w:rsidP="00147D62">
      <w:pPr>
        <w:numPr>
          <w:ilvl w:val="0"/>
          <w:numId w:val="5"/>
        </w:numPr>
        <w:spacing w:after="0" w:line="240" w:lineRule="auto"/>
        <w:contextualSpacing/>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 xml:space="preserve">Живое существо, активно воздействующее </w:t>
      </w:r>
    </w:p>
    <w:p w:rsidR="00147D62" w:rsidRPr="00147D62" w:rsidRDefault="00147D62" w:rsidP="00147D62">
      <w:pPr>
        <w:spacing w:after="0" w:line="240" w:lineRule="auto"/>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 xml:space="preserve">     на живую </w:t>
      </w:r>
      <w:r>
        <w:rPr>
          <w:rFonts w:ascii="Times New Roman" w:eastAsia="Times New Roman" w:hAnsi="Times New Roman" w:cs="Times New Roman"/>
          <w:bCs/>
          <w:kern w:val="24"/>
          <w:sz w:val="28"/>
          <w:szCs w:val="28"/>
          <w:lang w:eastAsia="ru-RU"/>
        </w:rPr>
        <w:t xml:space="preserve">и неживую природу и </w:t>
      </w:r>
      <w:proofErr w:type="gramStart"/>
      <w:r>
        <w:rPr>
          <w:rFonts w:ascii="Times New Roman" w:eastAsia="Times New Roman" w:hAnsi="Times New Roman" w:cs="Times New Roman"/>
          <w:bCs/>
          <w:kern w:val="24"/>
          <w:sz w:val="28"/>
          <w:szCs w:val="28"/>
          <w:lang w:eastAsia="ru-RU"/>
        </w:rPr>
        <w:t>изменяющее</w:t>
      </w:r>
      <w:proofErr w:type="gramEnd"/>
      <w:r w:rsidR="000E42D7">
        <w:rPr>
          <w:rFonts w:ascii="Times New Roman" w:eastAsia="Times New Roman" w:hAnsi="Times New Roman" w:cs="Times New Roman"/>
          <w:bCs/>
          <w:kern w:val="24"/>
          <w:sz w:val="28"/>
          <w:szCs w:val="28"/>
          <w:lang w:eastAsia="ru-RU"/>
        </w:rPr>
        <w:t xml:space="preserve"> ее. </w:t>
      </w:r>
    </w:p>
    <w:p w:rsidR="00147D62" w:rsidRDefault="00147D62" w:rsidP="00147D62">
      <w:pPr>
        <w:spacing w:after="0" w:line="240" w:lineRule="auto"/>
        <w:jc w:val="both"/>
        <w:textAlignment w:val="baseline"/>
        <w:rPr>
          <w:rFonts w:ascii="Times New Roman" w:eastAsia="Times New Roman" w:hAnsi="Times New Roman" w:cs="Times New Roman"/>
          <w:bCs/>
          <w:kern w:val="24"/>
          <w:sz w:val="28"/>
          <w:szCs w:val="28"/>
          <w:lang w:eastAsia="ru-RU"/>
        </w:rPr>
      </w:pPr>
      <w:r>
        <w:rPr>
          <w:rFonts w:ascii="Times New Roman" w:eastAsia="Times New Roman" w:hAnsi="Times New Roman" w:cs="Times New Roman"/>
          <w:bCs/>
          <w:kern w:val="24"/>
          <w:sz w:val="28"/>
          <w:szCs w:val="28"/>
          <w:lang w:eastAsia="ru-RU"/>
        </w:rPr>
        <w:t xml:space="preserve">     </w:t>
      </w:r>
      <w:r w:rsidRPr="00147D62">
        <w:rPr>
          <w:rFonts w:ascii="Times New Roman" w:eastAsia="Times New Roman" w:hAnsi="Times New Roman" w:cs="Times New Roman"/>
          <w:bCs/>
          <w:kern w:val="24"/>
          <w:sz w:val="28"/>
          <w:szCs w:val="28"/>
          <w:lang w:eastAsia="ru-RU"/>
        </w:rPr>
        <w:t>6.  О</w:t>
      </w:r>
      <w:r>
        <w:rPr>
          <w:rFonts w:ascii="Times New Roman" w:eastAsia="Times New Roman" w:hAnsi="Times New Roman" w:cs="Times New Roman"/>
          <w:bCs/>
          <w:kern w:val="24"/>
          <w:sz w:val="28"/>
          <w:szCs w:val="28"/>
          <w:lang w:eastAsia="ru-RU"/>
        </w:rPr>
        <w:t>рганизмы, встречающиеся во всех</w:t>
      </w:r>
      <w:r w:rsidRPr="00147D62">
        <w:rPr>
          <w:rFonts w:ascii="Times New Roman" w:eastAsia="Times New Roman" w:hAnsi="Times New Roman" w:cs="Times New Roman"/>
          <w:bCs/>
          <w:kern w:val="24"/>
          <w:sz w:val="28"/>
          <w:szCs w:val="28"/>
          <w:lang w:eastAsia="ru-RU"/>
        </w:rPr>
        <w:t xml:space="preserve">   природных зонах и которые не </w:t>
      </w:r>
      <w:r>
        <w:rPr>
          <w:rFonts w:ascii="Times New Roman" w:eastAsia="Times New Roman" w:hAnsi="Times New Roman" w:cs="Times New Roman"/>
          <w:bCs/>
          <w:kern w:val="24"/>
          <w:sz w:val="28"/>
          <w:szCs w:val="28"/>
          <w:lang w:eastAsia="ru-RU"/>
        </w:rPr>
        <w:t xml:space="preserve">  </w:t>
      </w:r>
    </w:p>
    <w:p w:rsidR="00147D62" w:rsidRPr="00147D62" w:rsidRDefault="00147D62" w:rsidP="00147D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 xml:space="preserve">     могут жить</w:t>
      </w:r>
      <w:r w:rsidRPr="00147D62">
        <w:rPr>
          <w:rFonts w:ascii="Times New Roman" w:eastAsia="Times New Roman" w:hAnsi="Times New Roman" w:cs="Times New Roman"/>
          <w:bCs/>
          <w:kern w:val="24"/>
          <w:sz w:val="28"/>
          <w:szCs w:val="28"/>
          <w:lang w:eastAsia="ru-RU"/>
        </w:rPr>
        <w:t xml:space="preserve"> без с</w:t>
      </w:r>
      <w:r w:rsidR="000E42D7">
        <w:rPr>
          <w:rFonts w:ascii="Times New Roman" w:eastAsia="Times New Roman" w:hAnsi="Times New Roman" w:cs="Times New Roman"/>
          <w:bCs/>
          <w:kern w:val="24"/>
          <w:sz w:val="28"/>
          <w:szCs w:val="28"/>
          <w:lang w:eastAsia="ru-RU"/>
        </w:rPr>
        <w:t xml:space="preserve">вета, воды, воздуха. </w:t>
      </w:r>
    </w:p>
    <w:p w:rsidR="00147D62" w:rsidRPr="00147D62" w:rsidRDefault="000E42D7" w:rsidP="00147D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 xml:space="preserve">      8</w:t>
      </w:r>
      <w:r w:rsidR="00147D62" w:rsidRPr="00147D62">
        <w:rPr>
          <w:rFonts w:ascii="Times New Roman" w:eastAsia="Times New Roman" w:hAnsi="Times New Roman" w:cs="Times New Roman"/>
          <w:bCs/>
          <w:kern w:val="24"/>
          <w:sz w:val="28"/>
          <w:szCs w:val="28"/>
          <w:lang w:eastAsia="ru-RU"/>
        </w:rPr>
        <w:t xml:space="preserve">.  Название учебного предмета, изучаемого в </w:t>
      </w:r>
      <w:r>
        <w:rPr>
          <w:rFonts w:ascii="Times New Roman" w:eastAsia="Times New Roman" w:hAnsi="Times New Roman" w:cs="Times New Roman"/>
          <w:bCs/>
          <w:kern w:val="24"/>
          <w:sz w:val="28"/>
          <w:szCs w:val="28"/>
          <w:lang w:eastAsia="ru-RU"/>
        </w:rPr>
        <w:t xml:space="preserve"> школе.</w:t>
      </w:r>
    </w:p>
    <w:p w:rsidR="00147D62" w:rsidRPr="00147D62" w:rsidRDefault="00147D62" w:rsidP="00147D62">
      <w:pPr>
        <w:spacing w:after="0" w:line="240" w:lineRule="auto"/>
        <w:jc w:val="both"/>
        <w:textAlignment w:val="baseline"/>
        <w:rPr>
          <w:rFonts w:ascii="Times New Roman" w:eastAsia="Times New Roman" w:hAnsi="Times New Roman" w:cs="Times New Roman"/>
          <w:sz w:val="28"/>
          <w:szCs w:val="28"/>
          <w:lang w:eastAsia="ru-RU"/>
        </w:rPr>
      </w:pPr>
      <w:r w:rsidRPr="00147D62">
        <w:rPr>
          <w:rFonts w:ascii="Times New Roman" w:eastAsia="Times New Roman" w:hAnsi="Times New Roman" w:cs="Times New Roman"/>
          <w:bCs/>
          <w:kern w:val="24"/>
          <w:sz w:val="28"/>
          <w:szCs w:val="28"/>
          <w:lang w:eastAsia="ru-RU"/>
        </w:rPr>
        <w:t xml:space="preserve">          </w:t>
      </w:r>
    </w:p>
    <w:p w:rsidR="00147D62" w:rsidRDefault="00147D62" w:rsidP="00147D62">
      <w:pPr>
        <w:spacing w:after="0" w:line="240" w:lineRule="auto"/>
        <w:jc w:val="both"/>
        <w:textAlignment w:val="baseline"/>
        <w:rPr>
          <w:rFonts w:ascii="Times New Roman" w:eastAsia="Times New Roman" w:hAnsi="Times New Roman" w:cs="Times New Roman"/>
          <w:bCs/>
          <w:kern w:val="24"/>
          <w:sz w:val="28"/>
          <w:szCs w:val="28"/>
          <w:lang w:eastAsia="ru-RU"/>
        </w:rPr>
      </w:pPr>
      <w:r w:rsidRPr="00147D62">
        <w:rPr>
          <w:rFonts w:ascii="Times New Roman" w:eastAsia="Times New Roman" w:hAnsi="Times New Roman" w:cs="Times New Roman"/>
          <w:bCs/>
          <w:kern w:val="24"/>
          <w:sz w:val="28"/>
          <w:szCs w:val="28"/>
          <w:lang w:eastAsia="ru-RU"/>
        </w:rPr>
        <w:t xml:space="preserve">   </w:t>
      </w:r>
      <w:r>
        <w:rPr>
          <w:rFonts w:ascii="Times New Roman" w:eastAsia="Times New Roman" w:hAnsi="Times New Roman" w:cs="Times New Roman"/>
          <w:bCs/>
          <w:kern w:val="24"/>
          <w:sz w:val="28"/>
          <w:szCs w:val="28"/>
          <w:lang w:eastAsia="ru-RU"/>
        </w:rPr>
        <w:t xml:space="preserve">         </w:t>
      </w:r>
      <w:r w:rsidRPr="00147D62">
        <w:rPr>
          <w:rFonts w:ascii="Times New Roman" w:eastAsia="Times New Roman" w:hAnsi="Times New Roman" w:cs="Times New Roman"/>
          <w:bCs/>
          <w:kern w:val="24"/>
          <w:sz w:val="28"/>
          <w:szCs w:val="28"/>
          <w:lang w:eastAsia="ru-RU"/>
        </w:rPr>
        <w:t xml:space="preserve"> В заключение отмечу, что все приведенные здесь    кроссворды имели место на уроках окружающего мира.  Таким образом, практика работы с кроссвордами подтверждает целесообразность включения их в арсенал приемов, активизирующих  познавательную деятельность учащихся при изучении окружающего   мира. </w:t>
      </w:r>
    </w:p>
    <w:p w:rsidR="000E42D7" w:rsidRDefault="000E42D7" w:rsidP="00147D62">
      <w:pPr>
        <w:spacing w:after="0" w:line="240" w:lineRule="auto"/>
        <w:jc w:val="both"/>
        <w:textAlignment w:val="baseline"/>
        <w:rPr>
          <w:rFonts w:ascii="Times New Roman" w:eastAsia="Times New Roman" w:hAnsi="Times New Roman" w:cs="Times New Roman"/>
          <w:bCs/>
          <w:kern w:val="24"/>
          <w:sz w:val="28"/>
          <w:szCs w:val="28"/>
          <w:lang w:eastAsia="ru-RU"/>
        </w:rPr>
      </w:pPr>
    </w:p>
    <w:p w:rsidR="00147D62" w:rsidRPr="00147D62" w:rsidRDefault="0006690C" w:rsidP="00147D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Используемая литература:</w:t>
      </w:r>
    </w:p>
    <w:p w:rsidR="00147D62" w:rsidRPr="0006690C" w:rsidRDefault="0006690C" w:rsidP="001C5E7E">
      <w:pPr>
        <w:pStyle w:val="a6"/>
        <w:numPr>
          <w:ilvl w:val="0"/>
          <w:numId w:val="6"/>
        </w:numPr>
        <w:rPr>
          <w:rFonts w:ascii="Times New Roman" w:hAnsi="Times New Roman" w:cs="Times New Roman"/>
          <w:sz w:val="28"/>
          <w:szCs w:val="28"/>
        </w:rPr>
      </w:pPr>
      <w:r w:rsidRPr="0006690C">
        <w:rPr>
          <w:rFonts w:ascii="Times New Roman" w:hAnsi="Times New Roman" w:cs="Times New Roman"/>
          <w:sz w:val="28"/>
          <w:szCs w:val="28"/>
        </w:rPr>
        <w:t>Н</w:t>
      </w:r>
      <w:r>
        <w:rPr>
          <w:rFonts w:ascii="Times New Roman" w:hAnsi="Times New Roman" w:cs="Times New Roman"/>
          <w:sz w:val="28"/>
          <w:szCs w:val="28"/>
        </w:rPr>
        <w:t>овицкая М. Ю. Р</w:t>
      </w:r>
      <w:r w:rsidRPr="0006690C">
        <w:rPr>
          <w:rFonts w:ascii="Times New Roman" w:hAnsi="Times New Roman" w:cs="Times New Roman"/>
          <w:sz w:val="28"/>
          <w:szCs w:val="28"/>
        </w:rPr>
        <w:t>одная земля</w:t>
      </w:r>
      <w:r>
        <w:rPr>
          <w:rFonts w:ascii="Times New Roman" w:hAnsi="Times New Roman" w:cs="Times New Roman"/>
          <w:sz w:val="28"/>
          <w:szCs w:val="28"/>
        </w:rPr>
        <w:t>. Москва. Просвещение 2001 г.</w:t>
      </w:r>
    </w:p>
    <w:p w:rsidR="001C5E7E" w:rsidRDefault="001C5E7E" w:rsidP="001C5E7E">
      <w:pPr>
        <w:pStyle w:val="a6"/>
        <w:numPr>
          <w:ilvl w:val="0"/>
          <w:numId w:val="6"/>
        </w:numPr>
        <w:rPr>
          <w:rFonts w:ascii="Times New Roman" w:hAnsi="Times New Roman" w:cs="Times New Roman"/>
          <w:sz w:val="28"/>
          <w:szCs w:val="28"/>
        </w:rPr>
      </w:pPr>
      <w:r>
        <w:rPr>
          <w:rFonts w:ascii="Times New Roman" w:hAnsi="Times New Roman" w:cs="Times New Roman"/>
          <w:sz w:val="28"/>
          <w:szCs w:val="28"/>
        </w:rPr>
        <w:t xml:space="preserve">Плешаков А. А., Новицкая М. Ю. Окружающий мир. М. Просвещение-    </w:t>
      </w:r>
    </w:p>
    <w:p w:rsidR="0006690C" w:rsidRDefault="001C5E7E" w:rsidP="001C5E7E">
      <w:pPr>
        <w:pStyle w:val="a6"/>
        <w:numPr>
          <w:ilvl w:val="0"/>
          <w:numId w:val="6"/>
        </w:numPr>
        <w:rPr>
          <w:rFonts w:ascii="Times New Roman" w:hAnsi="Times New Roman" w:cs="Times New Roman"/>
          <w:sz w:val="28"/>
          <w:szCs w:val="28"/>
        </w:rPr>
      </w:pPr>
      <w:r>
        <w:rPr>
          <w:rFonts w:ascii="Times New Roman" w:hAnsi="Times New Roman" w:cs="Times New Roman"/>
          <w:sz w:val="28"/>
          <w:szCs w:val="28"/>
        </w:rPr>
        <w:t>2011г.</w:t>
      </w:r>
    </w:p>
    <w:p w:rsidR="001C5E7E" w:rsidRDefault="001C5E7E" w:rsidP="001C5E7E">
      <w:pPr>
        <w:pStyle w:val="a6"/>
        <w:numPr>
          <w:ilvl w:val="0"/>
          <w:numId w:val="6"/>
        </w:numPr>
        <w:rPr>
          <w:rFonts w:ascii="Times New Roman" w:hAnsi="Times New Roman" w:cs="Times New Roman"/>
          <w:sz w:val="28"/>
          <w:szCs w:val="28"/>
        </w:rPr>
      </w:pPr>
      <w:r>
        <w:rPr>
          <w:rFonts w:ascii="Times New Roman" w:hAnsi="Times New Roman" w:cs="Times New Roman"/>
          <w:sz w:val="28"/>
          <w:szCs w:val="28"/>
        </w:rPr>
        <w:t xml:space="preserve">Михайлова С. Ю. Тренировочные и проверочные работы. М.: </w:t>
      </w:r>
    </w:p>
    <w:p w:rsidR="001C5E7E" w:rsidRDefault="001C5E7E" w:rsidP="001C5E7E">
      <w:pPr>
        <w:pStyle w:val="a6"/>
        <w:numPr>
          <w:ilvl w:val="0"/>
          <w:numId w:val="6"/>
        </w:numPr>
        <w:rPr>
          <w:rFonts w:ascii="Times New Roman" w:hAnsi="Times New Roman" w:cs="Times New Roman"/>
          <w:sz w:val="28"/>
          <w:szCs w:val="28"/>
        </w:rPr>
      </w:pPr>
      <w:r>
        <w:rPr>
          <w:rFonts w:ascii="Times New Roman" w:hAnsi="Times New Roman" w:cs="Times New Roman"/>
          <w:sz w:val="28"/>
          <w:szCs w:val="28"/>
        </w:rPr>
        <w:t>Просвещение 2014г.</w:t>
      </w:r>
    </w:p>
    <w:p w:rsidR="001C5E7E" w:rsidRDefault="001C5E7E" w:rsidP="001C5E7E">
      <w:pPr>
        <w:pStyle w:val="a6"/>
        <w:numPr>
          <w:ilvl w:val="0"/>
          <w:numId w:val="6"/>
        </w:numPr>
        <w:rPr>
          <w:rFonts w:ascii="Times New Roman" w:hAnsi="Times New Roman" w:cs="Times New Roman"/>
          <w:sz w:val="28"/>
          <w:szCs w:val="28"/>
        </w:rPr>
      </w:pPr>
      <w:r>
        <w:rPr>
          <w:rFonts w:ascii="Times New Roman" w:hAnsi="Times New Roman" w:cs="Times New Roman"/>
          <w:sz w:val="28"/>
          <w:szCs w:val="28"/>
        </w:rPr>
        <w:t xml:space="preserve">Калугин М. А., </w:t>
      </w:r>
      <w:proofErr w:type="spellStart"/>
      <w:r>
        <w:rPr>
          <w:rFonts w:ascii="Times New Roman" w:hAnsi="Times New Roman" w:cs="Times New Roman"/>
          <w:sz w:val="28"/>
          <w:szCs w:val="28"/>
        </w:rPr>
        <w:t>Новоторцева</w:t>
      </w:r>
      <w:proofErr w:type="spellEnd"/>
      <w:r>
        <w:rPr>
          <w:rFonts w:ascii="Times New Roman" w:hAnsi="Times New Roman" w:cs="Times New Roman"/>
          <w:sz w:val="28"/>
          <w:szCs w:val="28"/>
        </w:rPr>
        <w:t xml:space="preserve"> Н. В. Развивающие игры для 1-4 классов. Ярославль. Академия развития 2006г.</w:t>
      </w:r>
    </w:p>
    <w:p w:rsidR="001C5E7E" w:rsidRPr="0006690C" w:rsidRDefault="001C5E7E" w:rsidP="0006690C">
      <w:pPr>
        <w:pStyle w:val="a6"/>
        <w:rPr>
          <w:rFonts w:ascii="Times New Roman" w:hAnsi="Times New Roman" w:cs="Times New Roman"/>
          <w:sz w:val="28"/>
          <w:szCs w:val="28"/>
        </w:rPr>
      </w:pPr>
    </w:p>
    <w:sectPr w:rsidR="001C5E7E" w:rsidRPr="00066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2DF"/>
    <w:multiLevelType w:val="hybridMultilevel"/>
    <w:tmpl w:val="957E7340"/>
    <w:lvl w:ilvl="0" w:tplc="CBE0E496">
      <w:start w:val="1"/>
      <w:numFmt w:val="decimal"/>
      <w:lvlText w:val="%1."/>
      <w:lvlJc w:val="left"/>
      <w:pPr>
        <w:tabs>
          <w:tab w:val="num" w:pos="720"/>
        </w:tabs>
        <w:ind w:left="720" w:hanging="360"/>
      </w:pPr>
    </w:lvl>
    <w:lvl w:ilvl="1" w:tplc="CF2AF53C" w:tentative="1">
      <w:start w:val="1"/>
      <w:numFmt w:val="decimal"/>
      <w:lvlText w:val="%2."/>
      <w:lvlJc w:val="left"/>
      <w:pPr>
        <w:tabs>
          <w:tab w:val="num" w:pos="1440"/>
        </w:tabs>
        <w:ind w:left="1440" w:hanging="360"/>
      </w:pPr>
    </w:lvl>
    <w:lvl w:ilvl="2" w:tplc="A0882C9C" w:tentative="1">
      <w:start w:val="1"/>
      <w:numFmt w:val="decimal"/>
      <w:lvlText w:val="%3."/>
      <w:lvlJc w:val="left"/>
      <w:pPr>
        <w:tabs>
          <w:tab w:val="num" w:pos="2160"/>
        </w:tabs>
        <w:ind w:left="2160" w:hanging="360"/>
      </w:pPr>
    </w:lvl>
    <w:lvl w:ilvl="3" w:tplc="BE3EE200" w:tentative="1">
      <w:start w:val="1"/>
      <w:numFmt w:val="decimal"/>
      <w:lvlText w:val="%4."/>
      <w:lvlJc w:val="left"/>
      <w:pPr>
        <w:tabs>
          <w:tab w:val="num" w:pos="2880"/>
        </w:tabs>
        <w:ind w:left="2880" w:hanging="360"/>
      </w:pPr>
    </w:lvl>
    <w:lvl w:ilvl="4" w:tplc="AF8E81CA" w:tentative="1">
      <w:start w:val="1"/>
      <w:numFmt w:val="decimal"/>
      <w:lvlText w:val="%5."/>
      <w:lvlJc w:val="left"/>
      <w:pPr>
        <w:tabs>
          <w:tab w:val="num" w:pos="3600"/>
        </w:tabs>
        <w:ind w:left="3600" w:hanging="360"/>
      </w:pPr>
    </w:lvl>
    <w:lvl w:ilvl="5" w:tplc="90B2883C" w:tentative="1">
      <w:start w:val="1"/>
      <w:numFmt w:val="decimal"/>
      <w:lvlText w:val="%6."/>
      <w:lvlJc w:val="left"/>
      <w:pPr>
        <w:tabs>
          <w:tab w:val="num" w:pos="4320"/>
        </w:tabs>
        <w:ind w:left="4320" w:hanging="360"/>
      </w:pPr>
    </w:lvl>
    <w:lvl w:ilvl="6" w:tplc="D7A461BC" w:tentative="1">
      <w:start w:val="1"/>
      <w:numFmt w:val="decimal"/>
      <w:lvlText w:val="%7."/>
      <w:lvlJc w:val="left"/>
      <w:pPr>
        <w:tabs>
          <w:tab w:val="num" w:pos="5040"/>
        </w:tabs>
        <w:ind w:left="5040" w:hanging="360"/>
      </w:pPr>
    </w:lvl>
    <w:lvl w:ilvl="7" w:tplc="C4DE0FA8" w:tentative="1">
      <w:start w:val="1"/>
      <w:numFmt w:val="decimal"/>
      <w:lvlText w:val="%8."/>
      <w:lvlJc w:val="left"/>
      <w:pPr>
        <w:tabs>
          <w:tab w:val="num" w:pos="5760"/>
        </w:tabs>
        <w:ind w:left="5760" w:hanging="360"/>
      </w:pPr>
    </w:lvl>
    <w:lvl w:ilvl="8" w:tplc="010C6180" w:tentative="1">
      <w:start w:val="1"/>
      <w:numFmt w:val="decimal"/>
      <w:lvlText w:val="%9."/>
      <w:lvlJc w:val="left"/>
      <w:pPr>
        <w:tabs>
          <w:tab w:val="num" w:pos="6480"/>
        </w:tabs>
        <w:ind w:left="6480" w:hanging="360"/>
      </w:pPr>
    </w:lvl>
  </w:abstractNum>
  <w:abstractNum w:abstractNumId="1">
    <w:nsid w:val="11871CCD"/>
    <w:multiLevelType w:val="hybridMultilevel"/>
    <w:tmpl w:val="497689B4"/>
    <w:lvl w:ilvl="0" w:tplc="27C87D82">
      <w:start w:val="1"/>
      <w:numFmt w:val="decimal"/>
      <w:lvlText w:val="%1."/>
      <w:lvlJc w:val="left"/>
      <w:pPr>
        <w:tabs>
          <w:tab w:val="num" w:pos="720"/>
        </w:tabs>
        <w:ind w:left="720" w:hanging="360"/>
      </w:pPr>
    </w:lvl>
    <w:lvl w:ilvl="1" w:tplc="7C16DB82" w:tentative="1">
      <w:start w:val="1"/>
      <w:numFmt w:val="decimal"/>
      <w:lvlText w:val="%2."/>
      <w:lvlJc w:val="left"/>
      <w:pPr>
        <w:tabs>
          <w:tab w:val="num" w:pos="1440"/>
        </w:tabs>
        <w:ind w:left="1440" w:hanging="360"/>
      </w:pPr>
    </w:lvl>
    <w:lvl w:ilvl="2" w:tplc="82D6B9C6" w:tentative="1">
      <w:start w:val="1"/>
      <w:numFmt w:val="decimal"/>
      <w:lvlText w:val="%3."/>
      <w:lvlJc w:val="left"/>
      <w:pPr>
        <w:tabs>
          <w:tab w:val="num" w:pos="2160"/>
        </w:tabs>
        <w:ind w:left="2160" w:hanging="360"/>
      </w:pPr>
    </w:lvl>
    <w:lvl w:ilvl="3" w:tplc="6A0A9EEA" w:tentative="1">
      <w:start w:val="1"/>
      <w:numFmt w:val="decimal"/>
      <w:lvlText w:val="%4."/>
      <w:lvlJc w:val="left"/>
      <w:pPr>
        <w:tabs>
          <w:tab w:val="num" w:pos="2880"/>
        </w:tabs>
        <w:ind w:left="2880" w:hanging="360"/>
      </w:pPr>
    </w:lvl>
    <w:lvl w:ilvl="4" w:tplc="0A70A41A" w:tentative="1">
      <w:start w:val="1"/>
      <w:numFmt w:val="decimal"/>
      <w:lvlText w:val="%5."/>
      <w:lvlJc w:val="left"/>
      <w:pPr>
        <w:tabs>
          <w:tab w:val="num" w:pos="3600"/>
        </w:tabs>
        <w:ind w:left="3600" w:hanging="360"/>
      </w:pPr>
    </w:lvl>
    <w:lvl w:ilvl="5" w:tplc="098ED718" w:tentative="1">
      <w:start w:val="1"/>
      <w:numFmt w:val="decimal"/>
      <w:lvlText w:val="%6."/>
      <w:lvlJc w:val="left"/>
      <w:pPr>
        <w:tabs>
          <w:tab w:val="num" w:pos="4320"/>
        </w:tabs>
        <w:ind w:left="4320" w:hanging="360"/>
      </w:pPr>
    </w:lvl>
    <w:lvl w:ilvl="6" w:tplc="3D30C54A" w:tentative="1">
      <w:start w:val="1"/>
      <w:numFmt w:val="decimal"/>
      <w:lvlText w:val="%7."/>
      <w:lvlJc w:val="left"/>
      <w:pPr>
        <w:tabs>
          <w:tab w:val="num" w:pos="5040"/>
        </w:tabs>
        <w:ind w:left="5040" w:hanging="360"/>
      </w:pPr>
    </w:lvl>
    <w:lvl w:ilvl="7" w:tplc="3A703FCA" w:tentative="1">
      <w:start w:val="1"/>
      <w:numFmt w:val="decimal"/>
      <w:lvlText w:val="%8."/>
      <w:lvlJc w:val="left"/>
      <w:pPr>
        <w:tabs>
          <w:tab w:val="num" w:pos="5760"/>
        </w:tabs>
        <w:ind w:left="5760" w:hanging="360"/>
      </w:pPr>
    </w:lvl>
    <w:lvl w:ilvl="8" w:tplc="982A2AB4" w:tentative="1">
      <w:start w:val="1"/>
      <w:numFmt w:val="decimal"/>
      <w:lvlText w:val="%9."/>
      <w:lvlJc w:val="left"/>
      <w:pPr>
        <w:tabs>
          <w:tab w:val="num" w:pos="6480"/>
        </w:tabs>
        <w:ind w:left="6480" w:hanging="360"/>
      </w:pPr>
    </w:lvl>
  </w:abstractNum>
  <w:abstractNum w:abstractNumId="2">
    <w:nsid w:val="26293F5B"/>
    <w:multiLevelType w:val="hybridMultilevel"/>
    <w:tmpl w:val="E7DC6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9210E"/>
    <w:multiLevelType w:val="hybridMultilevel"/>
    <w:tmpl w:val="A488A070"/>
    <w:lvl w:ilvl="0" w:tplc="5D6689F0">
      <w:start w:val="1"/>
      <w:numFmt w:val="decimal"/>
      <w:lvlText w:val="%1."/>
      <w:lvlJc w:val="left"/>
      <w:pPr>
        <w:tabs>
          <w:tab w:val="num" w:pos="720"/>
        </w:tabs>
        <w:ind w:left="720" w:hanging="360"/>
      </w:pPr>
    </w:lvl>
    <w:lvl w:ilvl="1" w:tplc="2C54061E" w:tentative="1">
      <w:start w:val="1"/>
      <w:numFmt w:val="decimal"/>
      <w:lvlText w:val="%2."/>
      <w:lvlJc w:val="left"/>
      <w:pPr>
        <w:tabs>
          <w:tab w:val="num" w:pos="1440"/>
        </w:tabs>
        <w:ind w:left="1440" w:hanging="360"/>
      </w:pPr>
    </w:lvl>
    <w:lvl w:ilvl="2" w:tplc="FACAA70C" w:tentative="1">
      <w:start w:val="1"/>
      <w:numFmt w:val="decimal"/>
      <w:lvlText w:val="%3."/>
      <w:lvlJc w:val="left"/>
      <w:pPr>
        <w:tabs>
          <w:tab w:val="num" w:pos="2160"/>
        </w:tabs>
        <w:ind w:left="2160" w:hanging="360"/>
      </w:pPr>
    </w:lvl>
    <w:lvl w:ilvl="3" w:tplc="08EEFF06" w:tentative="1">
      <w:start w:val="1"/>
      <w:numFmt w:val="decimal"/>
      <w:lvlText w:val="%4."/>
      <w:lvlJc w:val="left"/>
      <w:pPr>
        <w:tabs>
          <w:tab w:val="num" w:pos="2880"/>
        </w:tabs>
        <w:ind w:left="2880" w:hanging="360"/>
      </w:pPr>
    </w:lvl>
    <w:lvl w:ilvl="4" w:tplc="53B0E252" w:tentative="1">
      <w:start w:val="1"/>
      <w:numFmt w:val="decimal"/>
      <w:lvlText w:val="%5."/>
      <w:lvlJc w:val="left"/>
      <w:pPr>
        <w:tabs>
          <w:tab w:val="num" w:pos="3600"/>
        </w:tabs>
        <w:ind w:left="3600" w:hanging="360"/>
      </w:pPr>
    </w:lvl>
    <w:lvl w:ilvl="5" w:tplc="E7F07114" w:tentative="1">
      <w:start w:val="1"/>
      <w:numFmt w:val="decimal"/>
      <w:lvlText w:val="%6."/>
      <w:lvlJc w:val="left"/>
      <w:pPr>
        <w:tabs>
          <w:tab w:val="num" w:pos="4320"/>
        </w:tabs>
        <w:ind w:left="4320" w:hanging="360"/>
      </w:pPr>
    </w:lvl>
    <w:lvl w:ilvl="6" w:tplc="A5E24D22" w:tentative="1">
      <w:start w:val="1"/>
      <w:numFmt w:val="decimal"/>
      <w:lvlText w:val="%7."/>
      <w:lvlJc w:val="left"/>
      <w:pPr>
        <w:tabs>
          <w:tab w:val="num" w:pos="5040"/>
        </w:tabs>
        <w:ind w:left="5040" w:hanging="360"/>
      </w:pPr>
    </w:lvl>
    <w:lvl w:ilvl="7" w:tplc="A89A9074" w:tentative="1">
      <w:start w:val="1"/>
      <w:numFmt w:val="decimal"/>
      <w:lvlText w:val="%8."/>
      <w:lvlJc w:val="left"/>
      <w:pPr>
        <w:tabs>
          <w:tab w:val="num" w:pos="5760"/>
        </w:tabs>
        <w:ind w:left="5760" w:hanging="360"/>
      </w:pPr>
    </w:lvl>
    <w:lvl w:ilvl="8" w:tplc="44DAC776" w:tentative="1">
      <w:start w:val="1"/>
      <w:numFmt w:val="decimal"/>
      <w:lvlText w:val="%9."/>
      <w:lvlJc w:val="left"/>
      <w:pPr>
        <w:tabs>
          <w:tab w:val="num" w:pos="6480"/>
        </w:tabs>
        <w:ind w:left="6480" w:hanging="360"/>
      </w:pPr>
    </w:lvl>
  </w:abstractNum>
  <w:abstractNum w:abstractNumId="4">
    <w:nsid w:val="5F034129"/>
    <w:multiLevelType w:val="hybridMultilevel"/>
    <w:tmpl w:val="186086D2"/>
    <w:lvl w:ilvl="0" w:tplc="B98845F0">
      <w:start w:val="1"/>
      <w:numFmt w:val="decimal"/>
      <w:lvlText w:val="%1."/>
      <w:lvlJc w:val="left"/>
      <w:pPr>
        <w:tabs>
          <w:tab w:val="num" w:pos="720"/>
        </w:tabs>
        <w:ind w:left="720" w:hanging="360"/>
      </w:pPr>
    </w:lvl>
    <w:lvl w:ilvl="1" w:tplc="567439E6" w:tentative="1">
      <w:start w:val="1"/>
      <w:numFmt w:val="decimal"/>
      <w:lvlText w:val="%2."/>
      <w:lvlJc w:val="left"/>
      <w:pPr>
        <w:tabs>
          <w:tab w:val="num" w:pos="1440"/>
        </w:tabs>
        <w:ind w:left="1440" w:hanging="360"/>
      </w:pPr>
    </w:lvl>
    <w:lvl w:ilvl="2" w:tplc="7ED8BEDE" w:tentative="1">
      <w:start w:val="1"/>
      <w:numFmt w:val="decimal"/>
      <w:lvlText w:val="%3."/>
      <w:lvlJc w:val="left"/>
      <w:pPr>
        <w:tabs>
          <w:tab w:val="num" w:pos="2160"/>
        </w:tabs>
        <w:ind w:left="2160" w:hanging="360"/>
      </w:pPr>
    </w:lvl>
    <w:lvl w:ilvl="3" w:tplc="DDFEE0E0" w:tentative="1">
      <w:start w:val="1"/>
      <w:numFmt w:val="decimal"/>
      <w:lvlText w:val="%4."/>
      <w:lvlJc w:val="left"/>
      <w:pPr>
        <w:tabs>
          <w:tab w:val="num" w:pos="2880"/>
        </w:tabs>
        <w:ind w:left="2880" w:hanging="360"/>
      </w:pPr>
    </w:lvl>
    <w:lvl w:ilvl="4" w:tplc="76227068" w:tentative="1">
      <w:start w:val="1"/>
      <w:numFmt w:val="decimal"/>
      <w:lvlText w:val="%5."/>
      <w:lvlJc w:val="left"/>
      <w:pPr>
        <w:tabs>
          <w:tab w:val="num" w:pos="3600"/>
        </w:tabs>
        <w:ind w:left="3600" w:hanging="360"/>
      </w:pPr>
    </w:lvl>
    <w:lvl w:ilvl="5" w:tplc="DCD0D200" w:tentative="1">
      <w:start w:val="1"/>
      <w:numFmt w:val="decimal"/>
      <w:lvlText w:val="%6."/>
      <w:lvlJc w:val="left"/>
      <w:pPr>
        <w:tabs>
          <w:tab w:val="num" w:pos="4320"/>
        </w:tabs>
        <w:ind w:left="4320" w:hanging="360"/>
      </w:pPr>
    </w:lvl>
    <w:lvl w:ilvl="6" w:tplc="C04E08F4" w:tentative="1">
      <w:start w:val="1"/>
      <w:numFmt w:val="decimal"/>
      <w:lvlText w:val="%7."/>
      <w:lvlJc w:val="left"/>
      <w:pPr>
        <w:tabs>
          <w:tab w:val="num" w:pos="5040"/>
        </w:tabs>
        <w:ind w:left="5040" w:hanging="360"/>
      </w:pPr>
    </w:lvl>
    <w:lvl w:ilvl="7" w:tplc="CEBECF4E" w:tentative="1">
      <w:start w:val="1"/>
      <w:numFmt w:val="decimal"/>
      <w:lvlText w:val="%8."/>
      <w:lvlJc w:val="left"/>
      <w:pPr>
        <w:tabs>
          <w:tab w:val="num" w:pos="5760"/>
        </w:tabs>
        <w:ind w:left="5760" w:hanging="360"/>
      </w:pPr>
    </w:lvl>
    <w:lvl w:ilvl="8" w:tplc="7AA8ECC4" w:tentative="1">
      <w:start w:val="1"/>
      <w:numFmt w:val="decimal"/>
      <w:lvlText w:val="%9."/>
      <w:lvlJc w:val="left"/>
      <w:pPr>
        <w:tabs>
          <w:tab w:val="num" w:pos="6480"/>
        </w:tabs>
        <w:ind w:left="6480" w:hanging="360"/>
      </w:pPr>
    </w:lvl>
  </w:abstractNum>
  <w:abstractNum w:abstractNumId="5">
    <w:nsid w:val="73BB1C23"/>
    <w:multiLevelType w:val="hybridMultilevel"/>
    <w:tmpl w:val="38E63BA6"/>
    <w:lvl w:ilvl="0" w:tplc="AF18AA6C">
      <w:start w:val="5"/>
      <w:numFmt w:val="decimal"/>
      <w:lvlText w:val="%1."/>
      <w:lvlJc w:val="left"/>
      <w:pPr>
        <w:tabs>
          <w:tab w:val="num" w:pos="720"/>
        </w:tabs>
        <w:ind w:left="720" w:hanging="360"/>
      </w:pPr>
    </w:lvl>
    <w:lvl w:ilvl="1" w:tplc="6622A18C" w:tentative="1">
      <w:start w:val="1"/>
      <w:numFmt w:val="decimal"/>
      <w:lvlText w:val="%2."/>
      <w:lvlJc w:val="left"/>
      <w:pPr>
        <w:tabs>
          <w:tab w:val="num" w:pos="1440"/>
        </w:tabs>
        <w:ind w:left="1440" w:hanging="360"/>
      </w:pPr>
    </w:lvl>
    <w:lvl w:ilvl="2" w:tplc="FB4C2C18" w:tentative="1">
      <w:start w:val="1"/>
      <w:numFmt w:val="decimal"/>
      <w:lvlText w:val="%3."/>
      <w:lvlJc w:val="left"/>
      <w:pPr>
        <w:tabs>
          <w:tab w:val="num" w:pos="2160"/>
        </w:tabs>
        <w:ind w:left="2160" w:hanging="360"/>
      </w:pPr>
    </w:lvl>
    <w:lvl w:ilvl="3" w:tplc="1780DC7A" w:tentative="1">
      <w:start w:val="1"/>
      <w:numFmt w:val="decimal"/>
      <w:lvlText w:val="%4."/>
      <w:lvlJc w:val="left"/>
      <w:pPr>
        <w:tabs>
          <w:tab w:val="num" w:pos="2880"/>
        </w:tabs>
        <w:ind w:left="2880" w:hanging="360"/>
      </w:pPr>
    </w:lvl>
    <w:lvl w:ilvl="4" w:tplc="CF9E9796" w:tentative="1">
      <w:start w:val="1"/>
      <w:numFmt w:val="decimal"/>
      <w:lvlText w:val="%5."/>
      <w:lvlJc w:val="left"/>
      <w:pPr>
        <w:tabs>
          <w:tab w:val="num" w:pos="3600"/>
        </w:tabs>
        <w:ind w:left="3600" w:hanging="360"/>
      </w:pPr>
    </w:lvl>
    <w:lvl w:ilvl="5" w:tplc="BCD6EADE" w:tentative="1">
      <w:start w:val="1"/>
      <w:numFmt w:val="decimal"/>
      <w:lvlText w:val="%6."/>
      <w:lvlJc w:val="left"/>
      <w:pPr>
        <w:tabs>
          <w:tab w:val="num" w:pos="4320"/>
        </w:tabs>
        <w:ind w:left="4320" w:hanging="360"/>
      </w:pPr>
    </w:lvl>
    <w:lvl w:ilvl="6" w:tplc="F6162E74" w:tentative="1">
      <w:start w:val="1"/>
      <w:numFmt w:val="decimal"/>
      <w:lvlText w:val="%7."/>
      <w:lvlJc w:val="left"/>
      <w:pPr>
        <w:tabs>
          <w:tab w:val="num" w:pos="5040"/>
        </w:tabs>
        <w:ind w:left="5040" w:hanging="360"/>
      </w:pPr>
    </w:lvl>
    <w:lvl w:ilvl="7" w:tplc="9E34E04C" w:tentative="1">
      <w:start w:val="1"/>
      <w:numFmt w:val="decimal"/>
      <w:lvlText w:val="%8."/>
      <w:lvlJc w:val="left"/>
      <w:pPr>
        <w:tabs>
          <w:tab w:val="num" w:pos="5760"/>
        </w:tabs>
        <w:ind w:left="5760" w:hanging="360"/>
      </w:pPr>
    </w:lvl>
    <w:lvl w:ilvl="8" w:tplc="5F20A57E" w:tentative="1">
      <w:start w:val="1"/>
      <w:numFmt w:val="decimal"/>
      <w:lvlText w:val="%9."/>
      <w:lvlJc w:val="left"/>
      <w:pPr>
        <w:tabs>
          <w:tab w:val="num" w:pos="6480"/>
        </w:tabs>
        <w:ind w:left="6480" w:hanging="360"/>
      </w:pPr>
    </w:lvl>
  </w:abstractNum>
  <w:abstractNum w:abstractNumId="6">
    <w:nsid w:val="7F275CA9"/>
    <w:multiLevelType w:val="hybridMultilevel"/>
    <w:tmpl w:val="227E8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51"/>
    <w:rsid w:val="0006690C"/>
    <w:rsid w:val="000E42D7"/>
    <w:rsid w:val="00147D62"/>
    <w:rsid w:val="001C5E7E"/>
    <w:rsid w:val="00385FE2"/>
    <w:rsid w:val="004075CF"/>
    <w:rsid w:val="006514D2"/>
    <w:rsid w:val="006C6F87"/>
    <w:rsid w:val="00815FCA"/>
    <w:rsid w:val="008E6A49"/>
    <w:rsid w:val="00976636"/>
    <w:rsid w:val="00A01CA0"/>
    <w:rsid w:val="00A6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6A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6A49"/>
    <w:rPr>
      <w:rFonts w:ascii="Tahoma" w:hAnsi="Tahoma" w:cs="Tahoma"/>
      <w:sz w:val="16"/>
      <w:szCs w:val="16"/>
    </w:rPr>
  </w:style>
  <w:style w:type="paragraph" w:styleId="a6">
    <w:name w:val="No Spacing"/>
    <w:uiPriority w:val="1"/>
    <w:qFormat/>
    <w:rsid w:val="0006690C"/>
    <w:pPr>
      <w:spacing w:after="0" w:line="240" w:lineRule="auto"/>
    </w:pPr>
  </w:style>
  <w:style w:type="paragraph" w:styleId="a7">
    <w:name w:val="List Paragraph"/>
    <w:basedOn w:val="a"/>
    <w:uiPriority w:val="34"/>
    <w:qFormat/>
    <w:rsid w:val="00407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6A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6A49"/>
    <w:rPr>
      <w:rFonts w:ascii="Tahoma" w:hAnsi="Tahoma" w:cs="Tahoma"/>
      <w:sz w:val="16"/>
      <w:szCs w:val="16"/>
    </w:rPr>
  </w:style>
  <w:style w:type="paragraph" w:styleId="a6">
    <w:name w:val="No Spacing"/>
    <w:uiPriority w:val="1"/>
    <w:qFormat/>
    <w:rsid w:val="0006690C"/>
    <w:pPr>
      <w:spacing w:after="0" w:line="240" w:lineRule="auto"/>
    </w:pPr>
  </w:style>
  <w:style w:type="paragraph" w:styleId="a7">
    <w:name w:val="List Paragraph"/>
    <w:basedOn w:val="a"/>
    <w:uiPriority w:val="34"/>
    <w:qFormat/>
    <w:rsid w:val="00407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760">
      <w:bodyDiv w:val="1"/>
      <w:marLeft w:val="0"/>
      <w:marRight w:val="0"/>
      <w:marTop w:val="0"/>
      <w:marBottom w:val="0"/>
      <w:divBdr>
        <w:top w:val="none" w:sz="0" w:space="0" w:color="auto"/>
        <w:left w:val="none" w:sz="0" w:space="0" w:color="auto"/>
        <w:bottom w:val="none" w:sz="0" w:space="0" w:color="auto"/>
        <w:right w:val="none" w:sz="0" w:space="0" w:color="auto"/>
      </w:divBdr>
    </w:div>
    <w:div w:id="125514685">
      <w:bodyDiv w:val="1"/>
      <w:marLeft w:val="0"/>
      <w:marRight w:val="0"/>
      <w:marTop w:val="0"/>
      <w:marBottom w:val="0"/>
      <w:divBdr>
        <w:top w:val="none" w:sz="0" w:space="0" w:color="auto"/>
        <w:left w:val="none" w:sz="0" w:space="0" w:color="auto"/>
        <w:bottom w:val="none" w:sz="0" w:space="0" w:color="auto"/>
        <w:right w:val="none" w:sz="0" w:space="0" w:color="auto"/>
      </w:divBdr>
    </w:div>
    <w:div w:id="415253607">
      <w:bodyDiv w:val="1"/>
      <w:marLeft w:val="0"/>
      <w:marRight w:val="0"/>
      <w:marTop w:val="0"/>
      <w:marBottom w:val="0"/>
      <w:divBdr>
        <w:top w:val="none" w:sz="0" w:space="0" w:color="auto"/>
        <w:left w:val="none" w:sz="0" w:space="0" w:color="auto"/>
        <w:bottom w:val="none" w:sz="0" w:space="0" w:color="auto"/>
        <w:right w:val="none" w:sz="0" w:space="0" w:color="auto"/>
      </w:divBdr>
    </w:div>
    <w:div w:id="674577506">
      <w:bodyDiv w:val="1"/>
      <w:marLeft w:val="0"/>
      <w:marRight w:val="0"/>
      <w:marTop w:val="0"/>
      <w:marBottom w:val="0"/>
      <w:divBdr>
        <w:top w:val="none" w:sz="0" w:space="0" w:color="auto"/>
        <w:left w:val="none" w:sz="0" w:space="0" w:color="auto"/>
        <w:bottom w:val="none" w:sz="0" w:space="0" w:color="auto"/>
        <w:right w:val="none" w:sz="0" w:space="0" w:color="auto"/>
      </w:divBdr>
    </w:div>
    <w:div w:id="736435428">
      <w:bodyDiv w:val="1"/>
      <w:marLeft w:val="0"/>
      <w:marRight w:val="0"/>
      <w:marTop w:val="0"/>
      <w:marBottom w:val="0"/>
      <w:divBdr>
        <w:top w:val="none" w:sz="0" w:space="0" w:color="auto"/>
        <w:left w:val="none" w:sz="0" w:space="0" w:color="auto"/>
        <w:bottom w:val="none" w:sz="0" w:space="0" w:color="auto"/>
        <w:right w:val="none" w:sz="0" w:space="0" w:color="auto"/>
      </w:divBdr>
    </w:div>
    <w:div w:id="760444271">
      <w:bodyDiv w:val="1"/>
      <w:marLeft w:val="0"/>
      <w:marRight w:val="0"/>
      <w:marTop w:val="0"/>
      <w:marBottom w:val="0"/>
      <w:divBdr>
        <w:top w:val="none" w:sz="0" w:space="0" w:color="auto"/>
        <w:left w:val="none" w:sz="0" w:space="0" w:color="auto"/>
        <w:bottom w:val="none" w:sz="0" w:space="0" w:color="auto"/>
        <w:right w:val="none" w:sz="0" w:space="0" w:color="auto"/>
      </w:divBdr>
    </w:div>
    <w:div w:id="813453299">
      <w:bodyDiv w:val="1"/>
      <w:marLeft w:val="0"/>
      <w:marRight w:val="0"/>
      <w:marTop w:val="0"/>
      <w:marBottom w:val="0"/>
      <w:divBdr>
        <w:top w:val="none" w:sz="0" w:space="0" w:color="auto"/>
        <w:left w:val="none" w:sz="0" w:space="0" w:color="auto"/>
        <w:bottom w:val="none" w:sz="0" w:space="0" w:color="auto"/>
        <w:right w:val="none" w:sz="0" w:space="0" w:color="auto"/>
      </w:divBdr>
    </w:div>
    <w:div w:id="907110404">
      <w:bodyDiv w:val="1"/>
      <w:marLeft w:val="0"/>
      <w:marRight w:val="0"/>
      <w:marTop w:val="0"/>
      <w:marBottom w:val="0"/>
      <w:divBdr>
        <w:top w:val="none" w:sz="0" w:space="0" w:color="auto"/>
        <w:left w:val="none" w:sz="0" w:space="0" w:color="auto"/>
        <w:bottom w:val="none" w:sz="0" w:space="0" w:color="auto"/>
        <w:right w:val="none" w:sz="0" w:space="0" w:color="auto"/>
      </w:divBdr>
    </w:div>
    <w:div w:id="1017149044">
      <w:bodyDiv w:val="1"/>
      <w:marLeft w:val="0"/>
      <w:marRight w:val="0"/>
      <w:marTop w:val="0"/>
      <w:marBottom w:val="0"/>
      <w:divBdr>
        <w:top w:val="none" w:sz="0" w:space="0" w:color="auto"/>
        <w:left w:val="none" w:sz="0" w:space="0" w:color="auto"/>
        <w:bottom w:val="none" w:sz="0" w:space="0" w:color="auto"/>
        <w:right w:val="none" w:sz="0" w:space="0" w:color="auto"/>
      </w:divBdr>
    </w:div>
    <w:div w:id="1050836498">
      <w:bodyDiv w:val="1"/>
      <w:marLeft w:val="0"/>
      <w:marRight w:val="0"/>
      <w:marTop w:val="0"/>
      <w:marBottom w:val="0"/>
      <w:divBdr>
        <w:top w:val="none" w:sz="0" w:space="0" w:color="auto"/>
        <w:left w:val="none" w:sz="0" w:space="0" w:color="auto"/>
        <w:bottom w:val="none" w:sz="0" w:space="0" w:color="auto"/>
        <w:right w:val="none" w:sz="0" w:space="0" w:color="auto"/>
      </w:divBdr>
    </w:div>
    <w:div w:id="1326588413">
      <w:bodyDiv w:val="1"/>
      <w:marLeft w:val="0"/>
      <w:marRight w:val="0"/>
      <w:marTop w:val="0"/>
      <w:marBottom w:val="0"/>
      <w:divBdr>
        <w:top w:val="none" w:sz="0" w:space="0" w:color="auto"/>
        <w:left w:val="none" w:sz="0" w:space="0" w:color="auto"/>
        <w:bottom w:val="none" w:sz="0" w:space="0" w:color="auto"/>
        <w:right w:val="none" w:sz="0" w:space="0" w:color="auto"/>
      </w:divBdr>
    </w:div>
    <w:div w:id="1573157980">
      <w:bodyDiv w:val="1"/>
      <w:marLeft w:val="0"/>
      <w:marRight w:val="0"/>
      <w:marTop w:val="0"/>
      <w:marBottom w:val="0"/>
      <w:divBdr>
        <w:top w:val="none" w:sz="0" w:space="0" w:color="auto"/>
        <w:left w:val="none" w:sz="0" w:space="0" w:color="auto"/>
        <w:bottom w:val="none" w:sz="0" w:space="0" w:color="auto"/>
        <w:right w:val="none" w:sz="0" w:space="0" w:color="auto"/>
      </w:divBdr>
    </w:div>
    <w:div w:id="1662344140">
      <w:bodyDiv w:val="1"/>
      <w:marLeft w:val="0"/>
      <w:marRight w:val="0"/>
      <w:marTop w:val="0"/>
      <w:marBottom w:val="0"/>
      <w:divBdr>
        <w:top w:val="none" w:sz="0" w:space="0" w:color="auto"/>
        <w:left w:val="none" w:sz="0" w:space="0" w:color="auto"/>
        <w:bottom w:val="none" w:sz="0" w:space="0" w:color="auto"/>
        <w:right w:val="none" w:sz="0" w:space="0" w:color="auto"/>
      </w:divBdr>
    </w:div>
    <w:div w:id="1720938576">
      <w:bodyDiv w:val="1"/>
      <w:marLeft w:val="0"/>
      <w:marRight w:val="0"/>
      <w:marTop w:val="0"/>
      <w:marBottom w:val="0"/>
      <w:divBdr>
        <w:top w:val="none" w:sz="0" w:space="0" w:color="auto"/>
        <w:left w:val="none" w:sz="0" w:space="0" w:color="auto"/>
        <w:bottom w:val="none" w:sz="0" w:space="0" w:color="auto"/>
        <w:right w:val="none" w:sz="0" w:space="0" w:color="auto"/>
      </w:divBdr>
    </w:div>
    <w:div w:id="19567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4</cp:revision>
  <dcterms:created xsi:type="dcterms:W3CDTF">2019-07-19T08:33:00Z</dcterms:created>
  <dcterms:modified xsi:type="dcterms:W3CDTF">2019-07-19T10:54:00Z</dcterms:modified>
</cp:coreProperties>
</file>