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7C17" w14:textId="77777777" w:rsidR="00AA53CB" w:rsidRDefault="00AA53CB" w:rsidP="00AF1621">
      <w:pPr>
        <w:spacing w:after="0"/>
        <w:jc w:val="both"/>
      </w:pPr>
    </w:p>
    <w:p w14:paraId="2B982EB5" w14:textId="20449E9E" w:rsidR="006F2783" w:rsidRDefault="006F2783" w:rsidP="006C0B77">
      <w:pPr>
        <w:spacing w:after="0"/>
        <w:ind w:firstLine="709"/>
        <w:jc w:val="both"/>
      </w:pPr>
      <w:r>
        <w:t xml:space="preserve">Доклад по </w:t>
      </w:r>
      <w:proofErr w:type="gramStart"/>
      <w:r>
        <w:t xml:space="preserve">теме </w:t>
      </w:r>
      <w:bookmarkStart w:id="0" w:name="_Hlk159262516"/>
      <w:r>
        <w:t>:</w:t>
      </w:r>
      <w:proofErr w:type="gramEnd"/>
      <w:r>
        <w:t xml:space="preserve"> «Роль классного руководителя в системе воспитания школьников в условиях реализации ФГОС. Модель внеурочной театральной деятельности как ресурс духовно – нравственного и патриотического воспитания в условиях современной школы».</w:t>
      </w:r>
      <w:bookmarkEnd w:id="0"/>
    </w:p>
    <w:p w14:paraId="0252EEC0" w14:textId="2089F547" w:rsidR="00AA53CB" w:rsidRDefault="00AA53CB" w:rsidP="006C0B77">
      <w:pPr>
        <w:spacing w:after="0"/>
        <w:ind w:firstLine="709"/>
        <w:jc w:val="both"/>
      </w:pPr>
      <w:r>
        <w:t>Воспитание школьника происходит не только на уроках, но и за пределами стен школы. О том, какие есть методы духовно – нравственного воспитания во время внеурочной деятельности я бы хотела рассказать на примере своего опыта в качестве классного руководителя.</w:t>
      </w:r>
    </w:p>
    <w:p w14:paraId="1EFDEF14" w14:textId="0B354A5C" w:rsidR="00AA53CB" w:rsidRDefault="00AA53CB" w:rsidP="006C0B77">
      <w:pPr>
        <w:spacing w:after="0"/>
        <w:ind w:firstLine="709"/>
        <w:jc w:val="both"/>
      </w:pPr>
      <w:r>
        <w:t xml:space="preserve">Основные виды внеурочной деятельности можно разделить на 4 группы: общекультурные, </w:t>
      </w:r>
      <w:proofErr w:type="spellStart"/>
      <w:r>
        <w:t>общеинтеллектуальные</w:t>
      </w:r>
      <w:proofErr w:type="spellEnd"/>
      <w:r>
        <w:t xml:space="preserve">, духовно </w:t>
      </w:r>
      <w:r w:rsidR="00235EC9">
        <w:t>–</w:t>
      </w:r>
      <w:r>
        <w:t xml:space="preserve"> нравственные</w:t>
      </w:r>
      <w:r w:rsidR="00235EC9">
        <w:t>, социальные и спортивные оздоровительные. Сегодня остановится хотелось бы на духовно – нравственных направлениях деятельности. Как классный руководитель 6 класса В я веду внеурочные занятия по теме театральная студия «Весёлая компания». Согласно программе обучения, мы с детьми изучаем различные произведения, по которым планируем ставить наши мини спектакли, выбираем музыку, ходим на выставки, на лекции, мастер классы. Стараемся развиваться духовно, и развивать свою любовь к родному краю.</w:t>
      </w:r>
    </w:p>
    <w:p w14:paraId="3ABE259A" w14:textId="2CA67989" w:rsidR="00235EC9" w:rsidRDefault="00235EC9" w:rsidP="006C0B77">
      <w:pPr>
        <w:spacing w:after="0"/>
        <w:ind w:firstLine="709"/>
        <w:jc w:val="both"/>
      </w:pPr>
      <w:r>
        <w:t xml:space="preserve">Для театральных коллективов образовательных организаций проходят различные конкурсы. Традиционно мы принимаем участие в фестивале «Отражение». Весной темой этого фестиваля всегда был ратный подвиг. В 2023 году мы с детьми делали театральное представление по книге «Небесный ангел» по рассказу Бориса </w:t>
      </w:r>
      <w:proofErr w:type="spellStart"/>
      <w:r>
        <w:t>Гонаго</w:t>
      </w:r>
      <w:proofErr w:type="spellEnd"/>
      <w:r>
        <w:t xml:space="preserve"> «Просто ты умела ждать». При подготовке к этому выступлению дети снова вспомнили историю </w:t>
      </w:r>
      <w:proofErr w:type="gramStart"/>
      <w:r>
        <w:t>того  героического</w:t>
      </w:r>
      <w:proofErr w:type="gramEnd"/>
      <w:r>
        <w:t xml:space="preserve"> времени, историю подвига русского народа, не только на полях битвы , но и в тылу. Дети ответственно отнеслись к заданию, выучили слова, сделали выход своего личного бессмертного полка на сцену. </w:t>
      </w:r>
      <w:r w:rsidR="00977FC6">
        <w:t>Вот так театральное представление заставило всех окунуться в историю нашей Родины.</w:t>
      </w:r>
    </w:p>
    <w:p w14:paraId="258109B2" w14:textId="218D887C" w:rsidR="00977FC6" w:rsidRDefault="00977FC6" w:rsidP="006C0B77">
      <w:pPr>
        <w:spacing w:after="0"/>
        <w:ind w:firstLine="709"/>
        <w:jc w:val="both"/>
      </w:pPr>
      <w:r>
        <w:t xml:space="preserve">Классный час – это время, когда можно рассказ о героях, живущих среди нас. А лучше всего пригласить героя в гости. К нам в школу приходит много разных гостей, которые интересно рассказывают о своей жизни, о своих заслугах, об их патриотизме. А потом этими мыслями заряжаются и дети. </w:t>
      </w:r>
      <w:proofErr w:type="gramStart"/>
      <w:r>
        <w:t>Так например</w:t>
      </w:r>
      <w:proofErr w:type="gramEnd"/>
      <w:r>
        <w:t>, ветеран ВМФ Сапожников А. В. Рассказал 5 классу В о своей службе на подводной лодке, о медалях, детям было интересно, они задавали вопросы. У всех после этой беседы возникло чувство гордости за наш флот и за нашу огромную страну.</w:t>
      </w:r>
    </w:p>
    <w:p w14:paraId="6950E3DB" w14:textId="170C6B15" w:rsidR="00977FC6" w:rsidRDefault="00977FC6" w:rsidP="006C0B77">
      <w:pPr>
        <w:spacing w:after="0"/>
        <w:ind w:firstLine="709"/>
        <w:jc w:val="both"/>
      </w:pPr>
      <w:r>
        <w:t xml:space="preserve">Сестра милосердия Анастасия уже стала добрым другом не только моего класса, но и нашей школы. Кто ещё так просто может рассказать о духовном развитии человека, как не она? Сестры милосердия оказывают бескорыстную помощь, заботятся о ближнем, стараются быть не только врачевателем тела, но и души человеческой. Классные часы с ней привели нас к участию в патриотических акциях «Письмо солдату» и «Талисман добра» для служащих СВО. Сестры милосердия тоже отправляют посылки </w:t>
      </w:r>
      <w:proofErr w:type="gramStart"/>
      <w:r>
        <w:t>на СВО</w:t>
      </w:r>
      <w:proofErr w:type="gramEnd"/>
      <w:r>
        <w:t xml:space="preserve"> и мы с ними наши письма.</w:t>
      </w:r>
    </w:p>
    <w:p w14:paraId="61CDA0BB" w14:textId="53C4F5EC" w:rsidR="00977FC6" w:rsidRDefault="00977FC6" w:rsidP="006C0B77">
      <w:pPr>
        <w:spacing w:after="0"/>
        <w:ind w:firstLine="709"/>
        <w:jc w:val="both"/>
      </w:pPr>
      <w:r>
        <w:lastRenderedPageBreak/>
        <w:t xml:space="preserve">После уроков мы с детьми ходили в Храм Николая чудотворца, где познакомились с технологией изготовления маскировочных сетей. </w:t>
      </w:r>
      <w:r w:rsidR="00860CF0">
        <w:t>Традицию эту не нарушаем. Стараемся два раза за учебный год побывать там. Учимся плести сети, общаемся с «паучками», эти люди все волонтёры. Они патриоты. Они плетут сети после своей работы. Они заряжают детей и помогают классному руководителю в духовно нравственном и патриотическом воспитании подрастающего поколения.</w:t>
      </w:r>
    </w:p>
    <w:p w14:paraId="1FD7343D" w14:textId="64D99BD3" w:rsidR="00860CF0" w:rsidRDefault="00860CF0" w:rsidP="006C0B77">
      <w:pPr>
        <w:spacing w:after="0"/>
        <w:ind w:firstLine="709"/>
        <w:jc w:val="both"/>
      </w:pPr>
      <w:r>
        <w:t>После уроков мы с ребятами пишем письма, делаем талисманы добра, собираем посылки. У троих детей из нашего класса папы находятся в зоне боевых действий. Одно общее дело сплачивает класс, у нас нет разногласий, если надо сделать что-то хорошее для другого.</w:t>
      </w:r>
    </w:p>
    <w:p w14:paraId="67B74D5A" w14:textId="77777777" w:rsidR="00860CF0" w:rsidRDefault="00860CF0" w:rsidP="006C0B77">
      <w:pPr>
        <w:spacing w:after="0"/>
        <w:ind w:firstLine="709"/>
        <w:jc w:val="both"/>
      </w:pPr>
      <w:r>
        <w:t xml:space="preserve">Возвращаясь к нашим занятиям в рамках театральной студии, мы принимаем участие в деятельности РДДМ. </w:t>
      </w:r>
      <w:proofErr w:type="gramStart"/>
      <w:r>
        <w:t>Так например</w:t>
      </w:r>
      <w:proofErr w:type="gramEnd"/>
      <w:r>
        <w:t xml:space="preserve"> во время открытия первичного отделения РДДМ на базе нашей школы ученики 5 класса В показывали свой номер. В этом году четыре ученика 6 класса В зарегистрированы на сайте, участвуют в конкурсах и акциях, посещают мероприятия и получают грамоты от Движения Первых. Вся деятельность этой организации направлена на развитие качеств ребенка и его патриотическое воспитание.</w:t>
      </w:r>
    </w:p>
    <w:p w14:paraId="114C8855" w14:textId="603518CB" w:rsidR="00860CF0" w:rsidRDefault="00860CF0" w:rsidP="006C0B77">
      <w:pPr>
        <w:spacing w:after="0"/>
        <w:ind w:firstLine="709"/>
        <w:jc w:val="both"/>
      </w:pPr>
      <w:r>
        <w:t xml:space="preserve">Как театральная студия мы не сидим на месте. Стараемся участвовать в культурной жизни нашего города. Участники фестиваля «Отражение» каждый год в начале января показывают новогоднее представление. В прошлом году у нас была царевна Несмеяна, а в этом году Лесная школа. Пусть в конкурсах мы не побеждаем, только сертификаты участников пока, но мы не теряем надежды. Продолжаем развиваться, работать, выступать, </w:t>
      </w:r>
      <w:proofErr w:type="gramStart"/>
      <w:r>
        <w:t>чтобы  не</w:t>
      </w:r>
      <w:proofErr w:type="gramEnd"/>
      <w:r>
        <w:t xml:space="preserve"> было боязни публики и сцены в дальнейшем.</w:t>
      </w:r>
    </w:p>
    <w:p w14:paraId="40C04EF9" w14:textId="5897C818" w:rsidR="009962E6" w:rsidRDefault="009962E6" w:rsidP="006C0B77">
      <w:pPr>
        <w:spacing w:after="0"/>
        <w:ind w:firstLine="709"/>
        <w:jc w:val="both"/>
      </w:pPr>
      <w:r>
        <w:t xml:space="preserve">Учеников 6 класса В приглашают на театральные мастер классы, лекции и встречи. Я стараюсь детям показать всю палитру </w:t>
      </w:r>
      <w:proofErr w:type="spellStart"/>
      <w:r>
        <w:t>искуссств</w:t>
      </w:r>
      <w:proofErr w:type="spellEnd"/>
      <w:r>
        <w:t>. Мы ходим на выставки, на представления, были недавно на лекции в д/к Руслан от руководителя театра студии Диалог. В сентябре мы были во дворце творчества молодежи, где смотрели представления лучших театральных коллективов из образовательных организаций в рамках конкурса «Мастер + ученик».</w:t>
      </w:r>
    </w:p>
    <w:p w14:paraId="3ACF8419" w14:textId="4CA606E0" w:rsidR="009962E6" w:rsidRDefault="009962E6" w:rsidP="006C0B77">
      <w:pPr>
        <w:spacing w:after="0"/>
        <w:ind w:firstLine="709"/>
        <w:jc w:val="both"/>
      </w:pPr>
      <w:r>
        <w:t>Я выделила из обязанностей классного руководителя – организацию внеучебной жизни классного коллектива. Это направление я сделала приоритетным для достижения своих целей в духовно нравственном и патриотическом воспитании школьников.</w:t>
      </w:r>
      <w:r w:rsidR="00810AF2">
        <w:t xml:space="preserve"> Внеурочная жизнь состоит из походов и патриотических акций, как например «Мы вместе» или «Свои не бросаем» или «Тепло для героя».</w:t>
      </w:r>
    </w:p>
    <w:p w14:paraId="1A577C40" w14:textId="3CFEFB86" w:rsidR="00810AF2" w:rsidRDefault="00810AF2" w:rsidP="006C0B77">
      <w:pPr>
        <w:spacing w:after="0"/>
        <w:ind w:firstLine="709"/>
        <w:jc w:val="both"/>
      </w:pPr>
      <w:r>
        <w:t xml:space="preserve">Конечно, любовь к родине, начинается с любви к своему родному краю, к своему дому, к своей школе… Дети выходят на субботники, на чистку снега. Летом </w:t>
      </w:r>
      <w:r w:rsidR="00852764">
        <w:t>у ребят идёт работа на пришкольном участке. Стараемся работать все вместе, либо делиться на партии. Трудовое воспитание приводит к тому, что ребенок начинает ценить труд других.</w:t>
      </w:r>
    </w:p>
    <w:p w14:paraId="430F9BED" w14:textId="4EAD5E55" w:rsidR="00852764" w:rsidRDefault="00852764" w:rsidP="006C0B77">
      <w:pPr>
        <w:spacing w:after="0"/>
        <w:ind w:firstLine="709"/>
        <w:jc w:val="both"/>
      </w:pPr>
      <w:r>
        <w:t xml:space="preserve">Забота о своей планете, забота о чистоте территории – это хорошо. Забота о птицах и зверях – это ещё лучше. Ребята принимают участие в </w:t>
      </w:r>
      <w:r>
        <w:lastRenderedPageBreak/>
        <w:t>экологических акциях, в сборе макулатуры, ходят в собачий приют, изготавливают кормушки для птиц. Принимают участие в конкурсах Живая Ель, Каждой пичужке по кормушке, Помоги птицам зимой, Лапа помощи и другие.</w:t>
      </w:r>
    </w:p>
    <w:p w14:paraId="2792C121" w14:textId="5D2C2385" w:rsidR="00852764" w:rsidRDefault="00852764" w:rsidP="006C0B77">
      <w:pPr>
        <w:spacing w:after="0"/>
        <w:ind w:firstLine="709"/>
        <w:jc w:val="both"/>
      </w:pPr>
      <w:r>
        <w:t xml:space="preserve">В качестве патриотического воспитания мы посетили в прошлом учебном году музей подводного флота в 86 школе. Не секрет, что школа носит имя подводника. Экскурсию по своему музею нам провели сами школьники, было очень познавательно. А мы в ответ их пригласили в наш музей </w:t>
      </w:r>
      <w:proofErr w:type="spellStart"/>
      <w:r>
        <w:t>авиайии</w:t>
      </w:r>
      <w:proofErr w:type="spellEnd"/>
      <w:r>
        <w:t>.</w:t>
      </w:r>
    </w:p>
    <w:p w14:paraId="325A22F7" w14:textId="3A3B4381" w:rsidR="00852764" w:rsidRDefault="00852764" w:rsidP="006C0B77">
      <w:pPr>
        <w:spacing w:after="0"/>
        <w:ind w:firstLine="709"/>
        <w:jc w:val="both"/>
      </w:pPr>
      <w:r>
        <w:t xml:space="preserve">Хотелось бы не только предлагать ребятам </w:t>
      </w:r>
      <w:proofErr w:type="gramStart"/>
      <w:r>
        <w:t>какие либо</w:t>
      </w:r>
      <w:proofErr w:type="gramEnd"/>
      <w:r>
        <w:t xml:space="preserve"> дела и задания, но и от них получать идеи, которые им интересны. </w:t>
      </w:r>
      <w:proofErr w:type="gramStart"/>
      <w:r>
        <w:t>Вот например</w:t>
      </w:r>
      <w:proofErr w:type="gramEnd"/>
      <w:r>
        <w:t xml:space="preserve">, в прошлом году на день театра они предложили небольшой интерактив на первом этаже школы. А в этом году мы продолжили их мысль, осенью провели музыкальную игру с малышами, а зимой провели викторину по правилам дорожного движения. Приятно, когда у ребенка есть идея, и ее возможно осуществить. Легко сказать нет. Сложно </w:t>
      </w:r>
      <w:proofErr w:type="gramStart"/>
      <w:r>
        <w:t>сказать</w:t>
      </w:r>
      <w:proofErr w:type="gramEnd"/>
      <w:r>
        <w:t xml:space="preserve"> Давай попробуем, я думаю, что это будет круто!</w:t>
      </w:r>
    </w:p>
    <w:p w14:paraId="32605F6D" w14:textId="4A5A3822" w:rsidR="00852764" w:rsidRDefault="00852764" w:rsidP="006C0B77">
      <w:pPr>
        <w:spacing w:after="0"/>
        <w:ind w:firstLine="709"/>
        <w:jc w:val="both"/>
      </w:pPr>
      <w:proofErr w:type="gramStart"/>
      <w:r>
        <w:t>Так например</w:t>
      </w:r>
      <w:proofErr w:type="gramEnd"/>
      <w:r>
        <w:t xml:space="preserve">, сама ученица предложила познакомиться с профессией ее папы, который работает пожарным. Мы с детьми провели в пожарной части урок профориентации. </w:t>
      </w:r>
      <w:proofErr w:type="gramStart"/>
      <w:r>
        <w:t>Кстати</w:t>
      </w:r>
      <w:proofErr w:type="gramEnd"/>
      <w:r>
        <w:t xml:space="preserve"> в этом году у нас очень насыщенно прошли уроки профориентации, мы углубленно изучали этот предмет и даже выполняли тесты и </w:t>
      </w:r>
      <w:proofErr w:type="spellStart"/>
      <w:r>
        <w:t>профпробы</w:t>
      </w:r>
      <w:proofErr w:type="spellEnd"/>
      <w:r>
        <w:t xml:space="preserve"> на сайте Билет в Будущее. Благодаря этому мы познакомились с разными людьми и разными профессиями. А за этот поход в пожарную часть мы сняли ролик, и этот ролик занял второе место на городском конкурсе Профи Старт. А волонтёр от единой </w:t>
      </w:r>
      <w:r w:rsidR="00005DBF">
        <w:t>Р</w:t>
      </w:r>
      <w:r>
        <w:t>оссии, которая приходила к нам осенью, пригласила нас в феврале на изготовление окопных свечей. Мы с мальчиками ходили туда на уроке технологии.</w:t>
      </w:r>
    </w:p>
    <w:p w14:paraId="3404F385" w14:textId="5207DC0E" w:rsidR="00852764" w:rsidRDefault="00005DBF" w:rsidP="006C0B77">
      <w:pPr>
        <w:spacing w:after="0"/>
        <w:ind w:firstLine="709"/>
        <w:jc w:val="both"/>
      </w:pPr>
      <w:r>
        <w:t>В заключении хочется сказать, что духовно нравственное и патриотическое воспитание стремиться к одному результату: воспитать достойного гражданина своей страны, патриота своей родины, человека, вокруг которого хорошие товарищи и он сам хороший и надежный друг. А это всё уже было написано и придумано давно не нами. Поэтому всем предлагаю вспомнить клятву пионера.</w:t>
      </w:r>
    </w:p>
    <w:p w14:paraId="51B92B81" w14:textId="77777777" w:rsidR="009962E6" w:rsidRDefault="009962E6" w:rsidP="006C0B77">
      <w:pPr>
        <w:spacing w:after="0"/>
        <w:ind w:firstLine="709"/>
        <w:jc w:val="both"/>
      </w:pPr>
    </w:p>
    <w:p w14:paraId="6BB3F84B" w14:textId="77777777" w:rsidR="000C659C" w:rsidRDefault="000C659C" w:rsidP="006C0B77">
      <w:pPr>
        <w:spacing w:after="0"/>
        <w:ind w:firstLine="709"/>
        <w:jc w:val="both"/>
      </w:pPr>
    </w:p>
    <w:p w14:paraId="008883BD" w14:textId="77777777" w:rsidR="000C659C" w:rsidRDefault="000C659C" w:rsidP="006C0B77">
      <w:pPr>
        <w:spacing w:after="0"/>
        <w:ind w:firstLine="709"/>
        <w:jc w:val="both"/>
      </w:pPr>
    </w:p>
    <w:p w14:paraId="7F8CA75A" w14:textId="77777777" w:rsidR="000C659C" w:rsidRDefault="000C659C" w:rsidP="006C0B77">
      <w:pPr>
        <w:spacing w:after="0"/>
        <w:ind w:firstLine="709"/>
        <w:jc w:val="both"/>
      </w:pPr>
    </w:p>
    <w:p w14:paraId="774E0BA5" w14:textId="77777777" w:rsidR="000C659C" w:rsidRDefault="000C659C" w:rsidP="006C0B77">
      <w:pPr>
        <w:spacing w:after="0"/>
        <w:ind w:firstLine="709"/>
        <w:jc w:val="both"/>
      </w:pPr>
    </w:p>
    <w:p w14:paraId="0CEE9E7A" w14:textId="77777777" w:rsidR="000C659C" w:rsidRDefault="000C659C" w:rsidP="006C0B77">
      <w:pPr>
        <w:spacing w:after="0"/>
        <w:ind w:firstLine="709"/>
        <w:jc w:val="both"/>
      </w:pPr>
    </w:p>
    <w:p w14:paraId="41BA4BC6" w14:textId="77777777" w:rsidR="000C659C" w:rsidRDefault="000C659C" w:rsidP="006C0B77">
      <w:pPr>
        <w:spacing w:after="0"/>
        <w:ind w:firstLine="709"/>
        <w:jc w:val="both"/>
      </w:pPr>
    </w:p>
    <w:p w14:paraId="63ADE359" w14:textId="77777777" w:rsidR="000C659C" w:rsidRDefault="000C659C" w:rsidP="006C0B77">
      <w:pPr>
        <w:spacing w:after="0"/>
        <w:ind w:firstLine="709"/>
        <w:jc w:val="both"/>
      </w:pPr>
    </w:p>
    <w:p w14:paraId="5A5617D1" w14:textId="77777777" w:rsidR="000C659C" w:rsidRDefault="000C659C" w:rsidP="006C0B77">
      <w:pPr>
        <w:spacing w:after="0"/>
        <w:ind w:firstLine="709"/>
        <w:jc w:val="both"/>
      </w:pPr>
    </w:p>
    <w:p w14:paraId="2E5BBCAE" w14:textId="77777777" w:rsidR="000C659C" w:rsidRDefault="000C659C" w:rsidP="006C0B77">
      <w:pPr>
        <w:spacing w:after="0"/>
        <w:ind w:firstLine="709"/>
        <w:jc w:val="both"/>
      </w:pPr>
    </w:p>
    <w:p w14:paraId="1E6250E1" w14:textId="77777777" w:rsidR="000C659C" w:rsidRDefault="000C659C" w:rsidP="006C0B77">
      <w:pPr>
        <w:spacing w:after="0"/>
        <w:ind w:firstLine="709"/>
        <w:jc w:val="both"/>
      </w:pPr>
    </w:p>
    <w:p w14:paraId="7F7F19DD" w14:textId="77777777" w:rsidR="000C659C" w:rsidRDefault="000C659C" w:rsidP="006C0B77">
      <w:pPr>
        <w:spacing w:after="0"/>
        <w:ind w:firstLine="709"/>
        <w:jc w:val="both"/>
      </w:pPr>
    </w:p>
    <w:p w14:paraId="6AA83353" w14:textId="77777777" w:rsidR="000C659C" w:rsidRDefault="000C659C" w:rsidP="006C0B77">
      <w:pPr>
        <w:spacing w:after="0"/>
        <w:ind w:firstLine="709"/>
        <w:jc w:val="both"/>
      </w:pPr>
    </w:p>
    <w:p w14:paraId="4F92E418" w14:textId="4A103403" w:rsidR="000C659C" w:rsidRPr="000C659C" w:rsidRDefault="000C659C" w:rsidP="000C659C">
      <w:pPr>
        <w:spacing w:after="0"/>
        <w:ind w:firstLine="709"/>
        <w:jc w:val="center"/>
        <w:rPr>
          <w:i/>
          <w:iCs/>
        </w:rPr>
      </w:pPr>
      <w:r w:rsidRPr="000C659C">
        <w:rPr>
          <w:i/>
          <w:iCs/>
        </w:rPr>
        <w:lastRenderedPageBreak/>
        <w:t>Муниципальное бюджетное общеобразовательное учреждение</w:t>
      </w:r>
    </w:p>
    <w:p w14:paraId="0F0FC9E2" w14:textId="6135EB31" w:rsidR="000C659C" w:rsidRPr="000C659C" w:rsidRDefault="000C659C" w:rsidP="000C659C">
      <w:pPr>
        <w:spacing w:after="0"/>
        <w:ind w:firstLine="709"/>
        <w:jc w:val="center"/>
        <w:rPr>
          <w:i/>
          <w:iCs/>
        </w:rPr>
      </w:pPr>
      <w:r w:rsidRPr="000C659C">
        <w:rPr>
          <w:i/>
          <w:iCs/>
        </w:rPr>
        <w:t xml:space="preserve">Средняя школа </w:t>
      </w:r>
      <w:r>
        <w:rPr>
          <w:i/>
          <w:iCs/>
        </w:rPr>
        <w:t xml:space="preserve">№ </w:t>
      </w:r>
      <w:r w:rsidRPr="000C659C">
        <w:rPr>
          <w:i/>
          <w:iCs/>
        </w:rPr>
        <w:t>69 имени А. А. Туполева</w:t>
      </w:r>
    </w:p>
    <w:p w14:paraId="12FC116B" w14:textId="77777777" w:rsidR="000C659C" w:rsidRDefault="000C659C" w:rsidP="006C0B77">
      <w:pPr>
        <w:spacing w:after="0"/>
        <w:ind w:firstLine="709"/>
        <w:jc w:val="both"/>
      </w:pPr>
    </w:p>
    <w:p w14:paraId="376426BD" w14:textId="77777777" w:rsidR="000C659C" w:rsidRDefault="000C659C" w:rsidP="006C0B77">
      <w:pPr>
        <w:spacing w:after="0"/>
        <w:ind w:firstLine="709"/>
        <w:jc w:val="both"/>
      </w:pPr>
    </w:p>
    <w:p w14:paraId="5B8C6658" w14:textId="77777777" w:rsidR="000C659C" w:rsidRDefault="000C659C" w:rsidP="006C0B77">
      <w:pPr>
        <w:spacing w:after="0"/>
        <w:ind w:firstLine="709"/>
        <w:jc w:val="both"/>
      </w:pPr>
    </w:p>
    <w:p w14:paraId="77CB4077" w14:textId="77777777" w:rsidR="000C659C" w:rsidRDefault="000C659C" w:rsidP="006C0B77">
      <w:pPr>
        <w:spacing w:after="0"/>
        <w:ind w:firstLine="709"/>
        <w:jc w:val="both"/>
      </w:pPr>
    </w:p>
    <w:p w14:paraId="657F182C" w14:textId="77777777" w:rsidR="000C659C" w:rsidRDefault="000C659C" w:rsidP="006C0B77">
      <w:pPr>
        <w:spacing w:after="0"/>
        <w:ind w:firstLine="709"/>
        <w:jc w:val="both"/>
      </w:pPr>
    </w:p>
    <w:p w14:paraId="45D143CB" w14:textId="77777777" w:rsidR="000C659C" w:rsidRDefault="000C659C" w:rsidP="006C0B77">
      <w:pPr>
        <w:spacing w:after="0"/>
        <w:ind w:firstLine="709"/>
        <w:jc w:val="both"/>
      </w:pPr>
    </w:p>
    <w:p w14:paraId="31FAE262" w14:textId="77777777" w:rsidR="000C659C" w:rsidRDefault="000C659C" w:rsidP="006C0B77">
      <w:pPr>
        <w:spacing w:after="0"/>
        <w:ind w:firstLine="709"/>
        <w:jc w:val="both"/>
      </w:pPr>
    </w:p>
    <w:p w14:paraId="1C44BA84" w14:textId="77777777" w:rsidR="000C659C" w:rsidRDefault="000C659C" w:rsidP="006C0B77">
      <w:pPr>
        <w:spacing w:after="0"/>
        <w:ind w:firstLine="709"/>
        <w:jc w:val="both"/>
      </w:pPr>
    </w:p>
    <w:p w14:paraId="7CCA79C3" w14:textId="77777777" w:rsidR="000C659C" w:rsidRDefault="000C659C" w:rsidP="006C0B77">
      <w:pPr>
        <w:spacing w:after="0"/>
        <w:ind w:firstLine="709"/>
        <w:jc w:val="both"/>
      </w:pPr>
    </w:p>
    <w:p w14:paraId="797B7109" w14:textId="77777777" w:rsidR="000C659C" w:rsidRDefault="000C659C" w:rsidP="006C0B77">
      <w:pPr>
        <w:spacing w:after="0"/>
        <w:ind w:firstLine="709"/>
        <w:jc w:val="both"/>
      </w:pPr>
    </w:p>
    <w:p w14:paraId="686D070E" w14:textId="5FA9C468" w:rsid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0C659C">
        <w:rPr>
          <w:b/>
          <w:bCs/>
          <w:sz w:val="32"/>
          <w:szCs w:val="32"/>
        </w:rPr>
        <w:t>доклад на тему:</w:t>
      </w:r>
    </w:p>
    <w:p w14:paraId="7B776D05" w14:textId="77777777" w:rsidR="000C659C" w:rsidRP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4F195CE4" w14:textId="77777777" w:rsid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0C659C">
        <w:rPr>
          <w:b/>
          <w:bCs/>
          <w:sz w:val="32"/>
          <w:szCs w:val="32"/>
        </w:rPr>
        <w:t>«Роль классного руководителя в системе воспитания школьников в условиях реализации ФГОС.</w:t>
      </w:r>
    </w:p>
    <w:p w14:paraId="15EAF4A8" w14:textId="71B886D4" w:rsid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0C659C">
        <w:rPr>
          <w:b/>
          <w:bCs/>
          <w:sz w:val="32"/>
          <w:szCs w:val="32"/>
        </w:rPr>
        <w:t xml:space="preserve"> Модель внеурочной театральной деятельности как ресурс духовно – нравственного и патриотического воспитания</w:t>
      </w:r>
    </w:p>
    <w:p w14:paraId="034B546E" w14:textId="0F74FBC2" w:rsid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0C659C">
        <w:rPr>
          <w:b/>
          <w:bCs/>
          <w:sz w:val="32"/>
          <w:szCs w:val="32"/>
        </w:rPr>
        <w:t xml:space="preserve"> в условиях современной школы».</w:t>
      </w:r>
    </w:p>
    <w:p w14:paraId="65CD48F6" w14:textId="77777777" w:rsid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64B2F864" w14:textId="77777777" w:rsid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5211BC74" w14:textId="77777777" w:rsid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3DD957A8" w14:textId="77777777" w:rsid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0BB14EF4" w14:textId="77777777" w:rsid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13459DCA" w14:textId="77777777" w:rsidR="000C659C" w:rsidRPr="000C659C" w:rsidRDefault="000C659C" w:rsidP="000C659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7C7D70A9" w14:textId="14E9919D" w:rsidR="000C659C" w:rsidRDefault="000C659C" w:rsidP="000C659C">
      <w:pPr>
        <w:spacing w:after="0"/>
        <w:ind w:firstLine="709"/>
        <w:jc w:val="right"/>
      </w:pPr>
      <w:r>
        <w:t xml:space="preserve"> Выполнила: </w:t>
      </w:r>
      <w:proofErr w:type="spellStart"/>
      <w:r>
        <w:t>Шкварова</w:t>
      </w:r>
      <w:proofErr w:type="spellEnd"/>
      <w:r>
        <w:t xml:space="preserve"> Елена Александровна</w:t>
      </w:r>
    </w:p>
    <w:p w14:paraId="1F2F5368" w14:textId="4A7F68F0" w:rsidR="000C659C" w:rsidRDefault="000C659C" w:rsidP="000C659C">
      <w:pPr>
        <w:spacing w:after="0"/>
        <w:ind w:firstLine="709"/>
        <w:jc w:val="right"/>
      </w:pPr>
      <w:r>
        <w:t>учитель изобразительного искусства и технологии.</w:t>
      </w:r>
    </w:p>
    <w:p w14:paraId="79D0088B" w14:textId="77777777" w:rsidR="000C659C" w:rsidRDefault="000C659C" w:rsidP="006C0B77">
      <w:pPr>
        <w:spacing w:after="0"/>
        <w:ind w:firstLine="709"/>
        <w:jc w:val="both"/>
      </w:pPr>
    </w:p>
    <w:p w14:paraId="043F45B1" w14:textId="77777777" w:rsidR="000C659C" w:rsidRDefault="000C659C" w:rsidP="006C0B77">
      <w:pPr>
        <w:spacing w:after="0"/>
        <w:ind w:firstLine="709"/>
        <w:jc w:val="both"/>
      </w:pPr>
    </w:p>
    <w:p w14:paraId="52DD3630" w14:textId="77777777" w:rsidR="000C659C" w:rsidRDefault="000C659C" w:rsidP="006C0B77">
      <w:pPr>
        <w:spacing w:after="0"/>
        <w:ind w:firstLine="709"/>
        <w:jc w:val="both"/>
      </w:pPr>
    </w:p>
    <w:p w14:paraId="14E2623A" w14:textId="77777777" w:rsidR="000C659C" w:rsidRDefault="000C659C" w:rsidP="006C0B77">
      <w:pPr>
        <w:spacing w:after="0"/>
        <w:ind w:firstLine="709"/>
        <w:jc w:val="both"/>
      </w:pPr>
    </w:p>
    <w:p w14:paraId="475635D2" w14:textId="77777777" w:rsidR="000C659C" w:rsidRDefault="000C659C" w:rsidP="006C0B77">
      <w:pPr>
        <w:spacing w:after="0"/>
        <w:ind w:firstLine="709"/>
        <w:jc w:val="both"/>
      </w:pPr>
    </w:p>
    <w:p w14:paraId="41F72159" w14:textId="77777777" w:rsidR="000C659C" w:rsidRDefault="000C659C" w:rsidP="006C0B77">
      <w:pPr>
        <w:spacing w:after="0"/>
        <w:ind w:firstLine="709"/>
        <w:jc w:val="both"/>
      </w:pPr>
    </w:p>
    <w:p w14:paraId="359271D8" w14:textId="77777777" w:rsidR="000C659C" w:rsidRDefault="000C659C" w:rsidP="006C0B77">
      <w:pPr>
        <w:spacing w:after="0"/>
        <w:ind w:firstLine="709"/>
        <w:jc w:val="both"/>
      </w:pPr>
    </w:p>
    <w:p w14:paraId="2D6037D2" w14:textId="77777777" w:rsidR="000C659C" w:rsidRDefault="000C659C" w:rsidP="006C0B77">
      <w:pPr>
        <w:spacing w:after="0"/>
        <w:ind w:firstLine="709"/>
        <w:jc w:val="both"/>
      </w:pPr>
    </w:p>
    <w:p w14:paraId="3EC31094" w14:textId="77777777" w:rsidR="000C659C" w:rsidRDefault="000C659C" w:rsidP="006C0B77">
      <w:pPr>
        <w:spacing w:after="0"/>
        <w:ind w:firstLine="709"/>
        <w:jc w:val="both"/>
      </w:pPr>
    </w:p>
    <w:p w14:paraId="612D4604" w14:textId="77777777" w:rsidR="000C659C" w:rsidRDefault="000C659C" w:rsidP="006C0B77">
      <w:pPr>
        <w:spacing w:after="0"/>
        <w:ind w:firstLine="709"/>
        <w:jc w:val="both"/>
      </w:pPr>
    </w:p>
    <w:p w14:paraId="65B358F6" w14:textId="77777777" w:rsidR="000C659C" w:rsidRDefault="000C659C" w:rsidP="006C0B77">
      <w:pPr>
        <w:spacing w:after="0"/>
        <w:ind w:firstLine="709"/>
        <w:jc w:val="both"/>
      </w:pPr>
    </w:p>
    <w:p w14:paraId="4AE7A9F4" w14:textId="77777777" w:rsidR="000C659C" w:rsidRDefault="000C659C" w:rsidP="006C0B77">
      <w:pPr>
        <w:spacing w:after="0"/>
        <w:ind w:firstLine="709"/>
        <w:jc w:val="both"/>
      </w:pPr>
    </w:p>
    <w:p w14:paraId="43239493" w14:textId="77777777" w:rsidR="000C659C" w:rsidRDefault="000C659C" w:rsidP="006C0B77">
      <w:pPr>
        <w:spacing w:after="0"/>
        <w:ind w:firstLine="709"/>
        <w:jc w:val="both"/>
      </w:pPr>
    </w:p>
    <w:p w14:paraId="0DC7F144" w14:textId="77777777" w:rsidR="000C659C" w:rsidRDefault="000C659C" w:rsidP="006C0B77">
      <w:pPr>
        <w:spacing w:after="0"/>
        <w:ind w:firstLine="709"/>
        <w:jc w:val="both"/>
      </w:pPr>
    </w:p>
    <w:p w14:paraId="2E085220" w14:textId="43286190" w:rsidR="000C659C" w:rsidRPr="00D923E8" w:rsidRDefault="000C659C" w:rsidP="000C659C">
      <w:pPr>
        <w:spacing w:after="0"/>
        <w:ind w:firstLine="709"/>
        <w:jc w:val="center"/>
        <w:rPr>
          <w:sz w:val="32"/>
          <w:szCs w:val="32"/>
        </w:rPr>
      </w:pPr>
      <w:r w:rsidRPr="00D923E8">
        <w:rPr>
          <w:sz w:val="32"/>
          <w:szCs w:val="32"/>
        </w:rPr>
        <w:t>Ульяновск, 2024 г.</w:t>
      </w:r>
    </w:p>
    <w:sectPr w:rsidR="000C659C" w:rsidRPr="00D923E8" w:rsidSect="009223B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BC"/>
    <w:rsid w:val="00005DBF"/>
    <w:rsid w:val="000C659C"/>
    <w:rsid w:val="00235EC9"/>
    <w:rsid w:val="00481A1B"/>
    <w:rsid w:val="006C0B77"/>
    <w:rsid w:val="006F2783"/>
    <w:rsid w:val="00810AF2"/>
    <w:rsid w:val="008242FF"/>
    <w:rsid w:val="00852764"/>
    <w:rsid w:val="00860CF0"/>
    <w:rsid w:val="00870751"/>
    <w:rsid w:val="009223BC"/>
    <w:rsid w:val="00922C48"/>
    <w:rsid w:val="00977FC6"/>
    <w:rsid w:val="009962E6"/>
    <w:rsid w:val="00AA53CB"/>
    <w:rsid w:val="00AF1621"/>
    <w:rsid w:val="00B915B7"/>
    <w:rsid w:val="00D923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9F2F"/>
  <w15:chartTrackingRefBased/>
  <w15:docId w15:val="{3EE21021-FC6E-477F-B197-1F162F1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2024-02-15T17:49:00Z</dcterms:created>
  <dcterms:modified xsi:type="dcterms:W3CDTF">2024-02-19T15:19:00Z</dcterms:modified>
</cp:coreProperties>
</file>