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2864" w:rsidRPr="00931AF2" w:rsidRDefault="00AC2864" w:rsidP="00632398">
      <w:pPr>
        <w:spacing w:after="0" w:line="240" w:lineRule="auto"/>
        <w:rPr>
          <w:rFonts w:ascii="Times New Roman" w:eastAsia="Calibri" w:hAnsi="Times New Roman" w:cs="Times New Roman"/>
          <w:sz w:val="28"/>
          <w:szCs w:val="28"/>
        </w:rPr>
      </w:pPr>
      <w:r w:rsidRPr="00931AF2">
        <w:rPr>
          <w:rFonts w:ascii="Times New Roman" w:eastAsia="Calibri" w:hAnsi="Times New Roman" w:cs="Times New Roman"/>
          <w:sz w:val="28"/>
          <w:szCs w:val="28"/>
        </w:rPr>
        <w:t xml:space="preserve"> </w:t>
      </w:r>
    </w:p>
    <w:p w:rsidR="00F91DB3" w:rsidRPr="00931AF2" w:rsidRDefault="00F91DB3" w:rsidP="00AC2864">
      <w:pPr>
        <w:spacing w:after="0" w:line="240" w:lineRule="auto"/>
        <w:ind w:firstLine="567"/>
        <w:rPr>
          <w:rFonts w:ascii="Times New Roman" w:hAnsi="Times New Roman" w:cs="Times New Roman"/>
          <w:sz w:val="28"/>
          <w:szCs w:val="28"/>
        </w:rPr>
      </w:pPr>
    </w:p>
    <w:p w:rsidR="00F91DB3" w:rsidRPr="00931AF2" w:rsidRDefault="00F91DB3" w:rsidP="008F4E64">
      <w:pPr>
        <w:spacing w:after="0" w:line="240" w:lineRule="auto"/>
        <w:ind w:firstLine="567"/>
        <w:jc w:val="both"/>
        <w:rPr>
          <w:rFonts w:ascii="Times New Roman" w:hAnsi="Times New Roman" w:cs="Times New Roman"/>
          <w:sz w:val="28"/>
          <w:szCs w:val="28"/>
        </w:rPr>
      </w:pPr>
    </w:p>
    <w:p w:rsidR="006D38F9" w:rsidRPr="00931AF2" w:rsidRDefault="006D38F9" w:rsidP="00AC2864">
      <w:pPr>
        <w:spacing w:after="0" w:line="240" w:lineRule="auto"/>
        <w:ind w:firstLine="567"/>
        <w:jc w:val="center"/>
        <w:rPr>
          <w:rFonts w:ascii="Times New Roman" w:hAnsi="Times New Roman" w:cs="Times New Roman"/>
          <w:b/>
          <w:sz w:val="56"/>
          <w:szCs w:val="56"/>
        </w:rPr>
      </w:pPr>
    </w:p>
    <w:p w:rsidR="00AC2864" w:rsidRPr="00931AF2" w:rsidRDefault="00AC2864" w:rsidP="00AC2864">
      <w:pPr>
        <w:spacing w:after="0" w:line="240" w:lineRule="auto"/>
        <w:ind w:firstLine="567"/>
        <w:jc w:val="center"/>
        <w:rPr>
          <w:rFonts w:ascii="Times New Roman" w:hAnsi="Times New Roman" w:cs="Times New Roman"/>
          <w:b/>
          <w:sz w:val="56"/>
          <w:szCs w:val="56"/>
        </w:rPr>
      </w:pPr>
    </w:p>
    <w:p w:rsidR="00AC2864" w:rsidRPr="00931AF2" w:rsidRDefault="00AC2864" w:rsidP="00AC2864">
      <w:pPr>
        <w:spacing w:after="0" w:line="240" w:lineRule="auto"/>
        <w:ind w:firstLine="567"/>
        <w:jc w:val="center"/>
        <w:rPr>
          <w:rFonts w:ascii="Times New Roman" w:hAnsi="Times New Roman" w:cs="Times New Roman"/>
          <w:b/>
          <w:sz w:val="56"/>
          <w:szCs w:val="56"/>
        </w:rPr>
      </w:pPr>
    </w:p>
    <w:p w:rsidR="00AC2864" w:rsidRPr="00931AF2" w:rsidRDefault="00AC2864" w:rsidP="00AC2864">
      <w:pPr>
        <w:spacing w:after="0" w:line="240" w:lineRule="auto"/>
        <w:ind w:firstLine="567"/>
        <w:jc w:val="center"/>
        <w:rPr>
          <w:rFonts w:ascii="Times New Roman" w:hAnsi="Times New Roman" w:cs="Times New Roman"/>
          <w:b/>
          <w:sz w:val="56"/>
          <w:szCs w:val="56"/>
        </w:rPr>
      </w:pPr>
    </w:p>
    <w:p w:rsidR="00AC2864" w:rsidRPr="00931AF2" w:rsidRDefault="00AC2864" w:rsidP="00AC2864">
      <w:pPr>
        <w:spacing w:after="0" w:line="240" w:lineRule="auto"/>
        <w:ind w:firstLine="567"/>
        <w:jc w:val="center"/>
        <w:rPr>
          <w:rFonts w:ascii="Times New Roman" w:hAnsi="Times New Roman" w:cs="Times New Roman"/>
          <w:b/>
          <w:sz w:val="56"/>
          <w:szCs w:val="56"/>
        </w:rPr>
      </w:pPr>
    </w:p>
    <w:p w:rsidR="00AC2864" w:rsidRPr="00931AF2" w:rsidRDefault="00AC2864" w:rsidP="00AC2864">
      <w:pPr>
        <w:jc w:val="center"/>
        <w:rPr>
          <w:rFonts w:ascii="Times New Roman" w:hAnsi="Times New Roman" w:cs="Times New Roman"/>
          <w:b/>
          <w:sz w:val="56"/>
          <w:szCs w:val="56"/>
        </w:rPr>
      </w:pPr>
      <w:r w:rsidRPr="00931AF2">
        <w:rPr>
          <w:rFonts w:ascii="Times New Roman" w:hAnsi="Times New Roman" w:cs="Times New Roman"/>
          <w:b/>
          <w:sz w:val="56"/>
          <w:szCs w:val="56"/>
        </w:rPr>
        <w:t>Речь как показатель психического развития дошкольников</w:t>
      </w:r>
    </w:p>
    <w:p w:rsidR="00AC2864" w:rsidRPr="00931AF2" w:rsidRDefault="00AC2864" w:rsidP="00AC2864">
      <w:pPr>
        <w:jc w:val="center"/>
        <w:rPr>
          <w:rFonts w:ascii="Times New Roman" w:hAnsi="Times New Roman" w:cs="Times New Roman"/>
          <w:b/>
          <w:sz w:val="56"/>
          <w:szCs w:val="56"/>
        </w:rPr>
      </w:pPr>
    </w:p>
    <w:p w:rsidR="005D03F9" w:rsidRPr="00931AF2" w:rsidRDefault="005D03F9" w:rsidP="005D03F9">
      <w:pPr>
        <w:rPr>
          <w:rFonts w:ascii="Times New Roman" w:hAnsi="Times New Roman" w:cs="Times New Roman"/>
          <w:sz w:val="56"/>
          <w:szCs w:val="56"/>
        </w:rPr>
      </w:pPr>
    </w:p>
    <w:p w:rsidR="00AC2864" w:rsidRPr="00931AF2" w:rsidRDefault="00AC2864" w:rsidP="00AC2864">
      <w:pPr>
        <w:spacing w:after="0" w:line="240" w:lineRule="auto"/>
        <w:ind w:firstLine="567"/>
        <w:jc w:val="right"/>
        <w:rPr>
          <w:rFonts w:ascii="Times New Roman" w:hAnsi="Times New Roman" w:cs="Times New Roman"/>
          <w:sz w:val="28"/>
          <w:szCs w:val="28"/>
        </w:rPr>
      </w:pPr>
      <w:r w:rsidRPr="00931AF2">
        <w:rPr>
          <w:rFonts w:ascii="Times New Roman" w:hAnsi="Times New Roman" w:cs="Times New Roman"/>
          <w:sz w:val="28"/>
          <w:szCs w:val="28"/>
        </w:rPr>
        <w:t>Подготовила:</w:t>
      </w:r>
    </w:p>
    <w:p w:rsidR="00AC2864" w:rsidRDefault="00AC2864" w:rsidP="00632398">
      <w:pPr>
        <w:spacing w:after="0" w:line="240" w:lineRule="auto"/>
        <w:ind w:firstLine="567"/>
        <w:jc w:val="right"/>
        <w:rPr>
          <w:rFonts w:ascii="Times New Roman" w:hAnsi="Times New Roman" w:cs="Times New Roman"/>
          <w:sz w:val="28"/>
          <w:szCs w:val="28"/>
        </w:rPr>
      </w:pPr>
      <w:r w:rsidRPr="00931AF2">
        <w:rPr>
          <w:rFonts w:ascii="Times New Roman" w:hAnsi="Times New Roman" w:cs="Times New Roman"/>
          <w:sz w:val="28"/>
          <w:szCs w:val="28"/>
        </w:rPr>
        <w:t>педагог-психолог</w:t>
      </w:r>
    </w:p>
    <w:p w:rsidR="00632398" w:rsidRPr="00931AF2" w:rsidRDefault="00632398" w:rsidP="00632398">
      <w:pPr>
        <w:spacing w:after="0" w:line="240" w:lineRule="auto"/>
        <w:ind w:firstLine="567"/>
        <w:jc w:val="right"/>
        <w:rPr>
          <w:rFonts w:ascii="Times New Roman" w:hAnsi="Times New Roman" w:cs="Times New Roman"/>
          <w:sz w:val="28"/>
          <w:szCs w:val="28"/>
        </w:rPr>
      </w:pPr>
      <w:r>
        <w:rPr>
          <w:rFonts w:ascii="Times New Roman" w:hAnsi="Times New Roman" w:cs="Times New Roman"/>
          <w:sz w:val="28"/>
          <w:szCs w:val="28"/>
        </w:rPr>
        <w:t xml:space="preserve">Кобылина Н. П. </w:t>
      </w:r>
    </w:p>
    <w:p w:rsidR="00AC2864" w:rsidRPr="00931AF2" w:rsidRDefault="00AC2864" w:rsidP="008F4E64">
      <w:pPr>
        <w:spacing w:after="0" w:line="240" w:lineRule="auto"/>
        <w:ind w:firstLine="567"/>
        <w:jc w:val="both"/>
        <w:rPr>
          <w:rFonts w:ascii="Times New Roman" w:hAnsi="Times New Roman" w:cs="Times New Roman"/>
          <w:b/>
          <w:sz w:val="28"/>
          <w:szCs w:val="28"/>
        </w:rPr>
      </w:pPr>
    </w:p>
    <w:p w:rsidR="00AC2864" w:rsidRPr="00931AF2" w:rsidRDefault="00AC2864" w:rsidP="008F4E64">
      <w:pPr>
        <w:spacing w:after="0" w:line="240" w:lineRule="auto"/>
        <w:ind w:firstLine="567"/>
        <w:jc w:val="both"/>
        <w:rPr>
          <w:rFonts w:ascii="Times New Roman" w:hAnsi="Times New Roman" w:cs="Times New Roman"/>
          <w:b/>
          <w:sz w:val="28"/>
          <w:szCs w:val="28"/>
        </w:rPr>
      </w:pPr>
    </w:p>
    <w:p w:rsidR="00AC2864" w:rsidRPr="00931AF2" w:rsidRDefault="00AC2864" w:rsidP="008F4E64">
      <w:pPr>
        <w:spacing w:after="0" w:line="240" w:lineRule="auto"/>
        <w:ind w:firstLine="567"/>
        <w:jc w:val="both"/>
        <w:rPr>
          <w:rFonts w:ascii="Times New Roman" w:hAnsi="Times New Roman" w:cs="Times New Roman"/>
          <w:b/>
          <w:sz w:val="28"/>
          <w:szCs w:val="28"/>
        </w:rPr>
      </w:pPr>
    </w:p>
    <w:p w:rsidR="00AC2864" w:rsidRPr="00931AF2" w:rsidRDefault="00AC2864" w:rsidP="008F4E64">
      <w:pPr>
        <w:spacing w:after="0" w:line="240" w:lineRule="auto"/>
        <w:ind w:firstLine="567"/>
        <w:jc w:val="both"/>
        <w:rPr>
          <w:rFonts w:ascii="Times New Roman" w:hAnsi="Times New Roman" w:cs="Times New Roman"/>
          <w:b/>
          <w:sz w:val="28"/>
          <w:szCs w:val="28"/>
        </w:rPr>
      </w:pPr>
    </w:p>
    <w:p w:rsidR="00AC2864" w:rsidRPr="00931AF2" w:rsidRDefault="00AC2864" w:rsidP="005D03F9">
      <w:pPr>
        <w:spacing w:after="0" w:line="240" w:lineRule="auto"/>
        <w:jc w:val="both"/>
        <w:rPr>
          <w:rFonts w:ascii="Times New Roman" w:hAnsi="Times New Roman" w:cs="Times New Roman"/>
          <w:b/>
          <w:sz w:val="28"/>
          <w:szCs w:val="28"/>
        </w:rPr>
      </w:pPr>
    </w:p>
    <w:p w:rsidR="00AC2864" w:rsidRPr="00931AF2" w:rsidRDefault="00AC2864" w:rsidP="008F4E64">
      <w:pPr>
        <w:spacing w:after="0" w:line="240" w:lineRule="auto"/>
        <w:ind w:firstLine="567"/>
        <w:jc w:val="both"/>
        <w:rPr>
          <w:rFonts w:ascii="Times New Roman" w:hAnsi="Times New Roman" w:cs="Times New Roman"/>
          <w:b/>
          <w:sz w:val="28"/>
          <w:szCs w:val="28"/>
        </w:rPr>
      </w:pPr>
    </w:p>
    <w:p w:rsidR="00AC2864" w:rsidRPr="00931AF2" w:rsidRDefault="00AC2864" w:rsidP="008F4E64">
      <w:pPr>
        <w:spacing w:after="0" w:line="240" w:lineRule="auto"/>
        <w:ind w:firstLine="567"/>
        <w:jc w:val="both"/>
        <w:rPr>
          <w:rFonts w:ascii="Times New Roman" w:hAnsi="Times New Roman" w:cs="Times New Roman"/>
          <w:b/>
          <w:sz w:val="28"/>
          <w:szCs w:val="28"/>
        </w:rPr>
      </w:pPr>
    </w:p>
    <w:p w:rsidR="00AC2864" w:rsidRPr="00931AF2" w:rsidRDefault="00AC2864" w:rsidP="008F4E64">
      <w:pPr>
        <w:spacing w:after="0" w:line="240" w:lineRule="auto"/>
        <w:ind w:firstLine="567"/>
        <w:jc w:val="both"/>
        <w:rPr>
          <w:rFonts w:ascii="Times New Roman" w:hAnsi="Times New Roman" w:cs="Times New Roman"/>
          <w:b/>
          <w:sz w:val="28"/>
          <w:szCs w:val="28"/>
        </w:rPr>
      </w:pPr>
    </w:p>
    <w:p w:rsidR="00AC2864" w:rsidRPr="00931AF2" w:rsidRDefault="00AC2864" w:rsidP="008F4E64">
      <w:pPr>
        <w:spacing w:after="0" w:line="240" w:lineRule="auto"/>
        <w:ind w:firstLine="567"/>
        <w:jc w:val="both"/>
        <w:rPr>
          <w:rFonts w:ascii="Times New Roman" w:hAnsi="Times New Roman" w:cs="Times New Roman"/>
          <w:b/>
          <w:sz w:val="28"/>
          <w:szCs w:val="28"/>
        </w:rPr>
      </w:pPr>
    </w:p>
    <w:p w:rsidR="005D03F9" w:rsidRPr="00931AF2" w:rsidRDefault="005D03F9" w:rsidP="008F4E64">
      <w:pPr>
        <w:spacing w:after="0" w:line="240" w:lineRule="auto"/>
        <w:ind w:firstLine="567"/>
        <w:jc w:val="both"/>
        <w:rPr>
          <w:rFonts w:ascii="Times New Roman" w:hAnsi="Times New Roman" w:cs="Times New Roman"/>
          <w:b/>
          <w:sz w:val="28"/>
          <w:szCs w:val="28"/>
        </w:rPr>
      </w:pPr>
    </w:p>
    <w:p w:rsidR="005D03F9" w:rsidRPr="00931AF2" w:rsidRDefault="005D03F9" w:rsidP="008F4E64">
      <w:pPr>
        <w:spacing w:after="0" w:line="240" w:lineRule="auto"/>
        <w:ind w:firstLine="567"/>
        <w:jc w:val="both"/>
        <w:rPr>
          <w:rFonts w:ascii="Times New Roman" w:hAnsi="Times New Roman" w:cs="Times New Roman"/>
          <w:b/>
          <w:sz w:val="28"/>
          <w:szCs w:val="28"/>
        </w:rPr>
      </w:pPr>
    </w:p>
    <w:p w:rsidR="005D03F9" w:rsidRPr="00931AF2" w:rsidRDefault="005D03F9" w:rsidP="008F4E64">
      <w:pPr>
        <w:spacing w:after="0" w:line="240" w:lineRule="auto"/>
        <w:ind w:firstLine="567"/>
        <w:jc w:val="both"/>
        <w:rPr>
          <w:rFonts w:ascii="Times New Roman" w:hAnsi="Times New Roman" w:cs="Times New Roman"/>
          <w:b/>
          <w:sz w:val="28"/>
          <w:szCs w:val="28"/>
        </w:rPr>
      </w:pPr>
    </w:p>
    <w:p w:rsidR="00AC2864" w:rsidRDefault="00AC2864" w:rsidP="00AC2864">
      <w:pPr>
        <w:spacing w:after="0" w:line="240" w:lineRule="auto"/>
        <w:ind w:firstLine="567"/>
        <w:jc w:val="center"/>
        <w:rPr>
          <w:rFonts w:ascii="Times New Roman" w:hAnsi="Times New Roman" w:cs="Times New Roman"/>
          <w:sz w:val="28"/>
          <w:szCs w:val="28"/>
        </w:rPr>
      </w:pPr>
    </w:p>
    <w:p w:rsidR="00632398" w:rsidRDefault="00632398" w:rsidP="00AC2864">
      <w:pPr>
        <w:spacing w:after="0" w:line="240" w:lineRule="auto"/>
        <w:ind w:firstLine="567"/>
        <w:jc w:val="center"/>
        <w:rPr>
          <w:rFonts w:ascii="Times New Roman" w:hAnsi="Times New Roman" w:cs="Times New Roman"/>
          <w:sz w:val="28"/>
          <w:szCs w:val="28"/>
        </w:rPr>
      </w:pPr>
    </w:p>
    <w:p w:rsidR="00632398" w:rsidRDefault="00632398" w:rsidP="00AC2864">
      <w:pPr>
        <w:spacing w:after="0" w:line="240" w:lineRule="auto"/>
        <w:ind w:firstLine="567"/>
        <w:jc w:val="center"/>
        <w:rPr>
          <w:rFonts w:ascii="Times New Roman" w:hAnsi="Times New Roman" w:cs="Times New Roman"/>
          <w:sz w:val="28"/>
          <w:szCs w:val="28"/>
        </w:rPr>
      </w:pPr>
    </w:p>
    <w:p w:rsidR="00632398" w:rsidRDefault="00632398" w:rsidP="00AC2864">
      <w:pPr>
        <w:spacing w:after="0" w:line="240" w:lineRule="auto"/>
        <w:ind w:firstLine="567"/>
        <w:jc w:val="center"/>
        <w:rPr>
          <w:rFonts w:ascii="Times New Roman" w:hAnsi="Times New Roman" w:cs="Times New Roman"/>
          <w:sz w:val="28"/>
          <w:szCs w:val="28"/>
        </w:rPr>
      </w:pPr>
    </w:p>
    <w:p w:rsidR="00632398" w:rsidRDefault="00632398" w:rsidP="00AC2864">
      <w:pPr>
        <w:spacing w:after="0" w:line="240" w:lineRule="auto"/>
        <w:ind w:firstLine="567"/>
        <w:jc w:val="center"/>
        <w:rPr>
          <w:rFonts w:ascii="Times New Roman" w:hAnsi="Times New Roman" w:cs="Times New Roman"/>
          <w:sz w:val="28"/>
          <w:szCs w:val="28"/>
        </w:rPr>
      </w:pPr>
    </w:p>
    <w:p w:rsidR="00632398" w:rsidRDefault="00632398" w:rsidP="00AC2864">
      <w:pPr>
        <w:spacing w:after="0" w:line="240" w:lineRule="auto"/>
        <w:ind w:firstLine="567"/>
        <w:jc w:val="center"/>
        <w:rPr>
          <w:rFonts w:ascii="Times New Roman" w:hAnsi="Times New Roman" w:cs="Times New Roman"/>
          <w:sz w:val="28"/>
          <w:szCs w:val="28"/>
        </w:rPr>
      </w:pPr>
    </w:p>
    <w:p w:rsidR="00632398" w:rsidRDefault="00632398" w:rsidP="00AC2864">
      <w:pPr>
        <w:spacing w:after="0" w:line="240" w:lineRule="auto"/>
        <w:ind w:firstLine="567"/>
        <w:jc w:val="center"/>
        <w:rPr>
          <w:rFonts w:ascii="Times New Roman" w:hAnsi="Times New Roman" w:cs="Times New Roman"/>
          <w:sz w:val="28"/>
          <w:szCs w:val="28"/>
        </w:rPr>
      </w:pPr>
    </w:p>
    <w:p w:rsidR="00632398" w:rsidRDefault="00632398" w:rsidP="00AC2864">
      <w:pPr>
        <w:spacing w:after="0" w:line="240" w:lineRule="auto"/>
        <w:ind w:firstLine="567"/>
        <w:jc w:val="center"/>
        <w:rPr>
          <w:rFonts w:ascii="Times New Roman" w:hAnsi="Times New Roman" w:cs="Times New Roman"/>
          <w:sz w:val="28"/>
          <w:szCs w:val="28"/>
        </w:rPr>
      </w:pPr>
    </w:p>
    <w:p w:rsidR="00632398" w:rsidRPr="00931AF2" w:rsidRDefault="00632398" w:rsidP="00AC2864">
      <w:pPr>
        <w:spacing w:after="0" w:line="240" w:lineRule="auto"/>
        <w:ind w:firstLine="567"/>
        <w:jc w:val="center"/>
        <w:rPr>
          <w:rFonts w:ascii="Times New Roman" w:hAnsi="Times New Roman" w:cs="Times New Roman"/>
          <w:sz w:val="28"/>
          <w:szCs w:val="28"/>
        </w:rPr>
      </w:pPr>
    </w:p>
    <w:p w:rsidR="00DD5A97" w:rsidRPr="00931AF2" w:rsidRDefault="001C52C1" w:rsidP="008F4E64">
      <w:pPr>
        <w:spacing w:after="0" w:line="240" w:lineRule="auto"/>
        <w:ind w:firstLine="567"/>
        <w:jc w:val="both"/>
        <w:rPr>
          <w:rFonts w:ascii="Times New Roman CYR" w:hAnsi="Times New Roman CYR" w:cs="Times New Roman CYR"/>
          <w:sz w:val="28"/>
          <w:szCs w:val="28"/>
        </w:rPr>
      </w:pPr>
      <w:r w:rsidRPr="00931AF2">
        <w:rPr>
          <w:rFonts w:ascii="Times New Roman" w:hAnsi="Times New Roman" w:cs="Times New Roman"/>
          <w:b/>
          <w:sz w:val="28"/>
          <w:szCs w:val="28"/>
        </w:rPr>
        <w:t>Речь</w:t>
      </w:r>
      <w:r w:rsidRPr="00931AF2">
        <w:rPr>
          <w:rFonts w:ascii="Times New Roman" w:hAnsi="Times New Roman" w:cs="Times New Roman"/>
          <w:sz w:val="28"/>
          <w:szCs w:val="28"/>
        </w:rPr>
        <w:t xml:space="preserve"> – сложившаяся в процессе исторической эволюции человека форма общения. </w:t>
      </w:r>
      <w:r w:rsidRPr="00931AF2">
        <w:rPr>
          <w:rFonts w:ascii="Times New Roman CYR" w:hAnsi="Times New Roman CYR" w:cs="Times New Roman CYR"/>
          <w:sz w:val="28"/>
          <w:szCs w:val="28"/>
        </w:rPr>
        <w:t>Речь представляет собой последовательность слов, предложений. Речь теоретически бесконечна: количество текстов не может быть сочтено даже теоретически.</w:t>
      </w:r>
    </w:p>
    <w:p w:rsidR="00AC2864" w:rsidRPr="00931AF2" w:rsidRDefault="00AC2864" w:rsidP="008F4E64">
      <w:pPr>
        <w:spacing w:after="0" w:line="240" w:lineRule="auto"/>
        <w:ind w:firstLine="567"/>
        <w:jc w:val="both"/>
        <w:rPr>
          <w:rFonts w:ascii="Times New Roman CYR" w:hAnsi="Times New Roman CYR" w:cs="Times New Roman CYR"/>
          <w:sz w:val="28"/>
          <w:szCs w:val="28"/>
        </w:rPr>
      </w:pPr>
    </w:p>
    <w:p w:rsidR="00DD5A97" w:rsidRPr="00931AF2" w:rsidRDefault="00DD5A97" w:rsidP="008F4E64">
      <w:pPr>
        <w:spacing w:after="0" w:line="240" w:lineRule="auto"/>
        <w:ind w:firstLine="567"/>
        <w:jc w:val="both"/>
        <w:rPr>
          <w:rFonts w:ascii="Times New Roman" w:hAnsi="Times New Roman" w:cs="Times New Roman"/>
          <w:b/>
          <w:sz w:val="28"/>
          <w:szCs w:val="28"/>
        </w:rPr>
      </w:pPr>
      <w:r w:rsidRPr="00931AF2">
        <w:rPr>
          <w:rFonts w:ascii="Times New Roman" w:hAnsi="Times New Roman" w:cs="Times New Roman"/>
          <w:b/>
          <w:sz w:val="28"/>
          <w:szCs w:val="28"/>
        </w:rPr>
        <w:t xml:space="preserve"> Выделяют три основные функции речи:</w:t>
      </w:r>
    </w:p>
    <w:p w:rsidR="00DD5A97" w:rsidRPr="00931AF2" w:rsidRDefault="00DD5A97" w:rsidP="008F4E64">
      <w:pPr>
        <w:pStyle w:val="a3"/>
        <w:numPr>
          <w:ilvl w:val="0"/>
          <w:numId w:val="1"/>
        </w:numPr>
        <w:tabs>
          <w:tab w:val="left" w:pos="1276"/>
        </w:tabs>
        <w:spacing w:after="0" w:line="240" w:lineRule="auto"/>
        <w:ind w:left="851" w:firstLine="0"/>
        <w:jc w:val="both"/>
        <w:rPr>
          <w:rFonts w:ascii="Times New Roman" w:hAnsi="Times New Roman" w:cs="Times New Roman"/>
          <w:sz w:val="28"/>
          <w:szCs w:val="28"/>
        </w:rPr>
      </w:pPr>
      <w:proofErr w:type="spellStart"/>
      <w:r w:rsidRPr="00931AF2">
        <w:rPr>
          <w:rFonts w:ascii="Times New Roman" w:hAnsi="Times New Roman" w:cs="Times New Roman"/>
          <w:i/>
          <w:sz w:val="28"/>
          <w:szCs w:val="28"/>
        </w:rPr>
        <w:t>Межиндивидуальня</w:t>
      </w:r>
      <w:proofErr w:type="spellEnd"/>
      <w:r w:rsidRPr="00931AF2">
        <w:rPr>
          <w:rFonts w:ascii="Times New Roman" w:hAnsi="Times New Roman" w:cs="Times New Roman"/>
          <w:i/>
          <w:sz w:val="28"/>
          <w:szCs w:val="28"/>
        </w:rPr>
        <w:t xml:space="preserve"> функция. </w:t>
      </w:r>
      <w:r w:rsidRPr="00931AF2">
        <w:rPr>
          <w:rFonts w:ascii="Times New Roman" w:hAnsi="Times New Roman" w:cs="Times New Roman"/>
          <w:sz w:val="28"/>
          <w:szCs w:val="28"/>
        </w:rPr>
        <w:t>Речь – это наиболее совершенное емкое, точное и быстродействующее средство общения между людьми.</w:t>
      </w:r>
    </w:p>
    <w:p w:rsidR="00DD5A97" w:rsidRPr="00931AF2" w:rsidRDefault="00DD5A97" w:rsidP="008F4E64">
      <w:pPr>
        <w:pStyle w:val="a3"/>
        <w:numPr>
          <w:ilvl w:val="0"/>
          <w:numId w:val="1"/>
        </w:numPr>
        <w:tabs>
          <w:tab w:val="left" w:pos="1276"/>
        </w:tabs>
        <w:spacing w:after="0" w:line="240" w:lineRule="auto"/>
        <w:ind w:left="851" w:firstLine="0"/>
        <w:jc w:val="both"/>
        <w:rPr>
          <w:rFonts w:ascii="Times New Roman" w:hAnsi="Times New Roman" w:cs="Times New Roman"/>
          <w:sz w:val="28"/>
          <w:szCs w:val="28"/>
        </w:rPr>
      </w:pPr>
      <w:proofErr w:type="spellStart"/>
      <w:r w:rsidRPr="00931AF2">
        <w:rPr>
          <w:rFonts w:ascii="Times New Roman" w:hAnsi="Times New Roman" w:cs="Times New Roman"/>
          <w:i/>
          <w:sz w:val="28"/>
          <w:szCs w:val="28"/>
        </w:rPr>
        <w:t>Внутрииндивидуальная</w:t>
      </w:r>
      <w:proofErr w:type="spellEnd"/>
      <w:r w:rsidRPr="00931AF2">
        <w:rPr>
          <w:rFonts w:ascii="Times New Roman" w:hAnsi="Times New Roman" w:cs="Times New Roman"/>
          <w:i/>
          <w:sz w:val="28"/>
          <w:szCs w:val="28"/>
        </w:rPr>
        <w:t xml:space="preserve"> функция. </w:t>
      </w:r>
      <w:r w:rsidRPr="00931AF2">
        <w:rPr>
          <w:rFonts w:ascii="Times New Roman" w:hAnsi="Times New Roman" w:cs="Times New Roman"/>
          <w:sz w:val="28"/>
          <w:szCs w:val="28"/>
        </w:rPr>
        <w:t xml:space="preserve">Речь служит орудием многих психических функций, поднимая их до уровня ясного осознания и открывая возможности произвольно регулировать и контролировать психические процессы. </w:t>
      </w:r>
    </w:p>
    <w:p w:rsidR="00DD5A97" w:rsidRPr="00931AF2" w:rsidRDefault="00DD5A97" w:rsidP="008F4E64">
      <w:pPr>
        <w:pStyle w:val="a3"/>
        <w:numPr>
          <w:ilvl w:val="0"/>
          <w:numId w:val="1"/>
        </w:numPr>
        <w:tabs>
          <w:tab w:val="left" w:pos="1276"/>
        </w:tabs>
        <w:spacing w:after="0" w:line="240" w:lineRule="auto"/>
        <w:ind w:left="851" w:firstLine="0"/>
        <w:jc w:val="both"/>
        <w:rPr>
          <w:rFonts w:ascii="Times New Roman" w:hAnsi="Times New Roman" w:cs="Times New Roman"/>
          <w:sz w:val="28"/>
          <w:szCs w:val="28"/>
        </w:rPr>
      </w:pPr>
      <w:r w:rsidRPr="00931AF2">
        <w:rPr>
          <w:rFonts w:ascii="Times New Roman" w:hAnsi="Times New Roman" w:cs="Times New Roman"/>
          <w:i/>
          <w:sz w:val="28"/>
          <w:szCs w:val="28"/>
        </w:rPr>
        <w:t xml:space="preserve">Общечеловеческая функция. </w:t>
      </w:r>
      <w:r w:rsidRPr="00931AF2">
        <w:rPr>
          <w:rFonts w:ascii="Times New Roman" w:hAnsi="Times New Roman" w:cs="Times New Roman"/>
          <w:sz w:val="28"/>
          <w:szCs w:val="28"/>
        </w:rPr>
        <w:t>Речь представляет отдельному человеку канал связи для получения информации из общечеловеческого социально-исторического опыта.</w:t>
      </w:r>
    </w:p>
    <w:p w:rsidR="008F4E64" w:rsidRPr="00931AF2" w:rsidRDefault="008F4E64" w:rsidP="008F4E64">
      <w:pPr>
        <w:pStyle w:val="a3"/>
        <w:tabs>
          <w:tab w:val="left" w:pos="1276"/>
        </w:tabs>
        <w:spacing w:after="0" w:line="240" w:lineRule="auto"/>
        <w:ind w:left="851"/>
        <w:jc w:val="both"/>
        <w:rPr>
          <w:rFonts w:ascii="Times New Roman" w:hAnsi="Times New Roman" w:cs="Times New Roman"/>
          <w:sz w:val="28"/>
          <w:szCs w:val="28"/>
        </w:rPr>
      </w:pPr>
    </w:p>
    <w:p w:rsidR="00590458" w:rsidRPr="00931AF2" w:rsidRDefault="00590458" w:rsidP="008F4E64">
      <w:pPr>
        <w:spacing w:after="0" w:line="240" w:lineRule="auto"/>
        <w:ind w:firstLine="567"/>
        <w:jc w:val="both"/>
        <w:rPr>
          <w:rFonts w:ascii="Times New Roman" w:hAnsi="Times New Roman" w:cs="Times New Roman"/>
          <w:sz w:val="28"/>
          <w:szCs w:val="28"/>
        </w:rPr>
      </w:pPr>
      <w:r w:rsidRPr="00931AF2">
        <w:rPr>
          <w:rFonts w:ascii="Times New Roman" w:hAnsi="Times New Roman" w:cs="Times New Roman"/>
          <w:sz w:val="28"/>
          <w:szCs w:val="28"/>
        </w:rPr>
        <w:t xml:space="preserve">Овладение родным языком является одним из самых </w:t>
      </w:r>
      <w:r w:rsidRPr="00931AF2">
        <w:rPr>
          <w:rFonts w:ascii="Times New Roman" w:eastAsia="Times New Roman" w:hAnsi="Times New Roman" w:cs="Times New Roman"/>
          <w:sz w:val="28"/>
          <w:szCs w:val="28"/>
          <w:lang w:eastAsia="ru-RU"/>
        </w:rPr>
        <w:t>важных приобретений ребенка в дошкольном детстве</w:t>
      </w:r>
      <w:r w:rsidRPr="00931AF2">
        <w:rPr>
          <w:rFonts w:ascii="Times New Roman" w:hAnsi="Times New Roman" w:cs="Times New Roman"/>
          <w:sz w:val="28"/>
          <w:szCs w:val="28"/>
        </w:rPr>
        <w:t>.  Именно дошкольный возраст – период интенсивного совершенствования речи.</w:t>
      </w:r>
    </w:p>
    <w:p w:rsidR="00DD5A97" w:rsidRPr="00931AF2" w:rsidRDefault="00DD5A97" w:rsidP="008F4E64">
      <w:pPr>
        <w:spacing w:after="0" w:line="240" w:lineRule="auto"/>
        <w:ind w:firstLine="567"/>
        <w:jc w:val="both"/>
        <w:rPr>
          <w:rFonts w:ascii="Times New Roman" w:hAnsi="Times New Roman" w:cs="Times New Roman"/>
          <w:sz w:val="28"/>
          <w:szCs w:val="28"/>
        </w:rPr>
      </w:pPr>
      <w:r w:rsidRPr="00931AF2">
        <w:rPr>
          <w:rFonts w:ascii="Times New Roman" w:hAnsi="Times New Roman" w:cs="Times New Roman"/>
          <w:sz w:val="28"/>
          <w:szCs w:val="28"/>
        </w:rPr>
        <w:t>Речевое развитие является важнейшим аспектом общего психического развития в детском возрасте. Речевая деятельность осуществляется посредством  языка, который усваивается ребенком в ходе общения  с окружающими людьми. Усваивая родной язык, ребенок овладевает его фонетическим (звуковым), лексическим (словарным), грамматическим строем.</w:t>
      </w:r>
    </w:p>
    <w:p w:rsidR="00DD5A97" w:rsidRPr="00931AF2" w:rsidRDefault="00DD5A97" w:rsidP="008F4E64">
      <w:pPr>
        <w:spacing w:after="0" w:line="240" w:lineRule="auto"/>
        <w:ind w:firstLine="567"/>
        <w:jc w:val="both"/>
        <w:rPr>
          <w:rFonts w:ascii="Times New Roman" w:hAnsi="Times New Roman" w:cs="Times New Roman"/>
          <w:sz w:val="28"/>
          <w:szCs w:val="28"/>
        </w:rPr>
      </w:pPr>
      <w:r w:rsidRPr="00931AF2">
        <w:rPr>
          <w:rFonts w:ascii="Times New Roman" w:hAnsi="Times New Roman" w:cs="Times New Roman"/>
          <w:sz w:val="28"/>
          <w:szCs w:val="28"/>
        </w:rPr>
        <w:t>Речь неразрывно связана с мышлением, она служит формой существования мысли. По мере овладения речью ребенок учится адекватно понимать речь окружающих, связно выражать свои мысли. Речь дает ребенку возможность вербализировать собственные чувства и переживания, помогает осуществлять саморегуляцию и самоконтроль деятельности.</w:t>
      </w:r>
    </w:p>
    <w:p w:rsidR="00DD5A97" w:rsidRPr="00931AF2" w:rsidRDefault="00DD5A97" w:rsidP="008F4E64">
      <w:pPr>
        <w:spacing w:after="0" w:line="240" w:lineRule="auto"/>
        <w:ind w:firstLine="567"/>
        <w:jc w:val="both"/>
        <w:rPr>
          <w:rFonts w:ascii="Times New Roman" w:hAnsi="Times New Roman" w:cs="Times New Roman"/>
          <w:sz w:val="28"/>
          <w:szCs w:val="28"/>
        </w:rPr>
      </w:pPr>
      <w:r w:rsidRPr="00931AF2">
        <w:rPr>
          <w:rFonts w:ascii="Times New Roman" w:hAnsi="Times New Roman" w:cs="Times New Roman"/>
          <w:sz w:val="28"/>
          <w:szCs w:val="28"/>
        </w:rPr>
        <w:t>Развитие речи как средства общения позволяет ребенку адекватно пользоваться языком в различных социальных ситуациях, вступать в эффективное взаимодействие со взрослыми и сверстниками.</w:t>
      </w:r>
    </w:p>
    <w:p w:rsidR="00590458" w:rsidRPr="00931AF2" w:rsidRDefault="00590458" w:rsidP="008F4E64">
      <w:pPr>
        <w:shd w:val="clear" w:color="auto" w:fill="FFFFFF"/>
        <w:spacing w:after="108" w:line="240" w:lineRule="auto"/>
        <w:ind w:firstLine="567"/>
        <w:jc w:val="both"/>
        <w:rPr>
          <w:rFonts w:ascii="Times New Roman" w:eastAsia="Times New Roman" w:hAnsi="Times New Roman" w:cs="Times New Roman"/>
          <w:sz w:val="28"/>
          <w:szCs w:val="28"/>
          <w:lang w:eastAsia="ru-RU"/>
        </w:rPr>
      </w:pPr>
      <w:r w:rsidRPr="00931AF2">
        <w:rPr>
          <w:rFonts w:ascii="Times New Roman" w:eastAsia="Times New Roman" w:hAnsi="Times New Roman" w:cs="Times New Roman"/>
          <w:sz w:val="28"/>
          <w:szCs w:val="28"/>
          <w:lang w:eastAsia="ru-RU"/>
        </w:rPr>
        <w:t>Своевременное и полноценное овладение речью является первым важнейшим условием становления (появления) у ребенка полноценной психики и дальнейшего правильного развития ее. Своевременное – значит начатое с первых же дней после рождения ребенка; полноценное – значит достаточное по объему языкового материала и побуждающее ребенка к овладению речью в полной мере его возможностей на каждой возрастной ступени.</w:t>
      </w:r>
    </w:p>
    <w:p w:rsidR="001C52C1" w:rsidRPr="00931AF2" w:rsidRDefault="001C52C1" w:rsidP="00590458">
      <w:pPr>
        <w:spacing w:after="0" w:line="240" w:lineRule="auto"/>
        <w:ind w:firstLine="567"/>
        <w:rPr>
          <w:rFonts w:ascii="Times New Roman" w:hAnsi="Times New Roman" w:cs="Times New Roman"/>
          <w:sz w:val="28"/>
          <w:szCs w:val="28"/>
        </w:rPr>
      </w:pPr>
    </w:p>
    <w:p w:rsidR="005D03F9" w:rsidRPr="00931AF2" w:rsidRDefault="001C52C1" w:rsidP="005D03F9">
      <w:pPr>
        <w:widowControl w:val="0"/>
        <w:autoSpaceDE w:val="0"/>
        <w:autoSpaceDN w:val="0"/>
        <w:adjustRightInd w:val="0"/>
        <w:spacing w:after="0" w:line="240" w:lineRule="auto"/>
        <w:ind w:right="71" w:firstLine="567"/>
        <w:jc w:val="center"/>
        <w:rPr>
          <w:rFonts w:ascii="Times New Roman" w:hAnsi="Times New Roman" w:cs="Times New Roman"/>
          <w:b/>
          <w:bCs/>
          <w:sz w:val="28"/>
          <w:szCs w:val="28"/>
        </w:rPr>
      </w:pPr>
      <w:r w:rsidRPr="00931AF2">
        <w:rPr>
          <w:rFonts w:ascii="Times New Roman" w:hAnsi="Times New Roman" w:cs="Times New Roman"/>
          <w:b/>
          <w:bCs/>
          <w:sz w:val="28"/>
          <w:szCs w:val="28"/>
        </w:rPr>
        <w:t>Особенности речевого развития</w:t>
      </w:r>
      <w:r w:rsidRPr="00931AF2">
        <w:rPr>
          <w:rFonts w:ascii="Times New Roman CYR" w:hAnsi="Times New Roman CYR" w:cs="Times New Roman CYR"/>
          <w:b/>
          <w:bCs/>
          <w:sz w:val="32"/>
          <w:szCs w:val="32"/>
        </w:rPr>
        <w:t xml:space="preserve"> </w:t>
      </w:r>
      <w:r w:rsidR="005D03F9" w:rsidRPr="00931AF2">
        <w:rPr>
          <w:rFonts w:ascii="Times New Roman" w:hAnsi="Times New Roman" w:cs="Times New Roman"/>
          <w:b/>
          <w:bCs/>
          <w:sz w:val="28"/>
          <w:szCs w:val="28"/>
        </w:rPr>
        <w:t xml:space="preserve">детей </w:t>
      </w:r>
    </w:p>
    <w:p w:rsidR="00AC2864" w:rsidRPr="00931AF2" w:rsidRDefault="001C52C1" w:rsidP="005D03F9">
      <w:pPr>
        <w:widowControl w:val="0"/>
        <w:autoSpaceDE w:val="0"/>
        <w:autoSpaceDN w:val="0"/>
        <w:adjustRightInd w:val="0"/>
        <w:spacing w:after="0" w:line="240" w:lineRule="auto"/>
        <w:ind w:right="71" w:firstLine="567"/>
        <w:jc w:val="center"/>
        <w:rPr>
          <w:rFonts w:ascii="Times New Roman" w:hAnsi="Times New Roman" w:cs="Times New Roman"/>
          <w:b/>
          <w:bCs/>
          <w:sz w:val="28"/>
          <w:szCs w:val="28"/>
        </w:rPr>
      </w:pPr>
      <w:r w:rsidRPr="00931AF2">
        <w:rPr>
          <w:rFonts w:ascii="Times New Roman" w:hAnsi="Times New Roman" w:cs="Times New Roman"/>
          <w:b/>
          <w:bCs/>
          <w:sz w:val="28"/>
          <w:szCs w:val="28"/>
        </w:rPr>
        <w:t>дошкольного возраста</w:t>
      </w:r>
    </w:p>
    <w:p w:rsidR="00C12AEE" w:rsidRPr="00931AF2" w:rsidRDefault="00C12AEE" w:rsidP="005D03F9">
      <w:pPr>
        <w:widowControl w:val="0"/>
        <w:autoSpaceDE w:val="0"/>
        <w:autoSpaceDN w:val="0"/>
        <w:adjustRightInd w:val="0"/>
        <w:spacing w:after="0" w:line="240" w:lineRule="auto"/>
        <w:ind w:right="71" w:firstLine="567"/>
        <w:jc w:val="center"/>
        <w:rPr>
          <w:rFonts w:ascii="Times New Roman" w:hAnsi="Times New Roman" w:cs="Times New Roman"/>
          <w:b/>
          <w:bCs/>
          <w:sz w:val="28"/>
          <w:szCs w:val="28"/>
        </w:rPr>
      </w:pPr>
    </w:p>
    <w:p w:rsidR="00AC2864" w:rsidRPr="00931AF2" w:rsidRDefault="001C52C1" w:rsidP="002C0CDC">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Согласно психологической периодизации выделяются следующие возрастные периоды, характеризующиеся</w:t>
      </w:r>
      <w:r w:rsidR="00DD5A97" w:rsidRPr="00931AF2">
        <w:rPr>
          <w:rFonts w:ascii="Times New Roman CYR" w:hAnsi="Times New Roman CYR" w:cs="Times New Roman CYR"/>
          <w:sz w:val="28"/>
          <w:szCs w:val="28"/>
        </w:rPr>
        <w:t xml:space="preserve"> определенным речевым развитием в дошкольном возрасте:</w:t>
      </w:r>
    </w:p>
    <w:p w:rsidR="001C52C1" w:rsidRPr="00931AF2" w:rsidRDefault="00DD5A97" w:rsidP="00590458">
      <w:pPr>
        <w:widowControl w:val="0"/>
        <w:autoSpaceDE w:val="0"/>
        <w:autoSpaceDN w:val="0"/>
        <w:adjustRightInd w:val="0"/>
        <w:spacing w:after="0" w:line="240" w:lineRule="auto"/>
        <w:ind w:right="71" w:firstLine="567"/>
        <w:jc w:val="center"/>
        <w:rPr>
          <w:rFonts w:ascii="Times New Roman CYR" w:hAnsi="Times New Roman CYR" w:cs="Times New Roman CYR"/>
          <w:i/>
          <w:sz w:val="28"/>
          <w:szCs w:val="28"/>
        </w:rPr>
      </w:pPr>
      <w:r w:rsidRPr="00931AF2">
        <w:rPr>
          <w:rFonts w:ascii="Times New Roman CYR" w:hAnsi="Times New Roman CYR" w:cs="Times New Roman CYR"/>
          <w:i/>
          <w:sz w:val="28"/>
          <w:szCs w:val="28"/>
        </w:rPr>
        <w:t>1</w:t>
      </w:r>
      <w:r w:rsidR="001C52C1" w:rsidRPr="00931AF2">
        <w:rPr>
          <w:rFonts w:ascii="Times New Roman CYR" w:hAnsi="Times New Roman CYR" w:cs="Times New Roman CYR"/>
          <w:i/>
          <w:sz w:val="28"/>
          <w:szCs w:val="28"/>
        </w:rPr>
        <w:t>. Младший дошкольный возраст</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lastRenderedPageBreak/>
        <w:t xml:space="preserve">На четвёртом году жизни у детей отмечается заметное улучшение произношения, речь становиться более отчетливой. Дети хорошо знают и правильно называют предметы ближайшего окружения: игрушки, посуду, одежду, мебель. Шире начинают использовать, кроме существительных и глаголов, другие части речи: прилагательные, наречия, предлоги. </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0"/>
          <w:szCs w:val="20"/>
        </w:rPr>
      </w:pPr>
      <w:r w:rsidRPr="00931AF2">
        <w:rPr>
          <w:rFonts w:ascii="Times New Roman CYR" w:hAnsi="Times New Roman CYR" w:cs="Times New Roman CYR"/>
          <w:sz w:val="28"/>
          <w:szCs w:val="28"/>
        </w:rPr>
        <w:t>Появляются зачатки монологической речи. В речи детей преобладают простые распространённые предложения.</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 xml:space="preserve">Сложносочинённые и сложноподчинённые предложения дети употребляют, но очень редко. Четырёхлетние дети не могут самостоятельно вычленять в слове звуки, но легко подмечают неточности звучания  слов в речи сверстников. Речь детей носит в основном ситуативный характер, она ещё недостаточно точна в словарном и совершенна в грамматическом отношении, не вполне чиста и правильна со стороны произношения. Ребёнок может с небольшой помощью взрослых передать содержание хорошо знакомой сказки, прочитать наизусть небольшое стихотворение. Инициатива в общении всё чаще исходит от ребёнка. </w:t>
      </w:r>
    </w:p>
    <w:p w:rsidR="00590458" w:rsidRPr="00931AF2" w:rsidRDefault="00590458"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p>
    <w:p w:rsidR="001C52C1" w:rsidRPr="00931AF2" w:rsidRDefault="00DD5A97" w:rsidP="00590458">
      <w:pPr>
        <w:widowControl w:val="0"/>
        <w:autoSpaceDE w:val="0"/>
        <w:autoSpaceDN w:val="0"/>
        <w:adjustRightInd w:val="0"/>
        <w:spacing w:after="0" w:line="240" w:lineRule="auto"/>
        <w:ind w:right="71" w:firstLine="567"/>
        <w:jc w:val="center"/>
        <w:rPr>
          <w:rFonts w:ascii="Times New Roman CYR" w:hAnsi="Times New Roman CYR" w:cs="Times New Roman CYR"/>
          <w:i/>
          <w:sz w:val="28"/>
          <w:szCs w:val="28"/>
        </w:rPr>
      </w:pPr>
      <w:r w:rsidRPr="00931AF2">
        <w:rPr>
          <w:rFonts w:ascii="Times New Roman CYR" w:hAnsi="Times New Roman CYR" w:cs="Times New Roman CYR"/>
          <w:i/>
          <w:sz w:val="28"/>
          <w:szCs w:val="28"/>
        </w:rPr>
        <w:t>2</w:t>
      </w:r>
      <w:r w:rsidR="001C52C1" w:rsidRPr="00931AF2">
        <w:rPr>
          <w:rFonts w:ascii="Times New Roman CYR" w:hAnsi="Times New Roman CYR" w:cs="Times New Roman CYR"/>
          <w:i/>
          <w:sz w:val="28"/>
          <w:szCs w:val="28"/>
        </w:rPr>
        <w:t>.Средний дошкольный возраст</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К пяти годам у детей отмечается резкое улучшение произносительной стороны речи, у большинства заканчивается процесс овладения звуками. Речь в целом становиться чище, отчётливей. Возрастает речевая активность детей. Дети начинают овладевать монологической речью, однако в структурном отношении она не всегда совершенна и чаще всего имеет ситуативный характер.</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Рост активного словаря, употребление предложений более сложной структуры (пятилетние дети могут строить высказывания из 10 и более слов) часто являются одной из причин увеличения количества грамматических ошибок.</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Дети начинают обращать внимание на звуковое оформление слов, указывать на наличие знаком</w:t>
      </w:r>
      <w:r w:rsidR="00AC2864" w:rsidRPr="00931AF2">
        <w:rPr>
          <w:rFonts w:ascii="Times New Roman CYR" w:hAnsi="Times New Roman CYR" w:cs="Times New Roman CYR"/>
          <w:sz w:val="28"/>
          <w:szCs w:val="28"/>
        </w:rPr>
        <w:t xml:space="preserve">ого звука в словах.         </w:t>
      </w:r>
    </w:p>
    <w:p w:rsidR="00590458" w:rsidRPr="00931AF2" w:rsidRDefault="00590458"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p>
    <w:p w:rsidR="001C52C1" w:rsidRPr="00931AF2" w:rsidRDefault="00DD5A97" w:rsidP="00590458">
      <w:pPr>
        <w:widowControl w:val="0"/>
        <w:autoSpaceDE w:val="0"/>
        <w:autoSpaceDN w:val="0"/>
        <w:adjustRightInd w:val="0"/>
        <w:spacing w:after="0" w:line="240" w:lineRule="auto"/>
        <w:ind w:right="71" w:firstLine="567"/>
        <w:jc w:val="center"/>
        <w:rPr>
          <w:rFonts w:ascii="Times New Roman CYR" w:hAnsi="Times New Roman CYR" w:cs="Times New Roman CYR"/>
          <w:i/>
          <w:sz w:val="28"/>
          <w:szCs w:val="28"/>
        </w:rPr>
      </w:pPr>
      <w:r w:rsidRPr="00931AF2">
        <w:rPr>
          <w:rFonts w:ascii="Times New Roman CYR" w:hAnsi="Times New Roman CYR" w:cs="Times New Roman CYR"/>
          <w:i/>
          <w:sz w:val="28"/>
          <w:szCs w:val="28"/>
        </w:rPr>
        <w:t>3</w:t>
      </w:r>
      <w:r w:rsidR="00590458" w:rsidRPr="00931AF2">
        <w:rPr>
          <w:rFonts w:ascii="Times New Roman CYR" w:hAnsi="Times New Roman CYR" w:cs="Times New Roman CYR"/>
          <w:i/>
          <w:sz w:val="28"/>
          <w:szCs w:val="28"/>
        </w:rPr>
        <w:t>. Старший дошкольный возраст</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 xml:space="preserve">На этом возрастном этапе продолжается совершенствование всех сторон речи ребёнка. </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Всё чище становиться произношение, более развёрнутыми фразы, точнее высказывания. Ребёнок не только выделяет существенные признаки в предметах и явлениях, но и начинает устанавливать причинно-следственные связи между ними, временные и другие отношения. Имея достаточно развитую активную речь, дошкольник пытается рассказать и отвечать на вопросы так, чтобы окружающим его слушателям было понятно, что он хочет сказать. Одновременно с развитием самокритичного отношения к своему высказыванию у ребёнка появляется и более критическое отношение к речи сверстников. При описании предметов и явлений он делает попытки передавать своё эмоциональное отношение.</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 xml:space="preserve">Обогащение и расширение  словаря осуществляется не только за счет </w:t>
      </w:r>
      <w:r w:rsidRPr="00931AF2">
        <w:rPr>
          <w:rFonts w:ascii="Times New Roman CYR" w:hAnsi="Times New Roman CYR" w:cs="Times New Roman CYR"/>
          <w:sz w:val="28"/>
          <w:szCs w:val="28"/>
        </w:rPr>
        <w:lastRenderedPageBreak/>
        <w:t xml:space="preserve">существительных, обозначающих предметы, их свойства и качества, но и за счёт названий отдельных частей, деталей предметов, глаголов, а также суффиксов и приставок, которые дети начинают широко употреблять. Всё чаще в речи  ребёнка появляются собирательные существительные, прилагательные, обозначающие  материал, свойства, состояние предметов. За год словарь увеличивается на 1000-1200 слов (по сравнению с предшествующим возрастом), хотя практически установить точное количество усвоенных слов за данный период очень трудно. К концу шестого года ребенок более тонко дифференцирует собирательные существительные, например не только называет слово животное, но и может указать на то, что лиса, медведь, волк – это дикие звери, а корова, лошадь, кошка – домашние животные. Дети используют в своей речи отвлечённые существительные, а также прилагательные, глаголы. Многие слова из пассивного запаса переходят в активный словарь.                                                                                                                                                                                                                                                 </w:t>
      </w:r>
    </w:p>
    <w:p w:rsidR="001C52C1" w:rsidRPr="00931AF2" w:rsidRDefault="001C52C1" w:rsidP="008F4E64">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Несмотря на значительное расшире</w:t>
      </w:r>
      <w:r w:rsidR="00590458" w:rsidRPr="00931AF2">
        <w:rPr>
          <w:rFonts w:ascii="Times New Roman CYR" w:hAnsi="Times New Roman CYR" w:cs="Times New Roman CYR"/>
          <w:sz w:val="28"/>
          <w:szCs w:val="28"/>
        </w:rPr>
        <w:t xml:space="preserve">ние лексики, ребенок ещё   </w:t>
      </w:r>
      <w:r w:rsidRPr="00931AF2">
        <w:rPr>
          <w:rFonts w:ascii="Times New Roman CYR" w:hAnsi="Times New Roman CYR" w:cs="Times New Roman CYR"/>
          <w:sz w:val="28"/>
          <w:szCs w:val="28"/>
        </w:rPr>
        <w:t xml:space="preserve">далёк от свободного пользования словами. Хорошей проверкой и показателем полноценного владения словарём является умение детей подбирать противоположные по смыслу слова (антонимы) – существительные (вход-выход), </w:t>
      </w:r>
      <w:r w:rsidR="008F4E64" w:rsidRPr="00931AF2">
        <w:rPr>
          <w:rFonts w:ascii="Times New Roman CYR" w:hAnsi="Times New Roman CYR" w:cs="Times New Roman CYR"/>
          <w:sz w:val="28"/>
          <w:szCs w:val="28"/>
        </w:rPr>
        <w:t xml:space="preserve"> </w:t>
      </w:r>
      <w:r w:rsidR="00590458" w:rsidRPr="00931AF2">
        <w:rPr>
          <w:rFonts w:ascii="Times New Roman CYR" w:hAnsi="Times New Roman CYR" w:cs="Times New Roman CYR"/>
          <w:sz w:val="28"/>
          <w:szCs w:val="28"/>
        </w:rPr>
        <w:t>прилагательные (хороший</w:t>
      </w:r>
      <w:r w:rsidRPr="00931AF2">
        <w:rPr>
          <w:rFonts w:ascii="Times New Roman CYR" w:hAnsi="Times New Roman CYR" w:cs="Times New Roman CYR"/>
          <w:sz w:val="28"/>
          <w:szCs w:val="28"/>
        </w:rPr>
        <w:t>-плохой), наречия (быстро-медленно), глаголы</w:t>
      </w:r>
      <w:r w:rsidR="00590458" w:rsidRPr="00931AF2">
        <w:rPr>
          <w:rFonts w:ascii="Times New Roman CYR" w:hAnsi="Times New Roman CYR" w:cs="Times New Roman CYR"/>
          <w:sz w:val="28"/>
          <w:szCs w:val="28"/>
        </w:rPr>
        <w:t xml:space="preserve"> </w:t>
      </w:r>
      <w:r w:rsidRPr="00931AF2">
        <w:rPr>
          <w:rFonts w:ascii="Times New Roman CYR" w:hAnsi="Times New Roman CYR" w:cs="Times New Roman CYR"/>
          <w:sz w:val="28"/>
          <w:szCs w:val="28"/>
        </w:rPr>
        <w:t>(говорит-молчит); подбирать прилагательные к существительным (Какой может быть дождь?- Холодный, сильный, грибной, мелкий, кратковременный) наречия к глаголам (Как может говорить мальчик? - быстро, хорошо, медленно, чётко, тихо, громко и т.д.), близкие по смыслу слова-синонимы</w:t>
      </w:r>
      <w:r w:rsidR="00590458" w:rsidRPr="00931AF2">
        <w:rPr>
          <w:rFonts w:ascii="Times New Roman CYR" w:hAnsi="Times New Roman CYR" w:cs="Times New Roman CYR"/>
          <w:sz w:val="28"/>
          <w:szCs w:val="28"/>
        </w:rPr>
        <w:t xml:space="preserve"> </w:t>
      </w:r>
      <w:r w:rsidRPr="00931AF2">
        <w:rPr>
          <w:rFonts w:ascii="Times New Roman CYR" w:hAnsi="Times New Roman CYR" w:cs="Times New Roman CYR"/>
          <w:sz w:val="28"/>
          <w:szCs w:val="28"/>
        </w:rPr>
        <w:t>(ходить-идти, шагать, топать, вышагивать и др.).</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 xml:space="preserve">Предлагая детям такие задания, нетрудно убедится в том, что их словарь все еще небогат прилагательными, наречиями, глаголами, да и слова, близкие по смыслу, они могут подобрать в недостаточном количестве и не всегда удачно. </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Совершенствование связной речи невозможно без овладения грамматически правильной речью. На шестом году ребенок овладевает грамматическим строем и пользуется им достаточно свободно.</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i/>
          <w:iCs/>
          <w:sz w:val="28"/>
          <w:szCs w:val="28"/>
        </w:rPr>
      </w:pPr>
      <w:r w:rsidRPr="00931AF2">
        <w:rPr>
          <w:rFonts w:ascii="Times New Roman CYR" w:hAnsi="Times New Roman CYR" w:cs="Times New Roman CYR"/>
          <w:sz w:val="28"/>
          <w:szCs w:val="28"/>
        </w:rPr>
        <w:t>В структурном отношении речь значительно усложняется не только за счет простых распространенных предложений, но и сложных; возрастает объем высказываний. Всё реже  ребенок допускает ошибки в согласовании слов, в падежных окончаниях существительных и прилагательных; часто правильно употребляет родительный падеж существительных во множественном числе (</w:t>
      </w:r>
      <w:r w:rsidRPr="00931AF2">
        <w:rPr>
          <w:rFonts w:ascii="Times New Roman CYR" w:hAnsi="Times New Roman CYR" w:cs="Times New Roman CYR"/>
          <w:i/>
          <w:iCs/>
          <w:sz w:val="28"/>
          <w:szCs w:val="28"/>
        </w:rPr>
        <w:t>окон, ламп, карандашей)</w:t>
      </w:r>
      <w:r w:rsidRPr="00931AF2">
        <w:rPr>
          <w:rFonts w:ascii="Times New Roman CYR" w:hAnsi="Times New Roman CYR" w:cs="Times New Roman CYR"/>
          <w:sz w:val="28"/>
          <w:szCs w:val="28"/>
        </w:rPr>
        <w:t xml:space="preserve">. Он легко образует, существительные и другие части речи при помощи суффиксов (учит детей - </w:t>
      </w:r>
      <w:r w:rsidRPr="00931AF2">
        <w:rPr>
          <w:rFonts w:ascii="Times New Roman CYR" w:hAnsi="Times New Roman CYR" w:cs="Times New Roman CYR"/>
          <w:i/>
          <w:iCs/>
          <w:sz w:val="28"/>
          <w:szCs w:val="28"/>
        </w:rPr>
        <w:t>учитель</w:t>
      </w:r>
      <w:r w:rsidRPr="00931AF2">
        <w:rPr>
          <w:rFonts w:ascii="Times New Roman CYR" w:hAnsi="Times New Roman CYR" w:cs="Times New Roman CYR"/>
          <w:sz w:val="28"/>
          <w:szCs w:val="28"/>
        </w:rPr>
        <w:t xml:space="preserve">, читает книги – </w:t>
      </w:r>
      <w:r w:rsidRPr="00931AF2">
        <w:rPr>
          <w:rFonts w:ascii="Times New Roman CYR" w:hAnsi="Times New Roman CYR" w:cs="Times New Roman CYR"/>
          <w:i/>
          <w:iCs/>
          <w:sz w:val="28"/>
          <w:szCs w:val="28"/>
        </w:rPr>
        <w:t>читатель</w:t>
      </w:r>
      <w:r w:rsidRPr="00931AF2">
        <w:rPr>
          <w:rFonts w:ascii="Times New Roman CYR" w:hAnsi="Times New Roman CYR" w:cs="Times New Roman CYR"/>
          <w:sz w:val="28"/>
          <w:szCs w:val="28"/>
        </w:rPr>
        <w:t xml:space="preserve">, строит дома – </w:t>
      </w:r>
      <w:r w:rsidRPr="00931AF2">
        <w:rPr>
          <w:rFonts w:ascii="Times New Roman CYR" w:hAnsi="Times New Roman CYR" w:cs="Times New Roman CYR"/>
          <w:i/>
          <w:iCs/>
          <w:sz w:val="28"/>
          <w:szCs w:val="28"/>
        </w:rPr>
        <w:t xml:space="preserve">строитель), </w:t>
      </w:r>
      <w:r w:rsidRPr="00931AF2">
        <w:rPr>
          <w:rFonts w:ascii="Times New Roman CYR" w:hAnsi="Times New Roman CYR" w:cs="Times New Roman CYR"/>
          <w:sz w:val="28"/>
          <w:szCs w:val="28"/>
        </w:rPr>
        <w:t xml:space="preserve">прилагательные из существительных (ключ из железа -  </w:t>
      </w:r>
      <w:r w:rsidRPr="00931AF2">
        <w:rPr>
          <w:rFonts w:ascii="Times New Roman CYR" w:hAnsi="Times New Roman CYR" w:cs="Times New Roman CYR"/>
          <w:i/>
          <w:iCs/>
          <w:sz w:val="28"/>
          <w:szCs w:val="28"/>
        </w:rPr>
        <w:t xml:space="preserve">железный, </w:t>
      </w:r>
      <w:r w:rsidRPr="00931AF2">
        <w:rPr>
          <w:rFonts w:ascii="Times New Roman CYR" w:hAnsi="Times New Roman CYR" w:cs="Times New Roman CYR"/>
          <w:sz w:val="28"/>
          <w:szCs w:val="28"/>
        </w:rPr>
        <w:t xml:space="preserve">банка из стекла – </w:t>
      </w:r>
      <w:r w:rsidRPr="00931AF2">
        <w:rPr>
          <w:rFonts w:ascii="Times New Roman CYR" w:hAnsi="Times New Roman CYR" w:cs="Times New Roman CYR"/>
          <w:i/>
          <w:iCs/>
          <w:sz w:val="28"/>
          <w:szCs w:val="28"/>
        </w:rPr>
        <w:t>стеклянная).</w:t>
      </w:r>
    </w:p>
    <w:p w:rsidR="001C52C1" w:rsidRPr="00931AF2" w:rsidRDefault="001C52C1" w:rsidP="008F4E64">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Однако в речи детей все чаще встречаются грамматические ошибки: неправильное согласование существительных с прилагательными в косвенных</w:t>
      </w:r>
      <w:r w:rsidR="008F4E64" w:rsidRPr="00931AF2">
        <w:rPr>
          <w:rFonts w:ascii="Times New Roman CYR" w:hAnsi="Times New Roman CYR" w:cs="Times New Roman CYR"/>
          <w:sz w:val="28"/>
          <w:szCs w:val="28"/>
        </w:rPr>
        <w:t xml:space="preserve"> </w:t>
      </w:r>
      <w:r w:rsidRPr="00931AF2">
        <w:rPr>
          <w:rFonts w:ascii="Times New Roman CYR" w:hAnsi="Times New Roman CYR" w:cs="Times New Roman CYR"/>
          <w:sz w:val="28"/>
          <w:szCs w:val="28"/>
        </w:rPr>
        <w:t>падежах, неправильное образование формы родительного падежа множественного чи</w:t>
      </w:r>
      <w:r w:rsidR="008F4E64" w:rsidRPr="00931AF2">
        <w:rPr>
          <w:rFonts w:ascii="Times New Roman CYR" w:hAnsi="Times New Roman CYR" w:cs="Times New Roman CYR"/>
          <w:sz w:val="28"/>
          <w:szCs w:val="28"/>
        </w:rPr>
        <w:t>сла некоторых существительных (</w:t>
      </w:r>
      <w:r w:rsidRPr="00931AF2">
        <w:rPr>
          <w:rFonts w:ascii="Times New Roman CYR" w:hAnsi="Times New Roman CYR" w:cs="Times New Roman CYR"/>
          <w:sz w:val="28"/>
          <w:szCs w:val="28"/>
        </w:rPr>
        <w:t>«</w:t>
      </w:r>
      <w:proofErr w:type="spellStart"/>
      <w:r w:rsidRPr="00931AF2">
        <w:rPr>
          <w:rFonts w:ascii="Times New Roman CYR" w:hAnsi="Times New Roman CYR" w:cs="Times New Roman CYR"/>
          <w:sz w:val="28"/>
          <w:szCs w:val="28"/>
        </w:rPr>
        <w:t>грушев</w:t>
      </w:r>
      <w:proofErr w:type="spellEnd"/>
      <w:r w:rsidRPr="00931AF2">
        <w:rPr>
          <w:rFonts w:ascii="Times New Roman CYR" w:hAnsi="Times New Roman CYR" w:cs="Times New Roman CYR"/>
          <w:sz w:val="28"/>
          <w:szCs w:val="28"/>
        </w:rPr>
        <w:t xml:space="preserve">» вместо груш), </w:t>
      </w:r>
      <w:r w:rsidRPr="00931AF2">
        <w:rPr>
          <w:rFonts w:ascii="Times New Roman CYR" w:hAnsi="Times New Roman CYR" w:cs="Times New Roman CYR"/>
          <w:sz w:val="28"/>
          <w:szCs w:val="28"/>
        </w:rPr>
        <w:lastRenderedPageBreak/>
        <w:t>изменение по падежам нес</w:t>
      </w:r>
      <w:r w:rsidR="008F4E64" w:rsidRPr="00931AF2">
        <w:rPr>
          <w:rFonts w:ascii="Times New Roman CYR" w:hAnsi="Times New Roman CYR" w:cs="Times New Roman CYR"/>
          <w:sz w:val="28"/>
          <w:szCs w:val="28"/>
        </w:rPr>
        <w:t xml:space="preserve">клоняемых существительных («на </w:t>
      </w:r>
      <w:proofErr w:type="spellStart"/>
      <w:r w:rsidRPr="00931AF2">
        <w:rPr>
          <w:rFonts w:ascii="Times New Roman CYR" w:hAnsi="Times New Roman CYR" w:cs="Times New Roman CYR"/>
          <w:sz w:val="28"/>
          <w:szCs w:val="28"/>
        </w:rPr>
        <w:t>пианине</w:t>
      </w:r>
      <w:proofErr w:type="spellEnd"/>
      <w:r w:rsidRPr="00931AF2">
        <w:rPr>
          <w:rFonts w:ascii="Times New Roman CYR" w:hAnsi="Times New Roman CYR" w:cs="Times New Roman CYR"/>
          <w:sz w:val="28"/>
          <w:szCs w:val="28"/>
        </w:rPr>
        <w:t>» стоят часы»).</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Грамматическая правильность речи ребёнка  во многом зависит от того, как часто взрослые обращают внимание на ош</w:t>
      </w:r>
      <w:r w:rsidR="00590458" w:rsidRPr="00931AF2">
        <w:rPr>
          <w:rFonts w:ascii="Times New Roman CYR" w:hAnsi="Times New Roman CYR" w:cs="Times New Roman CYR"/>
          <w:sz w:val="28"/>
          <w:szCs w:val="28"/>
        </w:rPr>
        <w:t>ибки своих детей, исправляют их</w:t>
      </w:r>
      <w:r w:rsidRPr="00931AF2">
        <w:rPr>
          <w:rFonts w:ascii="Times New Roman CYR" w:hAnsi="Times New Roman CYR" w:cs="Times New Roman CYR"/>
          <w:sz w:val="28"/>
          <w:szCs w:val="28"/>
        </w:rPr>
        <w:t>, давая правильный образец.</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В диалогической (разговорной) речи ребенок в соответствии с вопросом и темой разговора использует как краткие, так и развернутые ответы.</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 xml:space="preserve">У ребенка шестого года жизни совершенствуется связная, монологическая речь. Он может без помощи взрослого передать содержание небольшой сказки, рассказа, мультфильма, описать те или иные события, свидетелем которых он был. Стремясь к тому, чтобы его высказывание было правильно понято, ребенок довольно охотно поясняет детали своего рассказа, специально повторяет отдельные его части. Он способен рассказывать не только о событиях ближайших дней, но и о давно прошедших (например, зимой рассказывает о том, как он отдыхал летом на даче, как вместе с дедушкой собирал грибы, ловил рыбу, купался в пруду и пр.). </w:t>
      </w:r>
    </w:p>
    <w:p w:rsidR="001C52C1" w:rsidRPr="00931AF2" w:rsidRDefault="008F4E64"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 xml:space="preserve"> </w:t>
      </w:r>
      <w:r w:rsidR="001C52C1" w:rsidRPr="00931AF2">
        <w:rPr>
          <w:rFonts w:ascii="Times New Roman CYR" w:hAnsi="Times New Roman CYR" w:cs="Times New Roman CYR"/>
          <w:sz w:val="28"/>
          <w:szCs w:val="28"/>
        </w:rPr>
        <w:t>В этом возрасте ребенок уже способен самостоятельно раскрыть содержание картинки, если на ней изображены предметы, которые ему хорошо знакомы. Но при составлении рассказа по картинке он еще часто концентрирует свое внимание главным образом на основных деталях, а второстепенные, менее важные часто опускает.</w:t>
      </w:r>
    </w:p>
    <w:p w:rsidR="001C52C1" w:rsidRPr="00931AF2" w:rsidRDefault="008F4E64"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 xml:space="preserve"> </w:t>
      </w:r>
      <w:r w:rsidR="001C52C1" w:rsidRPr="00931AF2">
        <w:rPr>
          <w:rFonts w:ascii="Times New Roman CYR" w:hAnsi="Times New Roman CYR" w:cs="Times New Roman CYR"/>
          <w:sz w:val="28"/>
          <w:szCs w:val="28"/>
        </w:rPr>
        <w:t>В старшем дошкольном возрасте мышцы артикуляционного аппарата достаточно окрепли и дети способны правильно произносить все звуки родного языка. Однако у некоторых детей в этом возрасте еще только заканчивается правильное  усвоение шипящих звуков, звуков л, р. С их усвоением дети начинают четко и внятно произносить различной сложности слова.</w:t>
      </w:r>
    </w:p>
    <w:p w:rsidR="001C52C1" w:rsidRPr="00931AF2" w:rsidRDefault="001C52C1" w:rsidP="008F4E64">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В общении со сверстниками и взрослыми дети пользуются умеренной громкостью голоса, но по мере необходимости способны говорить громче и тише, т. е. могут соизмерять громкость речи с учетом расстояния до слушателя, характера высказывания. В повседневном общении дети пользуются умеренным темпом, но при пересказах их речь часто бывает замедленна за счет длительных необоснованных задержек, пауз. Однако в моменты эмоционального подъема, находясь под впечатлением просмотренного фильма, прочитанной сказки, ребенок в процессе высказывания част не в состоянии проконтролировать свою</w:t>
      </w:r>
      <w:r w:rsidR="008F4E64" w:rsidRPr="00931AF2">
        <w:rPr>
          <w:rFonts w:ascii="Times New Roman CYR" w:hAnsi="Times New Roman CYR" w:cs="Times New Roman CYR"/>
          <w:sz w:val="28"/>
          <w:szCs w:val="28"/>
        </w:rPr>
        <w:t xml:space="preserve"> </w:t>
      </w:r>
      <w:r w:rsidRPr="00931AF2">
        <w:rPr>
          <w:rFonts w:ascii="Times New Roman CYR" w:hAnsi="Times New Roman CYR" w:cs="Times New Roman CYR"/>
          <w:sz w:val="28"/>
          <w:szCs w:val="28"/>
        </w:rPr>
        <w:t xml:space="preserve">речь и говорит громче и быстрее обычного. </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Ориентируясь на образец, дети способны воспроизводить стихи с соблюдением интонационных средств выразительности; они часто правильно пользуются вопросительной, повествовательной интонациями; могут передавать свои чувства по отношению к различным предметам и явлениям: радость, печаль, негодование и др.</w:t>
      </w:r>
    </w:p>
    <w:p w:rsidR="001C52C1" w:rsidRPr="00931AF2" w:rsidRDefault="001C52C1"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 xml:space="preserve">Однако не все шестилетние дети владеют правильным произношением звуков: у одних могут быть задержки в усвоении звуков, у других- - </w:t>
      </w:r>
      <w:r w:rsidRPr="00931AF2">
        <w:rPr>
          <w:rFonts w:ascii="Times New Roman CYR" w:hAnsi="Times New Roman CYR" w:cs="Times New Roman CYR"/>
          <w:sz w:val="28"/>
          <w:szCs w:val="28"/>
        </w:rPr>
        <w:lastRenderedPageBreak/>
        <w:t>неправильное их формирование: р – горловое, одноударное, звуки ш, ж – боковые, с, з – межзубные. Некоторые дети не всегда четко дифференцируют в словах свистящие и шипящие звуки, звуки л и р. Такое смещение звуков чаще наблюдается при произнесении слов и фраз, включающих одновременно оба звука («</w:t>
      </w:r>
      <w:proofErr w:type="spellStart"/>
      <w:r w:rsidRPr="00931AF2">
        <w:rPr>
          <w:rFonts w:ascii="Times New Roman CYR" w:hAnsi="Times New Roman CYR" w:cs="Times New Roman CYR"/>
          <w:sz w:val="28"/>
          <w:szCs w:val="28"/>
        </w:rPr>
        <w:t>шушка</w:t>
      </w:r>
      <w:proofErr w:type="spellEnd"/>
      <w:r w:rsidRPr="00931AF2">
        <w:rPr>
          <w:rFonts w:ascii="Times New Roman CYR" w:hAnsi="Times New Roman CYR" w:cs="Times New Roman CYR"/>
          <w:sz w:val="28"/>
          <w:szCs w:val="28"/>
        </w:rPr>
        <w:t>» вместо сушка), но почти не встречается ошибок при произнесении слов, в которых есть лишь один из этих звуков (собака, кошка). Фразы, насыщенные такими звуками, произносятся детьми не всегда четко.</w:t>
      </w:r>
    </w:p>
    <w:p w:rsidR="001C52C1" w:rsidRPr="00931AF2" w:rsidRDefault="008F4E64"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r w:rsidRPr="00931AF2">
        <w:rPr>
          <w:rFonts w:ascii="Times New Roman CYR" w:hAnsi="Times New Roman CYR" w:cs="Times New Roman CYR"/>
          <w:sz w:val="28"/>
          <w:szCs w:val="28"/>
        </w:rPr>
        <w:t xml:space="preserve"> </w:t>
      </w:r>
      <w:r w:rsidR="001C52C1" w:rsidRPr="00931AF2">
        <w:rPr>
          <w:rFonts w:ascii="Times New Roman CYR" w:hAnsi="Times New Roman CYR" w:cs="Times New Roman CYR"/>
          <w:sz w:val="28"/>
          <w:szCs w:val="28"/>
        </w:rPr>
        <w:t xml:space="preserve">Ясность, внятность речи во многом зависит и от того, как быстро говорит ребенок. У детей, говорящих быстро, как правило, речи менее отчетлива. </w:t>
      </w:r>
    </w:p>
    <w:p w:rsidR="008F4E64" w:rsidRPr="00931AF2" w:rsidRDefault="001C52C1" w:rsidP="008F4E64">
      <w:pPr>
        <w:widowControl w:val="0"/>
        <w:autoSpaceDE w:val="0"/>
        <w:autoSpaceDN w:val="0"/>
        <w:adjustRightInd w:val="0"/>
        <w:spacing w:after="0" w:line="240" w:lineRule="auto"/>
        <w:ind w:right="71" w:firstLine="567"/>
        <w:jc w:val="both"/>
        <w:rPr>
          <w:rFonts w:ascii="Times New Roman CYR" w:hAnsi="Times New Roman CYR" w:cs="Times New Roman CYR"/>
          <w:sz w:val="20"/>
          <w:szCs w:val="20"/>
        </w:rPr>
      </w:pPr>
      <w:r w:rsidRPr="00931AF2">
        <w:rPr>
          <w:rFonts w:ascii="Times New Roman CYR" w:hAnsi="Times New Roman CYR" w:cs="Times New Roman CYR"/>
          <w:sz w:val="28"/>
          <w:szCs w:val="28"/>
        </w:rPr>
        <w:t>Дети с ускоренной речью часто не произносят в словах отдельные звуки, недоговаривают окончания, «проглатывают» даже отдельные слова. Дефекты в строении артикуляционного аппарата или недостаточная его подвижность могут быть причиной неправильного произношения звуков, нечеткой речи. Смена молочных зубов в 5-6 л. на постоянные нередко отражается на произносительной стороне речи: ухудшаются звукопроизношение, дикция.</w:t>
      </w:r>
    </w:p>
    <w:p w:rsidR="00DD5A97" w:rsidRPr="00931AF2" w:rsidRDefault="001C52C1" w:rsidP="008F4E64">
      <w:pPr>
        <w:widowControl w:val="0"/>
        <w:autoSpaceDE w:val="0"/>
        <w:autoSpaceDN w:val="0"/>
        <w:adjustRightInd w:val="0"/>
        <w:spacing w:after="0" w:line="240" w:lineRule="auto"/>
        <w:ind w:right="71" w:firstLine="567"/>
        <w:jc w:val="both"/>
        <w:rPr>
          <w:rFonts w:ascii="Times New Roman" w:hAnsi="Times New Roman" w:cs="Times New Roman"/>
          <w:sz w:val="28"/>
          <w:szCs w:val="28"/>
        </w:rPr>
      </w:pPr>
      <w:r w:rsidRPr="00931AF2">
        <w:rPr>
          <w:rFonts w:ascii="Times New Roman CYR" w:hAnsi="Times New Roman CYR" w:cs="Times New Roman CYR"/>
          <w:sz w:val="28"/>
          <w:szCs w:val="28"/>
        </w:rPr>
        <w:t>Итак, к концу шестого года ребенок в речевом развитии достигает довольно высокого уровня. Он правильно произносит все звуки родного языка, отчетливо и ясно воспроизводит слова, имеет необходимый для свободного общения словарный запас, правильно пользуется многими грамматическими формами и категориями; его высказывания становятся содержательнее, выразительнее и точнее</w:t>
      </w:r>
      <w:r w:rsidR="00590458" w:rsidRPr="00931AF2">
        <w:rPr>
          <w:rFonts w:ascii="Times New Roman CYR" w:hAnsi="Times New Roman CYR" w:cs="Times New Roman CYR"/>
          <w:sz w:val="28"/>
          <w:szCs w:val="28"/>
        </w:rPr>
        <w:t xml:space="preserve">, </w:t>
      </w:r>
      <w:r w:rsidR="00590458" w:rsidRPr="00931AF2">
        <w:rPr>
          <w:rFonts w:ascii="Times New Roman" w:hAnsi="Times New Roman" w:cs="Times New Roman"/>
          <w:sz w:val="28"/>
          <w:szCs w:val="28"/>
        </w:rPr>
        <w:t xml:space="preserve">также наблюдается </w:t>
      </w:r>
      <w:r w:rsidR="00DD5A97" w:rsidRPr="00931AF2">
        <w:rPr>
          <w:rFonts w:ascii="Times New Roman" w:hAnsi="Times New Roman" w:cs="Times New Roman"/>
          <w:sz w:val="28"/>
          <w:szCs w:val="28"/>
        </w:rPr>
        <w:t xml:space="preserve"> тенденция к обобщению, установлению логических связей. Возникновение обобщения важно для дальнейшего развития интеллекта. И наглядно-действенное, и особенно наглядно-образное мышление тесно связаны с речью.</w:t>
      </w:r>
    </w:p>
    <w:p w:rsidR="00DD5A97" w:rsidRPr="00931AF2" w:rsidRDefault="008F4E64" w:rsidP="00590458">
      <w:pPr>
        <w:spacing w:after="0" w:line="240" w:lineRule="auto"/>
        <w:ind w:firstLine="567"/>
        <w:jc w:val="both"/>
        <w:rPr>
          <w:rFonts w:ascii="Times New Roman" w:hAnsi="Times New Roman" w:cs="Times New Roman"/>
          <w:sz w:val="28"/>
          <w:szCs w:val="28"/>
        </w:rPr>
      </w:pPr>
      <w:r w:rsidRPr="00931AF2">
        <w:rPr>
          <w:rFonts w:ascii="Times New Roman" w:hAnsi="Times New Roman" w:cs="Times New Roman"/>
          <w:sz w:val="28"/>
          <w:szCs w:val="28"/>
        </w:rPr>
        <w:t>В психическом  развитии дошкольников речь и внимание неразрывно связаны, п</w:t>
      </w:r>
      <w:r w:rsidR="00DD5A97" w:rsidRPr="00931AF2">
        <w:rPr>
          <w:rFonts w:ascii="Times New Roman" w:hAnsi="Times New Roman" w:cs="Times New Roman"/>
          <w:sz w:val="28"/>
          <w:szCs w:val="28"/>
        </w:rPr>
        <w:t xml:space="preserve">ри помощи речи взрослые руководят действиями ребенка, </w:t>
      </w:r>
      <w:r w:rsidRPr="00931AF2">
        <w:rPr>
          <w:rFonts w:ascii="Times New Roman" w:hAnsi="Times New Roman" w:cs="Times New Roman"/>
          <w:sz w:val="28"/>
          <w:szCs w:val="28"/>
        </w:rPr>
        <w:t xml:space="preserve">направляют внимание ребенка на нужное действие или предмет,  </w:t>
      </w:r>
      <w:r w:rsidR="00DD5A97" w:rsidRPr="00931AF2">
        <w:rPr>
          <w:rFonts w:ascii="Times New Roman" w:hAnsi="Times New Roman" w:cs="Times New Roman"/>
          <w:sz w:val="28"/>
          <w:szCs w:val="28"/>
        </w:rPr>
        <w:t xml:space="preserve">ставят перед ним практические и познавательные задачи, учат способам их решения. </w:t>
      </w:r>
    </w:p>
    <w:p w:rsidR="006D38F9" w:rsidRPr="00931AF2" w:rsidRDefault="006D38F9" w:rsidP="006D38F9">
      <w:pPr>
        <w:pStyle w:val="a5"/>
        <w:ind w:firstLine="567"/>
        <w:jc w:val="both"/>
        <w:rPr>
          <w:rFonts w:ascii="Times New Roman" w:hAnsi="Times New Roman" w:cs="Times New Roman"/>
          <w:sz w:val="28"/>
          <w:szCs w:val="28"/>
        </w:rPr>
      </w:pPr>
    </w:p>
    <w:p w:rsidR="006D38F9" w:rsidRPr="00931AF2" w:rsidRDefault="006D38F9" w:rsidP="006D38F9">
      <w:pPr>
        <w:pStyle w:val="a5"/>
        <w:ind w:firstLine="567"/>
        <w:jc w:val="both"/>
        <w:rPr>
          <w:rFonts w:ascii="Times New Roman" w:eastAsia="Times New Roman" w:hAnsi="Times New Roman" w:cs="Times New Roman"/>
          <w:sz w:val="28"/>
          <w:szCs w:val="28"/>
          <w:lang w:eastAsia="ru-RU"/>
        </w:rPr>
      </w:pPr>
      <w:r w:rsidRPr="00931AF2">
        <w:rPr>
          <w:rFonts w:ascii="Times New Roman" w:eastAsia="Times New Roman" w:hAnsi="Times New Roman" w:cs="Times New Roman"/>
          <w:b/>
          <w:bCs/>
          <w:sz w:val="28"/>
          <w:szCs w:val="28"/>
          <w:lang w:eastAsia="ru-RU"/>
        </w:rPr>
        <w:t> Для того чтобы процесс речевого развития протекал своевременно и правильно, необходимы определённые условия. В частности, ребёнок должен:</w:t>
      </w:r>
    </w:p>
    <w:p w:rsidR="006D38F9" w:rsidRPr="00931AF2" w:rsidRDefault="006D38F9" w:rsidP="006D38F9">
      <w:pPr>
        <w:pStyle w:val="a5"/>
        <w:numPr>
          <w:ilvl w:val="0"/>
          <w:numId w:val="4"/>
        </w:numPr>
        <w:jc w:val="both"/>
        <w:rPr>
          <w:rFonts w:ascii="Times New Roman" w:eastAsia="Times New Roman" w:hAnsi="Times New Roman" w:cs="Times New Roman"/>
          <w:sz w:val="28"/>
          <w:szCs w:val="28"/>
          <w:lang w:eastAsia="ru-RU"/>
        </w:rPr>
      </w:pPr>
      <w:r w:rsidRPr="00931AF2">
        <w:rPr>
          <w:rFonts w:ascii="Times New Roman" w:eastAsia="Times New Roman" w:hAnsi="Times New Roman" w:cs="Times New Roman"/>
          <w:sz w:val="28"/>
          <w:szCs w:val="28"/>
          <w:lang w:eastAsia="ru-RU"/>
        </w:rPr>
        <w:t>Быть психически и соматически здоровым;</w:t>
      </w:r>
    </w:p>
    <w:p w:rsidR="006D38F9" w:rsidRPr="00931AF2" w:rsidRDefault="006D38F9" w:rsidP="006D38F9">
      <w:pPr>
        <w:pStyle w:val="a5"/>
        <w:numPr>
          <w:ilvl w:val="0"/>
          <w:numId w:val="4"/>
        </w:numPr>
        <w:jc w:val="both"/>
        <w:rPr>
          <w:rFonts w:ascii="Times New Roman" w:eastAsia="Times New Roman" w:hAnsi="Times New Roman" w:cs="Times New Roman"/>
          <w:sz w:val="28"/>
          <w:szCs w:val="28"/>
          <w:lang w:eastAsia="ru-RU"/>
        </w:rPr>
      </w:pPr>
      <w:r w:rsidRPr="00931AF2">
        <w:rPr>
          <w:rFonts w:ascii="Times New Roman" w:eastAsia="Times New Roman" w:hAnsi="Times New Roman" w:cs="Times New Roman"/>
          <w:sz w:val="28"/>
          <w:szCs w:val="28"/>
          <w:lang w:eastAsia="ru-RU"/>
        </w:rPr>
        <w:t>Иметь нормальные умственные способности;</w:t>
      </w:r>
    </w:p>
    <w:p w:rsidR="006D38F9" w:rsidRPr="00931AF2" w:rsidRDefault="006D38F9" w:rsidP="006D38F9">
      <w:pPr>
        <w:pStyle w:val="a5"/>
        <w:numPr>
          <w:ilvl w:val="0"/>
          <w:numId w:val="4"/>
        </w:numPr>
        <w:jc w:val="both"/>
        <w:rPr>
          <w:rFonts w:ascii="Times New Roman" w:eastAsia="Times New Roman" w:hAnsi="Times New Roman" w:cs="Times New Roman"/>
          <w:sz w:val="28"/>
          <w:szCs w:val="28"/>
          <w:lang w:eastAsia="ru-RU"/>
        </w:rPr>
      </w:pPr>
      <w:r w:rsidRPr="00931AF2">
        <w:rPr>
          <w:rFonts w:ascii="Times New Roman" w:eastAsia="Times New Roman" w:hAnsi="Times New Roman" w:cs="Times New Roman"/>
          <w:sz w:val="28"/>
          <w:szCs w:val="28"/>
          <w:lang w:eastAsia="ru-RU"/>
        </w:rPr>
        <w:t>Иметь полноценный слух и зрение;</w:t>
      </w:r>
    </w:p>
    <w:p w:rsidR="006D38F9" w:rsidRPr="00931AF2" w:rsidRDefault="006D38F9" w:rsidP="006D38F9">
      <w:pPr>
        <w:pStyle w:val="a5"/>
        <w:numPr>
          <w:ilvl w:val="0"/>
          <w:numId w:val="4"/>
        </w:numPr>
        <w:jc w:val="both"/>
        <w:rPr>
          <w:rFonts w:ascii="Times New Roman" w:eastAsia="Times New Roman" w:hAnsi="Times New Roman" w:cs="Times New Roman"/>
          <w:sz w:val="28"/>
          <w:szCs w:val="28"/>
          <w:lang w:eastAsia="ru-RU"/>
        </w:rPr>
      </w:pPr>
      <w:r w:rsidRPr="00931AF2">
        <w:rPr>
          <w:rFonts w:ascii="Times New Roman" w:eastAsia="Times New Roman" w:hAnsi="Times New Roman" w:cs="Times New Roman"/>
          <w:sz w:val="28"/>
          <w:szCs w:val="28"/>
          <w:lang w:eastAsia="ru-RU"/>
        </w:rPr>
        <w:t>Обладать достаточной психической активностью;</w:t>
      </w:r>
    </w:p>
    <w:p w:rsidR="006D38F9" w:rsidRPr="00931AF2" w:rsidRDefault="006D38F9" w:rsidP="006D38F9">
      <w:pPr>
        <w:pStyle w:val="a5"/>
        <w:numPr>
          <w:ilvl w:val="0"/>
          <w:numId w:val="4"/>
        </w:numPr>
        <w:jc w:val="both"/>
        <w:rPr>
          <w:rFonts w:ascii="Times New Roman" w:eastAsia="Times New Roman" w:hAnsi="Times New Roman" w:cs="Times New Roman"/>
          <w:sz w:val="28"/>
          <w:szCs w:val="28"/>
          <w:lang w:eastAsia="ru-RU"/>
        </w:rPr>
      </w:pPr>
      <w:r w:rsidRPr="00931AF2">
        <w:rPr>
          <w:rFonts w:ascii="Times New Roman" w:eastAsia="Times New Roman" w:hAnsi="Times New Roman" w:cs="Times New Roman"/>
          <w:sz w:val="28"/>
          <w:szCs w:val="28"/>
          <w:lang w:eastAsia="ru-RU"/>
        </w:rPr>
        <w:t>Обладать потребностью в речевом общении;</w:t>
      </w:r>
    </w:p>
    <w:p w:rsidR="006D38F9" w:rsidRPr="00931AF2" w:rsidRDefault="006D38F9" w:rsidP="006D38F9">
      <w:pPr>
        <w:pStyle w:val="a5"/>
        <w:numPr>
          <w:ilvl w:val="0"/>
          <w:numId w:val="4"/>
        </w:numPr>
        <w:jc w:val="both"/>
        <w:rPr>
          <w:rFonts w:ascii="Times New Roman" w:eastAsia="Times New Roman" w:hAnsi="Times New Roman" w:cs="Times New Roman"/>
          <w:sz w:val="28"/>
          <w:szCs w:val="28"/>
          <w:lang w:eastAsia="ru-RU"/>
        </w:rPr>
      </w:pPr>
      <w:r w:rsidRPr="00931AF2">
        <w:rPr>
          <w:rFonts w:ascii="Times New Roman" w:eastAsia="Times New Roman" w:hAnsi="Times New Roman" w:cs="Times New Roman"/>
          <w:sz w:val="28"/>
          <w:szCs w:val="28"/>
          <w:lang w:eastAsia="ru-RU"/>
        </w:rPr>
        <w:t>Иметь полноценное речевое окружение.</w:t>
      </w:r>
    </w:p>
    <w:p w:rsidR="006D38F9" w:rsidRPr="00931AF2" w:rsidRDefault="006D38F9" w:rsidP="006D38F9">
      <w:pPr>
        <w:pStyle w:val="a5"/>
        <w:jc w:val="both"/>
        <w:rPr>
          <w:rFonts w:ascii="Times New Roman" w:eastAsia="Times New Roman" w:hAnsi="Times New Roman" w:cs="Times New Roman"/>
          <w:sz w:val="28"/>
          <w:szCs w:val="28"/>
          <w:lang w:eastAsia="ru-RU"/>
        </w:rPr>
      </w:pPr>
    </w:p>
    <w:p w:rsidR="006D38F9" w:rsidRPr="00931AF2" w:rsidRDefault="006D38F9" w:rsidP="006D38F9">
      <w:pPr>
        <w:pStyle w:val="a5"/>
        <w:ind w:firstLine="567"/>
        <w:jc w:val="both"/>
        <w:rPr>
          <w:rFonts w:ascii="Times New Roman" w:eastAsia="Times New Roman" w:hAnsi="Times New Roman" w:cs="Times New Roman"/>
          <w:sz w:val="28"/>
          <w:szCs w:val="28"/>
          <w:shd w:val="clear" w:color="auto" w:fill="FFFFFF"/>
          <w:lang w:eastAsia="ru-RU"/>
        </w:rPr>
      </w:pPr>
      <w:r w:rsidRPr="00931AF2">
        <w:rPr>
          <w:rFonts w:ascii="Times New Roman" w:eastAsia="Times New Roman" w:hAnsi="Times New Roman" w:cs="Times New Roman"/>
          <w:sz w:val="28"/>
          <w:szCs w:val="28"/>
          <w:shd w:val="clear" w:color="auto" w:fill="FFFFFF"/>
          <w:lang w:eastAsia="ru-RU"/>
        </w:rPr>
        <w:t xml:space="preserve">Таким образом, речь — одна из линий развития ребенка. Благодаря родному языку малыш входит в наш мир, получает широкие возможности общения с другими людьми. Речь помогает понять друг друга, формирует взгляды и убеждения. </w:t>
      </w:r>
    </w:p>
    <w:p w:rsidR="007A4EBE" w:rsidRPr="00931AF2" w:rsidRDefault="006D38F9" w:rsidP="006D38F9">
      <w:pPr>
        <w:pStyle w:val="a5"/>
        <w:ind w:firstLine="567"/>
        <w:jc w:val="both"/>
        <w:rPr>
          <w:rFonts w:ascii="Times New Roman" w:eastAsia="Times New Roman" w:hAnsi="Times New Roman" w:cs="Times New Roman"/>
          <w:sz w:val="28"/>
          <w:szCs w:val="28"/>
          <w:lang w:eastAsia="ru-RU"/>
        </w:rPr>
      </w:pPr>
      <w:r w:rsidRPr="00931AF2">
        <w:rPr>
          <w:rFonts w:ascii="Times New Roman" w:eastAsia="Times New Roman" w:hAnsi="Times New Roman" w:cs="Times New Roman"/>
          <w:sz w:val="28"/>
          <w:szCs w:val="28"/>
          <w:lang w:eastAsia="ru-RU"/>
        </w:rPr>
        <w:lastRenderedPageBreak/>
        <w:t xml:space="preserve">Умение общаться со сверстниками и другими людьми — одно из необходимых условий нормального личностного и социального развития ребенка. В то же время наличие перечисленных умений является показателем нормального развития. </w:t>
      </w:r>
    </w:p>
    <w:p w:rsidR="006946BD" w:rsidRPr="00931AF2" w:rsidRDefault="006D38F9" w:rsidP="006D38F9">
      <w:pPr>
        <w:pStyle w:val="a5"/>
        <w:ind w:firstLine="567"/>
        <w:jc w:val="both"/>
        <w:rPr>
          <w:rFonts w:ascii="Times New Roman" w:eastAsia="Times New Roman" w:hAnsi="Times New Roman" w:cs="Times New Roman"/>
          <w:sz w:val="28"/>
          <w:szCs w:val="28"/>
          <w:lang w:eastAsia="ru-RU"/>
        </w:rPr>
      </w:pPr>
      <w:r w:rsidRPr="00931AF2">
        <w:rPr>
          <w:rFonts w:ascii="Times New Roman" w:eastAsia="Times New Roman" w:hAnsi="Times New Roman" w:cs="Times New Roman"/>
          <w:sz w:val="28"/>
          <w:szCs w:val="28"/>
          <w:lang w:eastAsia="ru-RU"/>
        </w:rPr>
        <w:t xml:space="preserve">Развитие речи теснейшим образом связано с интеллектуальным и познавательным развитием ребенка, так как у речи и мышления один физиологический источник — мозг человека. </w:t>
      </w:r>
    </w:p>
    <w:p w:rsidR="006946BD" w:rsidRPr="00931AF2" w:rsidRDefault="006D38F9" w:rsidP="006D38F9">
      <w:pPr>
        <w:pStyle w:val="a5"/>
        <w:ind w:firstLine="567"/>
        <w:jc w:val="both"/>
        <w:rPr>
          <w:rFonts w:ascii="Times New Roman" w:eastAsia="Times New Roman" w:hAnsi="Times New Roman" w:cs="Times New Roman"/>
          <w:sz w:val="28"/>
          <w:szCs w:val="28"/>
          <w:lang w:eastAsia="ru-RU"/>
        </w:rPr>
      </w:pPr>
      <w:r w:rsidRPr="00931AF2">
        <w:rPr>
          <w:rFonts w:ascii="Times New Roman" w:eastAsia="Times New Roman" w:hAnsi="Times New Roman" w:cs="Times New Roman"/>
          <w:sz w:val="28"/>
          <w:szCs w:val="28"/>
          <w:lang w:eastAsia="ru-RU"/>
        </w:rPr>
        <w:t>Если познавательные (психические) процессы — восприятие, память, внимание, мышление — развиваются нормально, то и речь ребенка более богата, выразительна, развернута, совершенна. Именно поэтому перечисленные выше познавательные процессы называют психологической базой речи, уровень развития которой напрямую влияет на речь ребенка.  </w:t>
      </w:r>
    </w:p>
    <w:p w:rsidR="006D38F9" w:rsidRPr="00931AF2" w:rsidRDefault="006D38F9" w:rsidP="006D38F9">
      <w:pPr>
        <w:pStyle w:val="a5"/>
        <w:ind w:firstLine="567"/>
        <w:jc w:val="both"/>
        <w:rPr>
          <w:rFonts w:ascii="Times New Roman" w:eastAsia="Times New Roman" w:hAnsi="Times New Roman" w:cs="Times New Roman"/>
          <w:sz w:val="28"/>
          <w:szCs w:val="28"/>
          <w:lang w:eastAsia="ru-RU"/>
        </w:rPr>
      </w:pPr>
      <w:r w:rsidRPr="00931AF2">
        <w:rPr>
          <w:rFonts w:ascii="Times New Roman" w:eastAsia="Times New Roman" w:hAnsi="Times New Roman" w:cs="Times New Roman"/>
          <w:sz w:val="28"/>
          <w:szCs w:val="28"/>
          <w:lang w:eastAsia="ru-RU"/>
        </w:rPr>
        <w:t>Развитое восприятие, наличие познавательных интересов являются серьезной базой для пополнения словаря, совершенствования грамматического строя речи. Развитие мыслительных операций (анализ, синтез, сравнение, обобщение, классификация и др.) напрямую связано с формированием объяснительной речи. Познавательные потребности (желание получить информацию и поделиться ею) стимулируют развитие связных форм речи — диалога и монолога.  </w:t>
      </w:r>
    </w:p>
    <w:p w:rsidR="006D38F9" w:rsidRPr="00931AF2" w:rsidRDefault="006D38F9" w:rsidP="006D38F9">
      <w:pPr>
        <w:pStyle w:val="a5"/>
        <w:ind w:firstLine="567"/>
        <w:jc w:val="both"/>
        <w:rPr>
          <w:rFonts w:ascii="Times New Roman" w:eastAsia="Times New Roman" w:hAnsi="Times New Roman" w:cs="Times New Roman"/>
          <w:sz w:val="28"/>
          <w:szCs w:val="28"/>
          <w:lang w:eastAsia="ru-RU"/>
        </w:rPr>
      </w:pPr>
      <w:r w:rsidRPr="00931AF2">
        <w:rPr>
          <w:rFonts w:ascii="Times New Roman" w:eastAsia="Times New Roman" w:hAnsi="Times New Roman" w:cs="Times New Roman"/>
          <w:sz w:val="28"/>
          <w:szCs w:val="28"/>
          <w:lang w:eastAsia="ru-RU"/>
        </w:rPr>
        <w:t>Особо необходимо отметить значение развитой связной речи, так как именно в ней концентрируются достижения ребенка не только в речевом развитии, но и в личностном.</w:t>
      </w:r>
    </w:p>
    <w:p w:rsidR="00DD5A97" w:rsidRPr="00931AF2" w:rsidRDefault="00DD5A97" w:rsidP="00590458">
      <w:pPr>
        <w:widowControl w:val="0"/>
        <w:autoSpaceDE w:val="0"/>
        <w:autoSpaceDN w:val="0"/>
        <w:adjustRightInd w:val="0"/>
        <w:spacing w:after="0" w:line="240" w:lineRule="auto"/>
        <w:ind w:right="71" w:firstLine="567"/>
        <w:jc w:val="both"/>
        <w:rPr>
          <w:rFonts w:ascii="Times New Roman CYR" w:hAnsi="Times New Roman CYR" w:cs="Times New Roman CYR"/>
          <w:sz w:val="28"/>
          <w:szCs w:val="28"/>
        </w:rPr>
      </w:pPr>
    </w:p>
    <w:p w:rsidR="001C52C1" w:rsidRPr="00931AF2" w:rsidRDefault="001C52C1" w:rsidP="00590458">
      <w:pPr>
        <w:spacing w:after="0" w:line="240" w:lineRule="auto"/>
        <w:ind w:firstLine="567"/>
        <w:rPr>
          <w:rFonts w:ascii="Times New Roman" w:hAnsi="Times New Roman" w:cs="Times New Roman"/>
          <w:sz w:val="28"/>
          <w:szCs w:val="28"/>
        </w:rPr>
      </w:pPr>
    </w:p>
    <w:p w:rsidR="00F91DB3" w:rsidRPr="00931AF2" w:rsidRDefault="00F91DB3" w:rsidP="00590458">
      <w:pPr>
        <w:spacing w:after="0" w:line="240" w:lineRule="auto"/>
        <w:ind w:firstLine="567"/>
        <w:rPr>
          <w:rFonts w:ascii="Times New Roman" w:hAnsi="Times New Roman" w:cs="Times New Roman"/>
          <w:sz w:val="28"/>
          <w:szCs w:val="28"/>
        </w:rPr>
      </w:pPr>
    </w:p>
    <w:p w:rsidR="001020D2" w:rsidRPr="00931AF2" w:rsidRDefault="001020D2" w:rsidP="00590458">
      <w:pPr>
        <w:spacing w:after="0" w:line="240" w:lineRule="auto"/>
        <w:ind w:firstLine="567"/>
        <w:rPr>
          <w:rFonts w:ascii="Times New Roman" w:hAnsi="Times New Roman" w:cs="Times New Roman"/>
          <w:sz w:val="28"/>
          <w:szCs w:val="28"/>
        </w:rPr>
      </w:pPr>
    </w:p>
    <w:p w:rsidR="001020D2" w:rsidRPr="00931AF2" w:rsidRDefault="001020D2" w:rsidP="00590458">
      <w:pPr>
        <w:spacing w:after="0" w:line="240" w:lineRule="auto"/>
        <w:ind w:firstLine="567"/>
        <w:rPr>
          <w:rFonts w:ascii="Times New Roman" w:hAnsi="Times New Roman" w:cs="Times New Roman"/>
          <w:sz w:val="28"/>
          <w:szCs w:val="28"/>
        </w:rPr>
      </w:pPr>
    </w:p>
    <w:p w:rsidR="00B1452E" w:rsidRPr="00931AF2" w:rsidRDefault="00B1452E" w:rsidP="00590458">
      <w:pPr>
        <w:spacing w:after="0" w:line="240" w:lineRule="auto"/>
        <w:ind w:firstLine="567"/>
        <w:rPr>
          <w:rFonts w:ascii="Times New Roman" w:hAnsi="Times New Roman" w:cs="Times New Roman"/>
          <w:sz w:val="28"/>
          <w:szCs w:val="28"/>
        </w:rPr>
      </w:pPr>
    </w:p>
    <w:p w:rsidR="00B1452E" w:rsidRPr="00931AF2" w:rsidRDefault="00B1452E" w:rsidP="00590458">
      <w:pPr>
        <w:spacing w:after="0" w:line="240" w:lineRule="auto"/>
        <w:ind w:firstLine="567"/>
        <w:rPr>
          <w:rFonts w:ascii="Times New Roman" w:hAnsi="Times New Roman" w:cs="Times New Roman"/>
          <w:sz w:val="28"/>
          <w:szCs w:val="28"/>
        </w:rPr>
      </w:pPr>
    </w:p>
    <w:p w:rsidR="00B1452E" w:rsidRPr="00931AF2" w:rsidRDefault="00B1452E" w:rsidP="00590458">
      <w:pPr>
        <w:spacing w:after="0" w:line="240" w:lineRule="auto"/>
        <w:ind w:firstLine="567"/>
        <w:jc w:val="both"/>
        <w:rPr>
          <w:rFonts w:ascii="Times New Roman" w:hAnsi="Times New Roman" w:cs="Times New Roman"/>
          <w:sz w:val="28"/>
          <w:szCs w:val="28"/>
        </w:rPr>
      </w:pPr>
    </w:p>
    <w:p w:rsidR="00B1452E" w:rsidRPr="00931AF2" w:rsidRDefault="00B1452E" w:rsidP="00590458">
      <w:pPr>
        <w:spacing w:after="0" w:line="240" w:lineRule="auto"/>
        <w:ind w:firstLine="567"/>
        <w:rPr>
          <w:rFonts w:ascii="Times New Roman" w:hAnsi="Times New Roman" w:cs="Times New Roman"/>
          <w:sz w:val="28"/>
          <w:szCs w:val="28"/>
        </w:rPr>
      </w:pPr>
    </w:p>
    <w:p w:rsidR="00B1452E" w:rsidRPr="00931AF2" w:rsidRDefault="00B1452E" w:rsidP="00590458">
      <w:pPr>
        <w:spacing w:after="0" w:line="240" w:lineRule="auto"/>
        <w:ind w:firstLine="567"/>
        <w:rPr>
          <w:rFonts w:ascii="Times New Roman" w:hAnsi="Times New Roman" w:cs="Times New Roman"/>
          <w:sz w:val="28"/>
          <w:szCs w:val="28"/>
        </w:rPr>
      </w:pPr>
    </w:p>
    <w:p w:rsidR="00B1452E" w:rsidRPr="00931AF2" w:rsidRDefault="00B1452E" w:rsidP="00590458">
      <w:pPr>
        <w:spacing w:after="0" w:line="240" w:lineRule="auto"/>
        <w:ind w:firstLine="567"/>
        <w:rPr>
          <w:rFonts w:ascii="Times New Roman" w:hAnsi="Times New Roman" w:cs="Times New Roman"/>
          <w:sz w:val="28"/>
          <w:szCs w:val="28"/>
        </w:rPr>
      </w:pPr>
    </w:p>
    <w:p w:rsidR="00B1452E" w:rsidRPr="00931AF2" w:rsidRDefault="00B1452E" w:rsidP="00590458">
      <w:pPr>
        <w:spacing w:after="0" w:line="240" w:lineRule="auto"/>
        <w:ind w:firstLine="567"/>
        <w:rPr>
          <w:rFonts w:ascii="Times New Roman" w:hAnsi="Times New Roman" w:cs="Times New Roman"/>
          <w:sz w:val="28"/>
          <w:szCs w:val="28"/>
        </w:rPr>
      </w:pPr>
    </w:p>
    <w:p w:rsidR="00F91DB3" w:rsidRPr="00931AF2" w:rsidRDefault="00F91DB3" w:rsidP="00590458">
      <w:pPr>
        <w:spacing w:after="0" w:line="240" w:lineRule="auto"/>
        <w:ind w:firstLine="567"/>
        <w:rPr>
          <w:rFonts w:ascii="Times New Roman" w:hAnsi="Times New Roman" w:cs="Times New Roman"/>
          <w:sz w:val="28"/>
          <w:szCs w:val="28"/>
        </w:rPr>
      </w:pPr>
    </w:p>
    <w:p w:rsidR="00F91DB3" w:rsidRPr="00931AF2" w:rsidRDefault="00F91DB3" w:rsidP="00590458">
      <w:pPr>
        <w:spacing w:after="0" w:line="240" w:lineRule="auto"/>
        <w:ind w:firstLine="567"/>
        <w:rPr>
          <w:rFonts w:ascii="Times New Roman" w:hAnsi="Times New Roman" w:cs="Times New Roman"/>
          <w:sz w:val="28"/>
          <w:szCs w:val="28"/>
        </w:rPr>
      </w:pPr>
    </w:p>
    <w:p w:rsidR="00F91DB3" w:rsidRPr="00931AF2" w:rsidRDefault="00F91DB3" w:rsidP="00590458">
      <w:pPr>
        <w:spacing w:after="0" w:line="240" w:lineRule="auto"/>
        <w:ind w:firstLine="567"/>
        <w:rPr>
          <w:rFonts w:ascii="Times New Roman" w:hAnsi="Times New Roman" w:cs="Times New Roman"/>
          <w:sz w:val="28"/>
          <w:szCs w:val="28"/>
        </w:rPr>
      </w:pPr>
    </w:p>
    <w:p w:rsidR="006D38F9" w:rsidRPr="00931AF2" w:rsidRDefault="006D38F9" w:rsidP="00590458">
      <w:pPr>
        <w:spacing w:after="0" w:line="240" w:lineRule="auto"/>
        <w:ind w:firstLine="567"/>
        <w:rPr>
          <w:rFonts w:ascii="Times New Roman" w:hAnsi="Times New Roman" w:cs="Times New Roman"/>
          <w:sz w:val="28"/>
          <w:szCs w:val="28"/>
        </w:rPr>
      </w:pPr>
    </w:p>
    <w:p w:rsidR="006D38F9" w:rsidRPr="00931AF2" w:rsidRDefault="006D38F9" w:rsidP="00590458">
      <w:pPr>
        <w:spacing w:after="0" w:line="240" w:lineRule="auto"/>
        <w:ind w:firstLine="567"/>
        <w:rPr>
          <w:rFonts w:ascii="Times New Roman" w:hAnsi="Times New Roman" w:cs="Times New Roman"/>
          <w:sz w:val="28"/>
          <w:szCs w:val="28"/>
        </w:rPr>
      </w:pPr>
    </w:p>
    <w:p w:rsidR="006D38F9" w:rsidRPr="00931AF2" w:rsidRDefault="006D38F9" w:rsidP="00590458">
      <w:pPr>
        <w:spacing w:after="0" w:line="240" w:lineRule="auto"/>
        <w:ind w:firstLine="567"/>
        <w:rPr>
          <w:rFonts w:ascii="Times New Roman" w:hAnsi="Times New Roman" w:cs="Times New Roman"/>
          <w:sz w:val="28"/>
          <w:szCs w:val="28"/>
        </w:rPr>
      </w:pPr>
    </w:p>
    <w:p w:rsidR="00F91DB3" w:rsidRPr="00931AF2" w:rsidRDefault="00F91DB3"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Default="00AC2864" w:rsidP="00590458">
      <w:pPr>
        <w:spacing w:after="0" w:line="240" w:lineRule="auto"/>
        <w:ind w:firstLine="567"/>
        <w:rPr>
          <w:rFonts w:ascii="Times New Roman" w:hAnsi="Times New Roman" w:cs="Times New Roman"/>
          <w:sz w:val="28"/>
          <w:szCs w:val="28"/>
        </w:rPr>
      </w:pPr>
    </w:p>
    <w:p w:rsidR="00931AF2" w:rsidRDefault="00931AF2" w:rsidP="00590458">
      <w:pPr>
        <w:spacing w:after="0" w:line="240" w:lineRule="auto"/>
        <w:ind w:firstLine="567"/>
        <w:rPr>
          <w:rFonts w:ascii="Times New Roman" w:hAnsi="Times New Roman" w:cs="Times New Roman"/>
          <w:sz w:val="28"/>
          <w:szCs w:val="28"/>
        </w:rPr>
      </w:pPr>
    </w:p>
    <w:p w:rsidR="00931AF2" w:rsidRPr="00931AF2" w:rsidRDefault="00931AF2" w:rsidP="00590458">
      <w:pPr>
        <w:spacing w:after="0" w:line="240" w:lineRule="auto"/>
        <w:ind w:firstLine="567"/>
        <w:rPr>
          <w:rFonts w:ascii="Times New Roman" w:hAnsi="Times New Roman" w:cs="Times New Roman"/>
          <w:sz w:val="28"/>
          <w:szCs w:val="28"/>
        </w:rPr>
      </w:pPr>
    </w:p>
    <w:p w:rsidR="00AC2864" w:rsidRPr="00931AF2" w:rsidRDefault="00AC2864" w:rsidP="00590458">
      <w:pPr>
        <w:spacing w:after="0" w:line="240" w:lineRule="auto"/>
        <w:ind w:firstLine="567"/>
        <w:rPr>
          <w:rFonts w:ascii="Times New Roman" w:hAnsi="Times New Roman" w:cs="Times New Roman"/>
          <w:sz w:val="28"/>
          <w:szCs w:val="28"/>
        </w:rPr>
      </w:pPr>
    </w:p>
    <w:p w:rsidR="00AC2864" w:rsidRPr="00931AF2" w:rsidRDefault="00AC2864" w:rsidP="00AC2864">
      <w:pPr>
        <w:spacing w:after="0" w:line="240" w:lineRule="auto"/>
        <w:ind w:firstLine="567"/>
        <w:jc w:val="center"/>
        <w:rPr>
          <w:rFonts w:ascii="Times New Roman" w:hAnsi="Times New Roman" w:cs="Times New Roman"/>
          <w:b/>
          <w:sz w:val="28"/>
          <w:szCs w:val="28"/>
        </w:rPr>
      </w:pPr>
      <w:r w:rsidRPr="00931AF2">
        <w:rPr>
          <w:rFonts w:ascii="Times New Roman" w:hAnsi="Times New Roman" w:cs="Times New Roman"/>
          <w:b/>
          <w:sz w:val="28"/>
          <w:szCs w:val="28"/>
        </w:rPr>
        <w:t>БИБЛИОГРАФИЧЕСКИЙ СПИСОК</w:t>
      </w:r>
    </w:p>
    <w:p w:rsidR="00F91DB3" w:rsidRPr="00931AF2" w:rsidRDefault="00F91DB3" w:rsidP="00590458">
      <w:pPr>
        <w:spacing w:after="0" w:line="240" w:lineRule="auto"/>
        <w:ind w:firstLine="567"/>
        <w:rPr>
          <w:rFonts w:ascii="Times New Roman" w:hAnsi="Times New Roman" w:cs="Times New Roman"/>
          <w:sz w:val="28"/>
          <w:szCs w:val="28"/>
        </w:rPr>
      </w:pPr>
    </w:p>
    <w:p w:rsidR="00B1452E" w:rsidRPr="00931AF2" w:rsidRDefault="00B1452E" w:rsidP="00AC2864">
      <w:pPr>
        <w:pStyle w:val="a3"/>
        <w:numPr>
          <w:ilvl w:val="0"/>
          <w:numId w:val="2"/>
        </w:numPr>
        <w:spacing w:after="0" w:line="240" w:lineRule="auto"/>
        <w:jc w:val="both"/>
        <w:rPr>
          <w:rFonts w:ascii="Times New Roman" w:hAnsi="Times New Roman" w:cs="Times New Roman"/>
          <w:sz w:val="28"/>
          <w:szCs w:val="28"/>
        </w:rPr>
      </w:pPr>
      <w:r w:rsidRPr="00931AF2">
        <w:rPr>
          <w:rFonts w:ascii="Times New Roman" w:hAnsi="Times New Roman" w:cs="Times New Roman"/>
          <w:sz w:val="28"/>
          <w:szCs w:val="28"/>
        </w:rPr>
        <w:t>Данилова Е.Е. Практикум  по возрастной и педагогической психологии/Под редакцией Дубровиной И.В.. – М.: Издательский центр «Академия», 1999. – 160 с.</w:t>
      </w:r>
    </w:p>
    <w:p w:rsidR="00AC2864" w:rsidRPr="00931AF2" w:rsidRDefault="00AC2864" w:rsidP="00AC2864">
      <w:pPr>
        <w:widowControl w:val="0"/>
        <w:numPr>
          <w:ilvl w:val="0"/>
          <w:numId w:val="2"/>
        </w:numPr>
        <w:tabs>
          <w:tab w:val="num" w:pos="540"/>
        </w:tabs>
        <w:spacing w:after="0" w:line="240" w:lineRule="auto"/>
        <w:ind w:left="924" w:hanging="357"/>
        <w:jc w:val="both"/>
        <w:rPr>
          <w:rFonts w:ascii="Times New Roman" w:eastAsia="Calibri" w:hAnsi="Times New Roman" w:cs="Times New Roman"/>
          <w:sz w:val="28"/>
          <w:szCs w:val="28"/>
        </w:rPr>
      </w:pPr>
      <w:r w:rsidRPr="00931AF2">
        <w:rPr>
          <w:rFonts w:ascii="Times New Roman" w:eastAsia="Calibri" w:hAnsi="Times New Roman" w:cs="Times New Roman"/>
          <w:sz w:val="28"/>
          <w:szCs w:val="28"/>
        </w:rPr>
        <w:t xml:space="preserve">Особенности психического развития детей 6-7-летнего возраста. Под ред. Д. </w:t>
      </w:r>
      <w:proofErr w:type="spellStart"/>
      <w:r w:rsidRPr="00931AF2">
        <w:rPr>
          <w:rFonts w:ascii="Times New Roman" w:eastAsia="Calibri" w:hAnsi="Times New Roman" w:cs="Times New Roman"/>
          <w:sz w:val="28"/>
          <w:szCs w:val="28"/>
        </w:rPr>
        <w:t>Б.Эльконина</w:t>
      </w:r>
      <w:proofErr w:type="spellEnd"/>
      <w:r w:rsidRPr="00931AF2">
        <w:rPr>
          <w:rFonts w:ascii="Times New Roman" w:eastAsia="Calibri" w:hAnsi="Times New Roman" w:cs="Times New Roman"/>
          <w:sz w:val="28"/>
          <w:szCs w:val="28"/>
        </w:rPr>
        <w:t xml:space="preserve">, А. </w:t>
      </w:r>
      <w:proofErr w:type="spellStart"/>
      <w:r w:rsidRPr="00931AF2">
        <w:rPr>
          <w:rFonts w:ascii="Times New Roman" w:eastAsia="Calibri" w:hAnsi="Times New Roman" w:cs="Times New Roman"/>
          <w:sz w:val="28"/>
          <w:szCs w:val="28"/>
        </w:rPr>
        <w:t>Л</w:t>
      </w:r>
      <w:r w:rsidR="005D03F9" w:rsidRPr="00931AF2">
        <w:rPr>
          <w:rFonts w:ascii="Times New Roman" w:hAnsi="Times New Roman" w:cs="Times New Roman"/>
          <w:sz w:val="28"/>
          <w:szCs w:val="28"/>
        </w:rPr>
        <w:t>.Венгера</w:t>
      </w:r>
      <w:proofErr w:type="spellEnd"/>
      <w:r w:rsidR="005D03F9" w:rsidRPr="00931AF2">
        <w:rPr>
          <w:rFonts w:ascii="Times New Roman" w:hAnsi="Times New Roman" w:cs="Times New Roman"/>
          <w:sz w:val="28"/>
          <w:szCs w:val="28"/>
        </w:rPr>
        <w:t>. – М., 1988.</w:t>
      </w:r>
    </w:p>
    <w:p w:rsidR="005D03F9" w:rsidRPr="00931AF2" w:rsidRDefault="005D03F9" w:rsidP="005D03F9">
      <w:pPr>
        <w:numPr>
          <w:ilvl w:val="0"/>
          <w:numId w:val="2"/>
        </w:numPr>
        <w:tabs>
          <w:tab w:val="num" w:pos="540"/>
        </w:tabs>
        <w:spacing w:after="0" w:line="240" w:lineRule="auto"/>
        <w:ind w:left="924" w:hanging="357"/>
        <w:jc w:val="both"/>
        <w:rPr>
          <w:rFonts w:ascii="Times New Roman" w:eastAsia="Calibri" w:hAnsi="Times New Roman" w:cs="Times New Roman"/>
          <w:sz w:val="28"/>
          <w:szCs w:val="28"/>
        </w:rPr>
      </w:pPr>
      <w:r w:rsidRPr="00931AF2">
        <w:rPr>
          <w:rFonts w:ascii="Times New Roman" w:eastAsia="Calibri" w:hAnsi="Times New Roman" w:cs="Times New Roman"/>
          <w:sz w:val="28"/>
          <w:szCs w:val="28"/>
        </w:rPr>
        <w:t xml:space="preserve">Кураев Г.А., Пожарская Е.Н. Возрастная психология. Курс лекций. – </w:t>
      </w:r>
      <w:r w:rsidRPr="00931AF2">
        <w:rPr>
          <w:rFonts w:ascii="Times New Roman" w:hAnsi="Times New Roman" w:cs="Times New Roman"/>
          <w:sz w:val="28"/>
          <w:szCs w:val="28"/>
        </w:rPr>
        <w:t>Ростов-на-Дону: 2002. – 146 с.</w:t>
      </w:r>
    </w:p>
    <w:p w:rsidR="008F4E64" w:rsidRPr="00931AF2" w:rsidRDefault="00070CA3" w:rsidP="005D03F9">
      <w:pPr>
        <w:pStyle w:val="a3"/>
        <w:numPr>
          <w:ilvl w:val="0"/>
          <w:numId w:val="2"/>
        </w:numPr>
        <w:rPr>
          <w:rFonts w:ascii="Times New Roman" w:hAnsi="Times New Roman" w:cs="Times New Roman"/>
          <w:sz w:val="28"/>
          <w:szCs w:val="28"/>
        </w:rPr>
      </w:pPr>
      <w:hyperlink r:id="rId5" w:history="1">
        <w:r w:rsidR="008F4E64" w:rsidRPr="00931AF2">
          <w:rPr>
            <w:rStyle w:val="a4"/>
            <w:rFonts w:ascii="Times New Roman" w:hAnsi="Times New Roman" w:cs="Times New Roman"/>
            <w:color w:val="auto"/>
            <w:sz w:val="28"/>
            <w:szCs w:val="28"/>
          </w:rPr>
          <w:t>http://festival.1september.ru/articles/568565/</w:t>
        </w:r>
      </w:hyperlink>
    </w:p>
    <w:p w:rsidR="008F4E64" w:rsidRPr="00931AF2" w:rsidRDefault="008F4E64" w:rsidP="005D03F9">
      <w:pPr>
        <w:pStyle w:val="a3"/>
        <w:ind w:left="927"/>
        <w:rPr>
          <w:rFonts w:ascii="Times New Roman" w:hAnsi="Times New Roman" w:cs="Times New Roman"/>
          <w:sz w:val="28"/>
          <w:szCs w:val="28"/>
        </w:rPr>
      </w:pPr>
    </w:p>
    <w:p w:rsidR="001020D2" w:rsidRPr="00931AF2" w:rsidRDefault="001020D2" w:rsidP="00590458">
      <w:pPr>
        <w:spacing w:after="0" w:line="240" w:lineRule="auto"/>
        <w:ind w:firstLine="567"/>
        <w:rPr>
          <w:rFonts w:ascii="Times New Roman" w:hAnsi="Times New Roman" w:cs="Times New Roman"/>
          <w:sz w:val="28"/>
          <w:szCs w:val="28"/>
        </w:rPr>
      </w:pPr>
    </w:p>
    <w:p w:rsidR="001020D2" w:rsidRPr="00931AF2" w:rsidRDefault="001020D2" w:rsidP="00590458">
      <w:pPr>
        <w:spacing w:after="0" w:line="240" w:lineRule="auto"/>
        <w:ind w:firstLine="567"/>
        <w:rPr>
          <w:rFonts w:ascii="Times New Roman" w:hAnsi="Times New Roman" w:cs="Times New Roman"/>
          <w:sz w:val="28"/>
          <w:szCs w:val="28"/>
        </w:rPr>
      </w:pPr>
    </w:p>
    <w:sectPr w:rsidR="001020D2" w:rsidRPr="00931AF2" w:rsidSect="001020D2">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YR">
    <w:altName w:val="Cambria"/>
    <w:charset w:val="CC"/>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8D9"/>
    <w:multiLevelType w:val="hybridMultilevel"/>
    <w:tmpl w:val="45D20D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2D372C"/>
    <w:multiLevelType w:val="hybridMultilevel"/>
    <w:tmpl w:val="849A993C"/>
    <w:lvl w:ilvl="0" w:tplc="7B24A19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1C96CE6"/>
    <w:multiLevelType w:val="hybridMultilevel"/>
    <w:tmpl w:val="0AA24B70"/>
    <w:lvl w:ilvl="0" w:tplc="7B24A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FB66F56"/>
    <w:multiLevelType w:val="multilevel"/>
    <w:tmpl w:val="1524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9B4FF4"/>
    <w:multiLevelType w:val="hybridMultilevel"/>
    <w:tmpl w:val="600E5A74"/>
    <w:lvl w:ilvl="0" w:tplc="BE6A5F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0D2"/>
    <w:rsid w:val="001020D2"/>
    <w:rsid w:val="001C52C1"/>
    <w:rsid w:val="002C0CDC"/>
    <w:rsid w:val="00590458"/>
    <w:rsid w:val="005D03F9"/>
    <w:rsid w:val="00632398"/>
    <w:rsid w:val="006946BD"/>
    <w:rsid w:val="006D38F9"/>
    <w:rsid w:val="007A4EBE"/>
    <w:rsid w:val="008F4E64"/>
    <w:rsid w:val="00931AF2"/>
    <w:rsid w:val="00AC2864"/>
    <w:rsid w:val="00B1452E"/>
    <w:rsid w:val="00B4534E"/>
    <w:rsid w:val="00C12AEE"/>
    <w:rsid w:val="00DD5A97"/>
    <w:rsid w:val="00EC3061"/>
    <w:rsid w:val="00F91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92C8"/>
  <w15:docId w15:val="{BD9D39EB-E187-FD4C-9DA8-91EFB433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53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52C1"/>
    <w:pPr>
      <w:ind w:left="720"/>
      <w:contextualSpacing/>
    </w:pPr>
  </w:style>
  <w:style w:type="character" w:styleId="a4">
    <w:name w:val="Hyperlink"/>
    <w:basedOn w:val="a0"/>
    <w:uiPriority w:val="99"/>
    <w:unhideWhenUsed/>
    <w:rsid w:val="008F4E64"/>
    <w:rPr>
      <w:color w:val="0000FF"/>
      <w:u w:val="single"/>
    </w:rPr>
  </w:style>
  <w:style w:type="paragraph" w:styleId="a5">
    <w:name w:val="No Spacing"/>
    <w:uiPriority w:val="1"/>
    <w:qFormat/>
    <w:rsid w:val="006D3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festival.1september.ru/articles/568565/"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2288</Words>
  <Characters>13045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Гость</cp:lastModifiedBy>
  <cp:revision>2</cp:revision>
  <cp:lastPrinted>2017-02-15T18:41:00Z</cp:lastPrinted>
  <dcterms:created xsi:type="dcterms:W3CDTF">2021-10-18T09:25:00Z</dcterms:created>
  <dcterms:modified xsi:type="dcterms:W3CDTF">2021-10-18T09:25:00Z</dcterms:modified>
</cp:coreProperties>
</file>