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67" w:rsidRPr="00BA7C67" w:rsidRDefault="00993DED" w:rsidP="00BA7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20"/>
          <w:lang w:eastAsia="ru-RU"/>
        </w:rPr>
        <w:t>ЛИКБЕЗ для родителей: з</w:t>
      </w:r>
      <w:bookmarkStart w:id="0" w:name="_GoBack"/>
      <w:bookmarkEnd w:id="0"/>
      <w:r w:rsidR="00BA7C67" w:rsidRPr="00BA7C67">
        <w:rPr>
          <w:rFonts w:ascii="Times New Roman" w:eastAsia="Times New Roman" w:hAnsi="Times New Roman" w:cs="Times New Roman"/>
          <w:b/>
          <w:bCs/>
          <w:color w:val="222222"/>
          <w:sz w:val="32"/>
          <w:szCs w:val="20"/>
          <w:lang w:eastAsia="ru-RU"/>
        </w:rPr>
        <w:t>анятия в бассейне ДОУ</w:t>
      </w:r>
    </w:p>
    <w:p w:rsidR="00BA7C67" w:rsidRP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Польза занятий в бассейне для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детского организма</w:t>
      </w: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доказана многократно. Обучение плаванию способствуют развитию и укреплению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мышечного корсета, формированию правильной</w:t>
      </w: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осанк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ритмичное дыхание способствует профилактике простудных заболеваний. Также стоит отметить, что плавание – один из самых менее </w:t>
      </w:r>
      <w:proofErr w:type="spellStart"/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травмоопасных</w:t>
      </w:r>
      <w:proofErr w:type="spellEnd"/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видов спорта, так как тело полностью поддерживается водой, и нагрузка распределяется равномерно на все группы мышц. </w:t>
      </w:r>
    </w:p>
    <w:p w:rsidR="00BA7C67" w:rsidRP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упражнений в воде, задействованные группы мышц, то сокращаются, то расслабляются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растягиваются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поэтому мышцы становятся сильнее и крепче, но при этом не увеличиваются в объеме. </w:t>
      </w:r>
    </w:p>
    <w:p w:rsidR="00BA7C67" w:rsidRP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занятиях детей учим в первую очередь погружению в воду с головой, что способствует улучшению работы лёгких, координации, выработке навыка выдоха под водой. А еще правильное дыхание помогает равномерно насытить клетки мозга кислородом.</w:t>
      </w:r>
    </w:p>
    <w:p w:rsidR="00BA7C67" w:rsidRP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положительного влияния на общее состояние здоровья, занятия и игры в воде улучшают эмоциональное и психологическое состояние ребенка.</w:t>
      </w:r>
    </w:p>
    <w:p w:rsidR="00BA7C67" w:rsidRP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Рассмотрим структуру работы бассейна в ДОУ.</w:t>
      </w:r>
    </w:p>
    <w:p w:rsidR="00BA7C67" w:rsidRP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помещении бассейна имеется:</w:t>
      </w:r>
    </w:p>
    <w:p w:rsidR="00BA7C67" w:rsidRPr="00BA7C67" w:rsidRDefault="00BA7C67" w:rsidP="00BA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раздевалки;</w:t>
      </w:r>
    </w:p>
    <w:p w:rsidR="00BA7C67" w:rsidRPr="00BA7C67" w:rsidRDefault="00BA7C67" w:rsidP="00BA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 сухого плавания;</w:t>
      </w:r>
    </w:p>
    <w:p w:rsidR="00BA7C67" w:rsidRPr="00BA7C67" w:rsidRDefault="00BA7C67" w:rsidP="00BA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Просторный зал с чашей для воды;</w:t>
      </w:r>
    </w:p>
    <w:p w:rsidR="00BA7C67" w:rsidRPr="00BA7C67" w:rsidRDefault="00BA7C67" w:rsidP="00BA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Душевые, туалетные комнаты;</w:t>
      </w:r>
    </w:p>
    <w:p w:rsidR="00BA7C67" w:rsidRPr="00BA7C67" w:rsidRDefault="00BA7C67" w:rsidP="00BA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Кабинет медсестры и комната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инструктора по физической культуре</w:t>
      </w: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A7C67" w:rsidRPr="00BA7C67" w:rsidRDefault="00BA7C67" w:rsidP="00BA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Помещения, в которых находится техническое оснащение бассейна;</w:t>
      </w:r>
    </w:p>
    <w:p w:rsidR="00BA7C67" w:rsidRP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штате бассейна работают: инструктор по физической культуре, медицинская сестра, уборщик помещений.</w:t>
      </w:r>
    </w:p>
    <w:p w:rsidR="00BA7C67" w:rsidRP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Медицинская сестра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осматривает</w:t>
      </w: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 перед началом каждого занятия в детском саду, на предмет выявления у них раздражения кожи и заболеваний, отсутствие у них мед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ицинских отводов</w:t>
      </w: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случае жалоб детей на самочувствие, медсестра освобождает их от занятия. Она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находит</w:t>
      </w: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с детьми в течение всего занятия</w:t>
      </w:r>
    </w:p>
    <w:p w:rsidR="00BA7C67" w:rsidRP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Инструктор по физической культуре (именно он обучает плаванию в бассейне)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следит</w:t>
      </w: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чтобы дети приняли душ до того, как они пойдут в бассейн и после занятия. Бассейн имеет размеры 3 м на 7 м. Оптимальная температура воды 30-32 градуса. Медицинская сестра следит за детьми во время занятия, осуществляет надзор за гигиеническим состоянием бассейна, оборудования и всех прилегающих комнат, контролирует температуру воды и воздуха, помогает детям мыться и одеваться, оказывает первую медицинскую помощь в случае необходимости.</w:t>
      </w:r>
    </w:p>
    <w:p w:rsid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нашем бассейне</w:t>
      </w: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нет постоянной циркуляции, поэтому сброс и набор воды осуществляется ежедневно. В конце рабочего дня после слива воды производится тщательная обработка всех помещений моющими и дезинфицирующими средствами, согласно действующим </w:t>
      </w:r>
      <w:proofErr w:type="spellStart"/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СанПинам</w:t>
      </w:r>
      <w:proofErr w:type="spellEnd"/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Генеральная уборка в бассейне проводится раз в месяц. </w:t>
      </w:r>
    </w:p>
    <w:p w:rsidR="00BA7C67" w:rsidRP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Рекомендуемое время пребывания в бассейне, регулируется исходя из возраста детей: младшая группа – 15-20 минут, средняя группа – 20-25 минут, старшая и подготовительная группы – 25-30 минут.</w:t>
      </w:r>
    </w:p>
    <w:p w:rsidR="00BA7C67" w:rsidRP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Зимой занятия в бассейне должны проходить после </w:t>
      </w:r>
      <w:proofErr w:type="spellStart"/>
      <w:proofErr w:type="gramStart"/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прогулки,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proofErr w:type="gramEnd"/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нет возможности это сделать, то между купанием и прогулкой должно пройти не менее 50 минут.</w:t>
      </w:r>
    </w:p>
    <w:p w:rsidR="00BA7C67" w:rsidRP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занятием с детьми проводится краткий инструктаж по поведению в воде: внимательно следить за инструктором по физической культуре и выполнять его распоряжения, ни в коем случае не бегать и не шуметь, не прыгать с бортика, спускаться в чашу по лесенке спиной к воде, а в случае плохого самочувствия немедленно сообщить об этом.</w:t>
      </w:r>
    </w:p>
    <w:p w:rsidR="00BA7C67" w:rsidRP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Занятие в детском саду начинается с короткой физической разминки в зале сухого плавания, в ходе которой дети должны размяться и разогреть мышцы для дальнейшей работы в воде. Это необходимый этап, так как если сразу, не разминаясь пойти в воду – мы не добьемся желаемого оздоровительного эффекта. В группах младшего дошкольного возраста практикуется использование надувных нарукавников, так детям будет намного проще и безопасней держаться на воде.</w:t>
      </w:r>
    </w:p>
    <w:p w:rsidR="00BA7C67" w:rsidRP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воде бассейна дети выполняют указания инструктора, обучающего какому-либо стилю плавания, и тут же отрабатывают приобретенные навыки. В конце занятия обязательно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проводятся</w:t>
      </w: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игры, которые очень нравятся детям и приносят массу положительных эмоций.</w:t>
      </w:r>
    </w:p>
    <w:p w:rsidR="00BA7C67" w:rsidRP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Финальная часть занятия по плаванию в детском саду – свободное плавание, когда дети просто резвятся в воде, без какого-либо задания.</w:t>
      </w:r>
    </w:p>
    <w:p w:rsidR="00BA7C67" w:rsidRPr="00BA7C67" w:rsidRDefault="00BA7C67" w:rsidP="00BA7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7C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занятия дети, по команде инструктора, выходят из чаши, принимают душ и вытираются насухо индивидуальным полотенцем.</w:t>
      </w:r>
    </w:p>
    <w:p w:rsidR="00061F78" w:rsidRPr="00BA7C67" w:rsidRDefault="00061F78">
      <w:pPr>
        <w:rPr>
          <w:rFonts w:ascii="Times New Roman" w:hAnsi="Times New Roman" w:cs="Times New Roman"/>
          <w:sz w:val="28"/>
          <w:szCs w:val="28"/>
        </w:rPr>
      </w:pPr>
    </w:p>
    <w:sectPr w:rsidR="00061F78" w:rsidRPr="00BA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A0295"/>
    <w:multiLevelType w:val="multilevel"/>
    <w:tmpl w:val="57D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14"/>
    <w:rsid w:val="00061F78"/>
    <w:rsid w:val="004A1314"/>
    <w:rsid w:val="00993DED"/>
    <w:rsid w:val="00B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7845-BED0-42E6-A33E-E797BD09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Андрей</dc:creator>
  <cp:keywords/>
  <dc:description/>
  <cp:lastModifiedBy>Еремеев Андрей</cp:lastModifiedBy>
  <cp:revision>3</cp:revision>
  <dcterms:created xsi:type="dcterms:W3CDTF">2021-10-18T03:23:00Z</dcterms:created>
  <dcterms:modified xsi:type="dcterms:W3CDTF">2021-10-18T03:30:00Z</dcterms:modified>
</cp:coreProperties>
</file>