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F" w:rsidRDefault="009103BF" w:rsidP="00237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03BF" w:rsidRDefault="009103BF" w:rsidP="00237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Алябьевская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2374A2" w:rsidTr="002374A2">
        <w:tc>
          <w:tcPr>
            <w:tcW w:w="1666" w:type="pct"/>
            <w:hideMark/>
          </w:tcPr>
          <w:p w:rsidR="002374A2" w:rsidRPr="00360605" w:rsidRDefault="00237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374A2" w:rsidRPr="00360605" w:rsidRDefault="00237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 xml:space="preserve">Методическим объединением учителей </w:t>
            </w:r>
          </w:p>
          <w:p w:rsidR="002374A2" w:rsidRPr="00360605" w:rsidRDefault="009B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  <w:p w:rsidR="002374A2" w:rsidRPr="00360605" w:rsidRDefault="00237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2374A2" w:rsidRPr="00360605" w:rsidRDefault="00237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 xml:space="preserve">от «29» </w:t>
            </w:r>
            <w:r w:rsidR="00360605" w:rsidRPr="0036060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36060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60605" w:rsidRPr="00360605">
              <w:rPr>
                <w:rFonts w:ascii="Times New Roman" w:hAnsi="Times New Roman"/>
                <w:sz w:val="24"/>
                <w:szCs w:val="24"/>
              </w:rPr>
              <w:t>7</w:t>
            </w:r>
            <w:r w:rsidRPr="003606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374A2" w:rsidRPr="00360605" w:rsidRDefault="002374A2" w:rsidP="0036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>_______________/</w:t>
            </w:r>
            <w:r w:rsidR="00360605" w:rsidRPr="00360605">
              <w:rPr>
                <w:rFonts w:ascii="Times New Roman" w:hAnsi="Times New Roman"/>
                <w:sz w:val="24"/>
                <w:szCs w:val="24"/>
              </w:rPr>
              <w:t>Сергеева Н.Ю</w:t>
            </w:r>
            <w:r w:rsidRPr="00360605"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  <w:tc>
          <w:tcPr>
            <w:tcW w:w="1666" w:type="pct"/>
            <w:hideMark/>
          </w:tcPr>
          <w:p w:rsidR="002374A2" w:rsidRPr="00360605" w:rsidRDefault="00237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2374A2" w:rsidRPr="00360605" w:rsidRDefault="00237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9B2BFF" w:rsidRPr="00360605" w:rsidRDefault="002374A2" w:rsidP="009B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>_____________В.А. Ерёмина</w:t>
            </w:r>
          </w:p>
          <w:p w:rsidR="002374A2" w:rsidRPr="00360605" w:rsidRDefault="002374A2" w:rsidP="0036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>«</w:t>
            </w:r>
            <w:r w:rsidR="00360605" w:rsidRPr="00360605">
              <w:rPr>
                <w:rFonts w:ascii="Times New Roman" w:hAnsi="Times New Roman"/>
                <w:sz w:val="24"/>
                <w:szCs w:val="24"/>
              </w:rPr>
              <w:t>30</w:t>
            </w:r>
            <w:r w:rsidRPr="00360605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360605" w:rsidRPr="00360605">
              <w:rPr>
                <w:rFonts w:ascii="Times New Roman" w:hAnsi="Times New Roman"/>
                <w:sz w:val="24"/>
                <w:szCs w:val="24"/>
              </w:rPr>
              <w:t>7</w:t>
            </w:r>
            <w:r w:rsidRPr="0036060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7" w:type="pct"/>
            <w:hideMark/>
          </w:tcPr>
          <w:p w:rsidR="002374A2" w:rsidRPr="00360605" w:rsidRDefault="00237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2374A2" w:rsidRPr="00360605" w:rsidRDefault="00237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>Директор школы__________</w:t>
            </w:r>
          </w:p>
          <w:p w:rsidR="002374A2" w:rsidRPr="00360605" w:rsidRDefault="00237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 xml:space="preserve">                   И.В. </w:t>
            </w:r>
            <w:proofErr w:type="spellStart"/>
            <w:r w:rsidRPr="00360605">
              <w:rPr>
                <w:rFonts w:ascii="Times New Roman" w:hAnsi="Times New Roman"/>
                <w:sz w:val="24"/>
                <w:szCs w:val="24"/>
              </w:rPr>
              <w:t>Боровинская</w:t>
            </w:r>
            <w:proofErr w:type="spellEnd"/>
          </w:p>
          <w:p w:rsidR="002374A2" w:rsidRPr="00360605" w:rsidRDefault="00237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>Приказ № 2</w:t>
            </w:r>
            <w:r w:rsidR="00360605" w:rsidRPr="00360605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2374A2" w:rsidRPr="00360605" w:rsidRDefault="002374A2" w:rsidP="0036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60605" w:rsidRPr="00360605">
              <w:rPr>
                <w:rFonts w:ascii="Times New Roman" w:hAnsi="Times New Roman"/>
                <w:sz w:val="24"/>
                <w:szCs w:val="24"/>
              </w:rPr>
              <w:t>30</w:t>
            </w:r>
            <w:r w:rsidRPr="00360605"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360605" w:rsidRPr="00360605">
              <w:rPr>
                <w:rFonts w:ascii="Times New Roman" w:hAnsi="Times New Roman"/>
                <w:sz w:val="24"/>
                <w:szCs w:val="24"/>
              </w:rPr>
              <w:t>7</w:t>
            </w:r>
            <w:r w:rsidRPr="003606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Рабочая программа</w:t>
      </w:r>
    </w:p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</w:t>
      </w:r>
      <w:r w:rsidR="009B2BFF" w:rsidRPr="009B2BFF">
        <w:rPr>
          <w:rFonts w:ascii="Times New Roman" w:hAnsi="Times New Roman"/>
          <w:b/>
          <w:sz w:val="36"/>
          <w:szCs w:val="36"/>
        </w:rPr>
        <w:t>физической культуре</w:t>
      </w:r>
      <w:r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9B2BFF">
        <w:rPr>
          <w:rFonts w:ascii="Times New Roman" w:hAnsi="Times New Roman"/>
          <w:sz w:val="36"/>
          <w:szCs w:val="36"/>
        </w:rPr>
        <w:t>для</w:t>
      </w:r>
      <w:r w:rsidR="003E7E44">
        <w:rPr>
          <w:rFonts w:ascii="Times New Roman" w:hAnsi="Times New Roman"/>
          <w:sz w:val="36"/>
          <w:szCs w:val="36"/>
        </w:rPr>
        <w:t xml:space="preserve"> </w:t>
      </w:r>
      <w:r w:rsidR="007F1D81">
        <w:rPr>
          <w:rFonts w:ascii="Times New Roman" w:hAnsi="Times New Roman"/>
          <w:sz w:val="36"/>
          <w:szCs w:val="36"/>
        </w:rPr>
        <w:t>3</w:t>
      </w:r>
      <w:r w:rsidRPr="009B2BFF">
        <w:rPr>
          <w:rFonts w:ascii="Times New Roman" w:hAnsi="Times New Roman"/>
          <w:sz w:val="36"/>
          <w:szCs w:val="36"/>
        </w:rPr>
        <w:t xml:space="preserve"> класса</w:t>
      </w:r>
    </w:p>
    <w:p w:rsidR="002374A2" w:rsidRDefault="002374A2" w:rsidP="002374A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2017-2018 учебный год</w:t>
      </w:r>
    </w:p>
    <w:p w:rsidR="002374A2" w:rsidRDefault="002374A2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4A2" w:rsidRDefault="002374A2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4A2" w:rsidRPr="009B2BFF" w:rsidRDefault="002374A2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BFF">
        <w:rPr>
          <w:rFonts w:ascii="Times New Roman" w:hAnsi="Times New Roman"/>
          <w:sz w:val="24"/>
          <w:szCs w:val="24"/>
        </w:rPr>
        <w:t>Составитель:</w:t>
      </w:r>
    </w:p>
    <w:p w:rsidR="002374A2" w:rsidRPr="009B2BFF" w:rsidRDefault="004813FB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2374A2" w:rsidRDefault="009B2BFF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Сергеева Надежда Юрьевна</w:t>
      </w:r>
    </w:p>
    <w:p w:rsidR="009B2BFF" w:rsidRDefault="009B2BFF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BFF" w:rsidRDefault="009B2BFF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BFF" w:rsidRDefault="009B2BFF" w:rsidP="00237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</w:p>
    <w:p w:rsidR="009B2BFF" w:rsidRPr="00360605" w:rsidRDefault="009B2BFF" w:rsidP="009B2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пояснительная записка</w:t>
      </w:r>
    </w:p>
    <w:p w:rsidR="009B2BFF" w:rsidRDefault="009B2BFF" w:rsidP="009B2BF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24" w:firstLine="754"/>
        <w:jc w:val="both"/>
        <w:rPr>
          <w:rFonts w:ascii="Times New Roman" w:eastAsia="Times New Roman" w:hAnsi="Times New Roman"/>
          <w:b/>
          <w:spacing w:val="-10"/>
          <w:sz w:val="24"/>
          <w:szCs w:val="24"/>
        </w:rPr>
      </w:pPr>
      <w:r w:rsidRPr="00360605">
        <w:rPr>
          <w:rFonts w:ascii="Times New Roman" w:eastAsia="Times New Roman" w:hAnsi="Times New Roman"/>
          <w:b/>
          <w:spacing w:val="-10"/>
          <w:sz w:val="24"/>
          <w:szCs w:val="24"/>
        </w:rPr>
        <w:t>Рабочая программа составлена на основе:</w:t>
      </w:r>
    </w:p>
    <w:p w:rsidR="000F4E23" w:rsidRDefault="000F4E23" w:rsidP="000F4E23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24" w:firstLine="754"/>
        <w:jc w:val="both"/>
        <w:rPr>
          <w:rFonts w:ascii="Times New Roman" w:eastAsia="Times New Roman" w:hAnsi="Times New Roman"/>
          <w:b/>
          <w:spacing w:val="-10"/>
          <w:sz w:val="24"/>
          <w:szCs w:val="24"/>
        </w:rPr>
      </w:pPr>
      <w:r w:rsidRPr="00360605">
        <w:rPr>
          <w:rFonts w:ascii="Times New Roman" w:eastAsia="Times New Roman" w:hAnsi="Times New Roman"/>
          <w:b/>
          <w:spacing w:val="-10"/>
          <w:sz w:val="24"/>
          <w:szCs w:val="24"/>
        </w:rPr>
        <w:t>Рабочая программа составлена на основе:</w:t>
      </w:r>
    </w:p>
    <w:p w:rsidR="000F4E23" w:rsidRPr="005D6BDF" w:rsidRDefault="000F4E23" w:rsidP="000F4E23">
      <w:pPr>
        <w:pStyle w:val="Default"/>
        <w:jc w:val="both"/>
      </w:pPr>
      <w:r w:rsidRPr="005D6BDF">
        <w:t xml:space="preserve">1. Требований </w:t>
      </w:r>
      <w:r w:rsidRPr="005D6BDF">
        <w:rPr>
          <w:rFonts w:eastAsia="Calibri"/>
          <w:bCs/>
        </w:rPr>
        <w:t xml:space="preserve">Федерального государственного образовательного </w:t>
      </w:r>
      <w:proofErr w:type="gramStart"/>
      <w:r w:rsidRPr="005D6BDF">
        <w:rPr>
          <w:rFonts w:eastAsia="Calibri"/>
          <w:bCs/>
        </w:rPr>
        <w:t xml:space="preserve">стандарта </w:t>
      </w:r>
      <w:r w:rsidRPr="005D6BDF">
        <w:t xml:space="preserve"> начального</w:t>
      </w:r>
      <w:proofErr w:type="gramEnd"/>
      <w:r w:rsidRPr="005D6BDF">
        <w:t xml:space="preserve"> общего образования в соответствии с приказом  </w:t>
      </w:r>
      <w:proofErr w:type="spellStart"/>
      <w:r w:rsidRPr="005D6BDF">
        <w:t>Минобрнауки</w:t>
      </w:r>
      <w:proofErr w:type="spellEnd"/>
      <w:r w:rsidRPr="005D6BDF">
        <w:t xml:space="preserve"> России от 6 октября 2009 года № 373 «Об утверждении и введении в действие федерального государственного  образовательного стандарта начального общего образования» (с изменениями, внесенными приказом </w:t>
      </w:r>
      <w:proofErr w:type="spellStart"/>
      <w:r w:rsidRPr="005D6BDF">
        <w:t>Минобрнауки</w:t>
      </w:r>
      <w:proofErr w:type="spellEnd"/>
      <w:r w:rsidRPr="005D6BDF">
        <w:t xml:space="preserve"> России  от 31 декабря 2015 года № 1576».</w:t>
      </w:r>
    </w:p>
    <w:p w:rsidR="000F4E23" w:rsidRPr="005D6BDF" w:rsidRDefault="000F4E23" w:rsidP="000F4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D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D6BDF">
        <w:rPr>
          <w:rFonts w:ascii="Times New Roman" w:hAnsi="Times New Roman"/>
          <w:sz w:val="24"/>
          <w:szCs w:val="24"/>
        </w:rPr>
        <w:t>Основной  образовательной</w:t>
      </w:r>
      <w:proofErr w:type="gramEnd"/>
      <w:r w:rsidRPr="005D6BDF">
        <w:rPr>
          <w:rFonts w:ascii="Times New Roman" w:hAnsi="Times New Roman"/>
          <w:sz w:val="24"/>
          <w:szCs w:val="24"/>
        </w:rPr>
        <w:t xml:space="preserve">   программы начального общего образования муниципального бюджетного общеобразовательного учреждения «</w:t>
      </w:r>
      <w:proofErr w:type="spellStart"/>
      <w:r w:rsidRPr="005D6BDF">
        <w:rPr>
          <w:rFonts w:ascii="Times New Roman" w:hAnsi="Times New Roman"/>
          <w:sz w:val="24"/>
          <w:szCs w:val="24"/>
        </w:rPr>
        <w:t>Алябьевская</w:t>
      </w:r>
      <w:proofErr w:type="spellEnd"/>
      <w:r w:rsidRPr="005D6BDF">
        <w:rPr>
          <w:rFonts w:ascii="Times New Roman" w:hAnsi="Times New Roman"/>
          <w:sz w:val="24"/>
          <w:szCs w:val="24"/>
        </w:rPr>
        <w:t xml:space="preserve"> средняя общеобразовательная школа».</w:t>
      </w:r>
    </w:p>
    <w:p w:rsidR="000F4E23" w:rsidRPr="005D6BDF" w:rsidRDefault="000F4E23" w:rsidP="000F4E23">
      <w:pPr>
        <w:pStyle w:val="Default"/>
        <w:jc w:val="both"/>
      </w:pPr>
      <w:r w:rsidRPr="005D6BDF">
        <w:t>3. Примерной образовательной программы по физической культуре, авторской программой</w:t>
      </w:r>
      <w:proofErr w:type="gramStart"/>
      <w:r w:rsidRPr="005D6BDF">
        <w:t xml:space="preserve">   «</w:t>
      </w:r>
      <w:proofErr w:type="gramEnd"/>
      <w:r w:rsidRPr="005D6BDF">
        <w:t xml:space="preserve">Комплексная программа физического воспитания учащихся 1-11 классов» В. И. Лях, А. А. </w:t>
      </w:r>
      <w:proofErr w:type="spellStart"/>
      <w:r w:rsidRPr="005D6BDF">
        <w:t>Зданевич</w:t>
      </w:r>
      <w:proofErr w:type="spellEnd"/>
      <w:r w:rsidRPr="005D6BDF">
        <w:t xml:space="preserve">, с учетом планируемых к использованию учебно-методических комплексов, включающих в себя авторскую программу по предмету. </w:t>
      </w:r>
    </w:p>
    <w:p w:rsidR="000F4E23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0F4E23" w:rsidRDefault="000F4E23" w:rsidP="000F4E2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F4E23" w:rsidRPr="00360605" w:rsidRDefault="000F4E23" w:rsidP="000F4E23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36060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Используемый УМК:</w:t>
      </w:r>
    </w:p>
    <w:p w:rsidR="000F4E23" w:rsidRPr="00360605" w:rsidRDefault="000F4E23" w:rsidP="000F4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05">
        <w:rPr>
          <w:rFonts w:ascii="Times New Roman" w:hAnsi="Times New Roman" w:cs="Times New Roman"/>
          <w:sz w:val="24"/>
          <w:szCs w:val="24"/>
        </w:rPr>
        <w:t xml:space="preserve">«Комплексная рабочая программа физическая культура 1-11 классы», Лях В.И., М.Я. </w:t>
      </w:r>
      <w:proofErr w:type="spellStart"/>
      <w:r w:rsidRPr="00360605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60605">
        <w:rPr>
          <w:rFonts w:ascii="Times New Roman" w:hAnsi="Times New Roman" w:cs="Times New Roman"/>
          <w:sz w:val="24"/>
          <w:szCs w:val="24"/>
        </w:rPr>
        <w:t>. Москва, Просвещение 2016г.</w:t>
      </w:r>
    </w:p>
    <w:p w:rsidR="000F4E23" w:rsidRPr="00360605" w:rsidRDefault="000F4E23" w:rsidP="000F4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360605">
        <w:rPr>
          <w:rFonts w:ascii="Times New Roman" w:hAnsi="Times New Roman" w:cs="Times New Roman"/>
          <w:sz w:val="24"/>
          <w:szCs w:val="24"/>
        </w:rPr>
        <w:t xml:space="preserve">«Комплексная программа физического воспитания 1-11 классы», А.П. </w:t>
      </w:r>
      <w:proofErr w:type="gramStart"/>
      <w:r w:rsidRPr="00360605">
        <w:rPr>
          <w:rFonts w:ascii="Times New Roman" w:hAnsi="Times New Roman" w:cs="Times New Roman"/>
          <w:sz w:val="24"/>
          <w:szCs w:val="24"/>
        </w:rPr>
        <w:t>Матвеев.-</w:t>
      </w:r>
      <w:proofErr w:type="gramEnd"/>
      <w:r w:rsidRPr="00360605">
        <w:rPr>
          <w:rFonts w:ascii="Times New Roman" w:hAnsi="Times New Roman" w:cs="Times New Roman"/>
          <w:sz w:val="24"/>
          <w:szCs w:val="24"/>
        </w:rPr>
        <w:t>М: Просвещение, 2016г.</w:t>
      </w:r>
    </w:p>
    <w:p w:rsidR="000F4E23" w:rsidRPr="00360605" w:rsidRDefault="000F4E23" w:rsidP="009B2BFF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24" w:firstLine="754"/>
        <w:jc w:val="both"/>
        <w:rPr>
          <w:rFonts w:ascii="Times New Roman" w:eastAsia="Times New Roman" w:hAnsi="Times New Roman"/>
          <w:b/>
          <w:spacing w:val="-10"/>
          <w:sz w:val="24"/>
          <w:szCs w:val="24"/>
        </w:rPr>
      </w:pPr>
    </w:p>
    <w:p w:rsidR="00C20FFF" w:rsidRP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FF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на основании психологической диагностики.</w:t>
      </w:r>
      <w:r w:rsidRPr="00C20FF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тем, что вербальные (речевые) интеллектуальные операции преимущественно не соответствуют возрастной норме необходимо:</w:t>
      </w:r>
    </w:p>
    <w:p w:rsidR="00C20FFF" w:rsidRP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FF">
        <w:rPr>
          <w:rFonts w:ascii="Times New Roman" w:eastAsia="Times New Roman" w:hAnsi="Times New Roman"/>
          <w:sz w:val="24"/>
          <w:szCs w:val="24"/>
          <w:lang w:eastAsia="ru-RU"/>
        </w:rPr>
        <w:t>- постоянно работать над обогащением словаря;</w:t>
      </w:r>
    </w:p>
    <w:p w:rsidR="00C20FFF" w:rsidRP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FF">
        <w:rPr>
          <w:rFonts w:ascii="Times New Roman" w:eastAsia="Times New Roman" w:hAnsi="Times New Roman"/>
          <w:sz w:val="24"/>
          <w:szCs w:val="24"/>
          <w:lang w:eastAsia="ru-RU"/>
        </w:rPr>
        <w:t>- формировать запас знаний о предметах и явлениях окружающего мира.</w:t>
      </w:r>
    </w:p>
    <w:p w:rsidR="00C20FFF" w:rsidRP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FF">
        <w:rPr>
          <w:rFonts w:ascii="Times New Roman" w:eastAsia="Times New Roman" w:hAnsi="Times New Roman"/>
          <w:sz w:val="24"/>
          <w:szCs w:val="24"/>
          <w:lang w:eastAsia="ru-RU"/>
        </w:rPr>
        <w:t>Также рекомендуется:</w:t>
      </w:r>
    </w:p>
    <w:p w:rsidR="00C20FFF" w:rsidRP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FF">
        <w:rPr>
          <w:rFonts w:ascii="Times New Roman" w:eastAsia="Times New Roman" w:hAnsi="Times New Roman"/>
          <w:sz w:val="24"/>
          <w:szCs w:val="24"/>
          <w:lang w:eastAsia="ru-RU"/>
        </w:rPr>
        <w:t>- учитывать индивидуальный (медленный) темп работы, корректировать его путем развития скорости;</w:t>
      </w:r>
    </w:p>
    <w:p w:rsidR="00C20FFF" w:rsidRP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FF">
        <w:rPr>
          <w:rFonts w:ascii="Times New Roman" w:eastAsia="Times New Roman" w:hAnsi="Times New Roman"/>
          <w:sz w:val="24"/>
          <w:szCs w:val="24"/>
          <w:lang w:eastAsia="ru-RU"/>
        </w:rPr>
        <w:t>- развивать математические способности;</w:t>
      </w:r>
    </w:p>
    <w:p w:rsid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FF">
        <w:rPr>
          <w:rFonts w:ascii="Times New Roman" w:eastAsia="Times New Roman" w:hAnsi="Times New Roman"/>
          <w:sz w:val="24"/>
          <w:szCs w:val="24"/>
          <w:lang w:eastAsia="ru-RU"/>
        </w:rPr>
        <w:t>- при организации работы с дидактическим, наглядным материалом учитывать особенности зрительного восприятия (нарушена его целостность).</w:t>
      </w:r>
    </w:p>
    <w:p w:rsidR="00C20FFF" w:rsidRP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FF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на основании психологической диагностики.</w:t>
      </w:r>
      <w:r w:rsidRPr="00C20FF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тем, что вербальные (речевые) интеллектуальные операции преимущественно не соответствуют возрастной норме, необходимо:</w:t>
      </w:r>
    </w:p>
    <w:p w:rsidR="00C20FFF" w:rsidRP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FF">
        <w:rPr>
          <w:rFonts w:ascii="Times New Roman" w:eastAsia="Times New Roman" w:hAnsi="Times New Roman"/>
          <w:sz w:val="24"/>
          <w:szCs w:val="24"/>
          <w:lang w:eastAsia="ru-RU"/>
        </w:rPr>
        <w:t>- постоянно работать над обогащением словаря;</w:t>
      </w:r>
    </w:p>
    <w:p w:rsidR="00C20FFF" w:rsidRP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FF">
        <w:rPr>
          <w:rFonts w:ascii="Times New Roman" w:eastAsia="Times New Roman" w:hAnsi="Times New Roman"/>
          <w:sz w:val="24"/>
          <w:szCs w:val="24"/>
          <w:lang w:eastAsia="ru-RU"/>
        </w:rPr>
        <w:t>- формировать понятийный аппарат, уметь использовать классификационные признаки при объяснении понятий, объяснять разницу между ними, основываясь на существенных признаках;</w:t>
      </w:r>
    </w:p>
    <w:p w:rsidR="00C20FFF" w:rsidRP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FF">
        <w:rPr>
          <w:rFonts w:ascii="Times New Roman" w:eastAsia="Times New Roman" w:hAnsi="Times New Roman"/>
          <w:sz w:val="24"/>
          <w:szCs w:val="24"/>
          <w:lang w:eastAsia="ru-RU"/>
        </w:rPr>
        <w:t>- формировать запас знаний о предметах и явлениях окружающего мира;</w:t>
      </w:r>
    </w:p>
    <w:p w:rsidR="00C20FFF" w:rsidRP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FF">
        <w:rPr>
          <w:rFonts w:ascii="Times New Roman" w:eastAsia="Times New Roman" w:hAnsi="Times New Roman"/>
          <w:sz w:val="24"/>
          <w:szCs w:val="24"/>
          <w:lang w:eastAsia="ru-RU"/>
        </w:rPr>
        <w:t>- развивать математические способности.</w:t>
      </w:r>
    </w:p>
    <w:p w:rsidR="00C20FFF" w:rsidRPr="00C20FFF" w:rsidRDefault="00C20FFF" w:rsidP="00C20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BFF" w:rsidRDefault="009B2BFF" w:rsidP="00C2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3CB1" w:rsidRPr="00360605" w:rsidRDefault="001D3CB1" w:rsidP="00C2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66727F" w:rsidRPr="00360605" w:rsidRDefault="0066727F" w:rsidP="0066727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3606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3606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и предметные результаты </w:t>
      </w:r>
      <w:r w:rsidRPr="003606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освоения физической культуры</w:t>
      </w:r>
    </w:p>
    <w:p w:rsidR="0066727F" w:rsidRPr="00360605" w:rsidRDefault="0066727F" w:rsidP="0066727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 образовательные результаты</w:t>
      </w:r>
    </w:p>
    <w:p w:rsidR="0066727F" w:rsidRPr="00360605" w:rsidRDefault="0066727F" w:rsidP="003E7E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6727F" w:rsidRPr="00360605" w:rsidRDefault="0066727F" w:rsidP="003E7E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66727F" w:rsidRPr="00360605" w:rsidRDefault="0066727F" w:rsidP="003E7E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66727F" w:rsidRPr="00360605" w:rsidRDefault="0066727F" w:rsidP="003E7E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360605" w:rsidRDefault="00360605" w:rsidP="0036060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727F" w:rsidRPr="00360605" w:rsidRDefault="0066727F" w:rsidP="0036060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3606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606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606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</w:t>
      </w:r>
      <w:r w:rsidRPr="003606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результаты</w:t>
      </w:r>
      <w:proofErr w:type="gramEnd"/>
    </w:p>
    <w:p w:rsidR="0066727F" w:rsidRPr="00360605" w:rsidRDefault="0066727F" w:rsidP="003E7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66727F" w:rsidRPr="00360605" w:rsidRDefault="0066727F" w:rsidP="003E7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ошибки при выполнении учебных заданий, отбирать способы их исправления;</w:t>
      </w:r>
    </w:p>
    <w:p w:rsidR="0066727F" w:rsidRPr="00360605" w:rsidRDefault="0066727F" w:rsidP="003E7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общаться и взаимодействовать со сверстниками на принципах взаимоуважения и взаимопомощи, дружбы и толерантности;</w:t>
      </w:r>
    </w:p>
    <w:p w:rsidR="0066727F" w:rsidRPr="00360605" w:rsidRDefault="0066727F" w:rsidP="003E7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66727F" w:rsidRPr="00360605" w:rsidRDefault="0066727F" w:rsidP="003E7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66727F" w:rsidRPr="00360605" w:rsidRDefault="0066727F" w:rsidP="003E7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66727F" w:rsidRPr="00360605" w:rsidRDefault="0066727F" w:rsidP="003E7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66727F" w:rsidRPr="00360605" w:rsidRDefault="0066727F" w:rsidP="003E7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66727F" w:rsidRPr="00360605" w:rsidRDefault="0066727F" w:rsidP="003E7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красоту телосложения и осанки, сравнивать их с эталонными образцами;</w:t>
      </w:r>
    </w:p>
    <w:p w:rsidR="0066727F" w:rsidRPr="00360605" w:rsidRDefault="0066727F" w:rsidP="003E7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66727F" w:rsidRDefault="0066727F" w:rsidP="003E7E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6727F" w:rsidRPr="00360605" w:rsidRDefault="0066727F" w:rsidP="006672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</w:t>
      </w:r>
      <w:proofErr w:type="gramStart"/>
      <w:r w:rsidRPr="003606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образовательные  результаты</w:t>
      </w:r>
      <w:proofErr w:type="gramEnd"/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излагать факты истории развития физической культуры,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подавать строевые команды, вести подсчет при выполнении общеразвивающих упражнений;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технические действия из базовых видов спорта, применять их в игровой и соревновательной деятельности;</w:t>
      </w:r>
    </w:p>
    <w:p w:rsidR="0066727F" w:rsidRPr="00360605" w:rsidRDefault="0066727F" w:rsidP="004813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0F4E23" w:rsidRDefault="000F4E23" w:rsidP="0066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E23" w:rsidRDefault="000F4E23" w:rsidP="0066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E23" w:rsidRDefault="000F4E23" w:rsidP="0066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727F" w:rsidRPr="00360605" w:rsidRDefault="0066727F" w:rsidP="0066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</w:p>
    <w:p w:rsidR="0066727F" w:rsidRPr="00360605" w:rsidRDefault="0066727F" w:rsidP="008C5EF2">
      <w:pPr>
        <w:spacing w:after="0" w:line="240" w:lineRule="auto"/>
        <w:rPr>
          <w:rStyle w:val="dash0410005f0431005f0437005f0430005f0446005f0020005f0441005f043f005f0438005f0441005f043a005f0430005f005fchar1char1"/>
          <w:color w:val="000000"/>
          <w:szCs w:val="24"/>
        </w:rPr>
      </w:pPr>
      <w:r w:rsidRPr="00360605">
        <w:rPr>
          <w:rStyle w:val="dash0410005f0431005f0437005f0430005f0446005f0020005f0441005f043f005f0438005f0441005f043a005f0430005f005fchar1char1"/>
          <w:color w:val="000000"/>
          <w:szCs w:val="24"/>
        </w:rPr>
        <w:t xml:space="preserve">Структура </w:t>
      </w:r>
      <w:r w:rsidRPr="00360605">
        <w:rPr>
          <w:rFonts w:ascii="Times New Roman" w:hAnsi="Times New Roman"/>
          <w:color w:val="000000"/>
          <w:sz w:val="24"/>
          <w:szCs w:val="24"/>
        </w:rPr>
        <w:t xml:space="preserve">содержания общеобразовательного предмета (курса) физическая </w:t>
      </w:r>
      <w:proofErr w:type="gramStart"/>
      <w:r w:rsidRPr="00360605">
        <w:rPr>
          <w:rFonts w:ascii="Times New Roman" w:hAnsi="Times New Roman"/>
          <w:color w:val="000000"/>
          <w:sz w:val="24"/>
          <w:szCs w:val="24"/>
        </w:rPr>
        <w:t>культура  в</w:t>
      </w:r>
      <w:proofErr w:type="gramEnd"/>
      <w:r w:rsidRPr="00360605">
        <w:rPr>
          <w:rFonts w:ascii="Times New Roman" w:hAnsi="Times New Roman"/>
          <w:color w:val="000000"/>
          <w:sz w:val="24"/>
          <w:szCs w:val="24"/>
        </w:rPr>
        <w:t xml:space="preserve"> начальной  школе может быть </w:t>
      </w:r>
      <w:r w:rsidRPr="00360605">
        <w:rPr>
          <w:rStyle w:val="dash0410005f0431005f0437005f0430005f0446005f0020005f0441005f043f005f0438005f0441005f043a005f0430005f005fchar1char1"/>
          <w:color w:val="000000"/>
          <w:szCs w:val="24"/>
        </w:rPr>
        <w:t xml:space="preserve">определена тремя  разделами: </w:t>
      </w:r>
    </w:p>
    <w:p w:rsidR="00CD5935" w:rsidRPr="00360605" w:rsidRDefault="0066727F" w:rsidP="004813F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«Знания о физической культуре» (информационный компонент), </w:t>
      </w:r>
    </w:p>
    <w:p w:rsidR="00CD5935" w:rsidRPr="00360605" w:rsidRDefault="0066727F" w:rsidP="004813F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«Способы физкультурной деятельн</w:t>
      </w:r>
      <w:r w:rsidR="00CD5935" w:rsidRPr="0036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ости» (операционный компонент)  </w:t>
      </w:r>
    </w:p>
    <w:p w:rsidR="0066727F" w:rsidRPr="00360605" w:rsidRDefault="0066727F" w:rsidP="004813F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«Физическое совершенствование» (мотивационный компонент).</w:t>
      </w:r>
    </w:p>
    <w:p w:rsidR="0066727F" w:rsidRPr="007F1D81" w:rsidRDefault="0066727F" w:rsidP="007F1D81">
      <w:pPr>
        <w:shd w:val="clear" w:color="auto" w:fill="FFFFFF"/>
        <w:spacing w:after="0" w:line="240" w:lineRule="auto"/>
        <w:jc w:val="both"/>
        <w:rPr>
          <w:rStyle w:val="dash0410005f0431005f0437005f0430005f0446005f0020005f0441005f043f005f0438005f0441005f043a005f0430005f005fchar1char1"/>
          <w:rFonts w:eastAsiaTheme="minorHAnsi"/>
          <w:color w:val="000000"/>
          <w:szCs w:val="24"/>
        </w:rPr>
      </w:pPr>
      <w:r w:rsidRPr="003606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</w:t>
      </w:r>
      <w:proofErr w:type="gramStart"/>
      <w:r w:rsidRPr="003606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Pr="003606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общеразвивающих упражнений с различной функциональной направленностью.</w:t>
      </w:r>
    </w:p>
    <w:p w:rsidR="007F1D81" w:rsidRDefault="007F1D81" w:rsidP="007F1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E44">
        <w:rPr>
          <w:rFonts w:ascii="Times New Roman" w:hAnsi="Times New Roman"/>
          <w:b/>
          <w:color w:val="000000"/>
          <w:sz w:val="24"/>
          <w:szCs w:val="24"/>
        </w:rPr>
        <w:t>Раздел 1</w:t>
      </w:r>
      <w:r w:rsidRPr="0036060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F1D81">
        <w:rPr>
          <w:rFonts w:ascii="Times New Roman" w:hAnsi="Times New Roman"/>
          <w:sz w:val="24"/>
          <w:szCs w:val="24"/>
        </w:rPr>
        <w:t>Знания о физической культуре</w:t>
      </w:r>
    </w:p>
    <w:p w:rsidR="007F1D81" w:rsidRDefault="007F1D81" w:rsidP="007F1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D81">
        <w:rPr>
          <w:rFonts w:ascii="Times New Roman" w:hAnsi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7F1D81" w:rsidRPr="007F1D81" w:rsidRDefault="007F1D81" w:rsidP="007F1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E44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060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F1D81">
        <w:rPr>
          <w:rFonts w:ascii="Times New Roman" w:hAnsi="Times New Roman"/>
          <w:sz w:val="24"/>
          <w:szCs w:val="24"/>
        </w:rPr>
        <w:t>Способы физкультурной деятельности</w:t>
      </w:r>
    </w:p>
    <w:p w:rsidR="007F1D81" w:rsidRPr="007F1D81" w:rsidRDefault="007F1D81" w:rsidP="007F1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D81">
        <w:rPr>
          <w:rFonts w:ascii="Times New Roman" w:hAnsi="Times New Roman"/>
          <w:sz w:val="24"/>
          <w:szCs w:val="24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</w:t>
      </w:r>
      <w:proofErr w:type="gramStart"/>
      <w:r w:rsidRPr="007F1D81">
        <w:rPr>
          <w:rFonts w:ascii="Times New Roman" w:hAnsi="Times New Roman"/>
          <w:sz w:val="24"/>
          <w:szCs w:val="24"/>
        </w:rPr>
        <w:t>во время</w:t>
      </w:r>
      <w:proofErr w:type="gramEnd"/>
      <w:r w:rsidRPr="007F1D81">
        <w:rPr>
          <w:rFonts w:ascii="Times New Roman" w:hAnsi="Times New Roman"/>
          <w:sz w:val="24"/>
          <w:szCs w:val="24"/>
        </w:rPr>
        <w:t xml:space="preserve"> и после выполнения физических упражнений. Проведение элементарных соревнований.</w:t>
      </w:r>
    </w:p>
    <w:p w:rsidR="007F1D81" w:rsidRPr="007F1D81" w:rsidRDefault="007F1D81" w:rsidP="007F1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E4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6060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F1D81">
        <w:rPr>
          <w:rFonts w:ascii="Times New Roman" w:hAnsi="Times New Roman"/>
          <w:sz w:val="24"/>
          <w:szCs w:val="24"/>
        </w:rPr>
        <w:t>Физическое совершенствование</w:t>
      </w:r>
    </w:p>
    <w:p w:rsidR="007F1D81" w:rsidRPr="007F1D81" w:rsidRDefault="007F1D81" w:rsidP="007F1D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D81">
        <w:rPr>
          <w:rFonts w:ascii="Times New Roman" w:hAnsi="Times New Roman"/>
          <w:b/>
          <w:i/>
          <w:sz w:val="24"/>
          <w:szCs w:val="24"/>
        </w:rPr>
        <w:t xml:space="preserve">Гимнастика с основами акробатики </w:t>
      </w:r>
    </w:p>
    <w:p w:rsidR="007F1D81" w:rsidRPr="007F1D81" w:rsidRDefault="007F1D81" w:rsidP="007F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81">
        <w:rPr>
          <w:rFonts w:ascii="Times New Roman" w:hAnsi="Times New Roman"/>
          <w:i/>
          <w:sz w:val="24"/>
          <w:szCs w:val="24"/>
        </w:rPr>
        <w:t>Акробатические упражнения:</w:t>
      </w:r>
      <w:r w:rsidRPr="007F1D81">
        <w:rPr>
          <w:rFonts w:ascii="Times New Roman" w:hAnsi="Times New Roman"/>
          <w:sz w:val="24"/>
          <w:szCs w:val="24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7F1D81" w:rsidRPr="007F1D81" w:rsidRDefault="007F1D81" w:rsidP="007F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81">
        <w:rPr>
          <w:rFonts w:ascii="Times New Roman" w:hAnsi="Times New Roman"/>
          <w:i/>
          <w:sz w:val="24"/>
          <w:szCs w:val="24"/>
        </w:rPr>
        <w:t>Гимнастические упражнения прикладного характера:</w:t>
      </w:r>
      <w:r w:rsidRPr="007F1D81">
        <w:rPr>
          <w:rFonts w:ascii="Times New Roman" w:hAnsi="Times New Roman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7F1D81">
          <w:rPr>
            <w:rFonts w:ascii="Times New Roman" w:hAnsi="Times New Roman"/>
            <w:sz w:val="24"/>
            <w:szCs w:val="24"/>
          </w:rPr>
          <w:t>3 м</w:t>
        </w:r>
      </w:smartTag>
      <w:r w:rsidRPr="007F1D81">
        <w:rPr>
          <w:rFonts w:ascii="Times New Roman" w:hAnsi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7F1D81" w:rsidRPr="007F1D81" w:rsidRDefault="007F1D81" w:rsidP="007F1D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D81">
        <w:rPr>
          <w:rFonts w:ascii="Times New Roman" w:hAnsi="Times New Roman"/>
          <w:b/>
          <w:i/>
          <w:sz w:val="24"/>
          <w:szCs w:val="24"/>
        </w:rPr>
        <w:t>Легкая атлетика</w:t>
      </w:r>
    </w:p>
    <w:p w:rsidR="007F1D81" w:rsidRPr="007F1D81" w:rsidRDefault="007F1D81" w:rsidP="007F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81">
        <w:rPr>
          <w:rFonts w:ascii="Times New Roman" w:hAnsi="Times New Roman"/>
          <w:i/>
          <w:sz w:val="24"/>
          <w:szCs w:val="24"/>
        </w:rPr>
        <w:t>Прыжки</w:t>
      </w:r>
      <w:r w:rsidRPr="007F1D81">
        <w:rPr>
          <w:rFonts w:ascii="Times New Roman" w:hAnsi="Times New Roman"/>
          <w:sz w:val="24"/>
          <w:szCs w:val="24"/>
        </w:rPr>
        <w:t xml:space="preserve"> в длину и высоту с прямого разбега, согнув ноги.</w:t>
      </w:r>
    </w:p>
    <w:p w:rsidR="007F1D81" w:rsidRPr="007F1D81" w:rsidRDefault="007F1D81" w:rsidP="007F1D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D81">
        <w:rPr>
          <w:rFonts w:ascii="Times New Roman" w:hAnsi="Times New Roman"/>
          <w:b/>
          <w:i/>
          <w:sz w:val="24"/>
          <w:szCs w:val="24"/>
        </w:rPr>
        <w:t>Лыжные гонки</w:t>
      </w:r>
    </w:p>
    <w:p w:rsidR="007F1D81" w:rsidRPr="007F1D81" w:rsidRDefault="007F1D81" w:rsidP="007F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81">
        <w:rPr>
          <w:rFonts w:ascii="Times New Roman" w:hAnsi="Times New Roman"/>
          <w:i/>
          <w:sz w:val="24"/>
          <w:szCs w:val="24"/>
        </w:rPr>
        <w:t>Передвижения на лыжах:</w:t>
      </w:r>
      <w:r w:rsidRPr="007F1D81">
        <w:rPr>
          <w:rFonts w:ascii="Times New Roman" w:hAnsi="Times New Roman"/>
          <w:sz w:val="24"/>
          <w:szCs w:val="24"/>
        </w:rPr>
        <w:t xml:space="preserve"> одновременный </w:t>
      </w:r>
      <w:proofErr w:type="spellStart"/>
      <w:r w:rsidRPr="007F1D81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7F1D81">
        <w:rPr>
          <w:rFonts w:ascii="Times New Roman" w:hAnsi="Times New Roman"/>
          <w:sz w:val="24"/>
          <w:szCs w:val="24"/>
        </w:rPr>
        <w:t xml:space="preserve"> ход, чередование одновременного </w:t>
      </w:r>
      <w:proofErr w:type="spellStart"/>
      <w:r w:rsidRPr="007F1D81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7F1D81">
        <w:rPr>
          <w:rFonts w:ascii="Times New Roman" w:hAnsi="Times New Roman"/>
          <w:sz w:val="24"/>
          <w:szCs w:val="24"/>
        </w:rPr>
        <w:t xml:space="preserve"> с попеременным </w:t>
      </w:r>
      <w:proofErr w:type="spellStart"/>
      <w:r w:rsidRPr="007F1D81">
        <w:rPr>
          <w:rFonts w:ascii="Times New Roman" w:hAnsi="Times New Roman"/>
          <w:sz w:val="24"/>
          <w:szCs w:val="24"/>
        </w:rPr>
        <w:t>двухшажным</w:t>
      </w:r>
      <w:proofErr w:type="spellEnd"/>
      <w:r w:rsidRPr="007F1D81">
        <w:rPr>
          <w:rFonts w:ascii="Times New Roman" w:hAnsi="Times New Roman"/>
          <w:sz w:val="24"/>
          <w:szCs w:val="24"/>
        </w:rPr>
        <w:t>.</w:t>
      </w:r>
    </w:p>
    <w:p w:rsidR="007F1D81" w:rsidRPr="007F1D81" w:rsidRDefault="007F1D81" w:rsidP="007F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81">
        <w:rPr>
          <w:rFonts w:ascii="Times New Roman" w:hAnsi="Times New Roman"/>
          <w:i/>
          <w:sz w:val="24"/>
          <w:szCs w:val="24"/>
        </w:rPr>
        <w:t>Поворот</w:t>
      </w:r>
      <w:r w:rsidRPr="007F1D81">
        <w:rPr>
          <w:rFonts w:ascii="Times New Roman" w:hAnsi="Times New Roman"/>
          <w:sz w:val="24"/>
          <w:szCs w:val="24"/>
        </w:rPr>
        <w:t xml:space="preserve"> переступанием.</w:t>
      </w:r>
    </w:p>
    <w:p w:rsidR="007F1D81" w:rsidRPr="007F1D81" w:rsidRDefault="007F1D81" w:rsidP="007F1D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D81">
        <w:rPr>
          <w:rFonts w:ascii="Times New Roman" w:hAnsi="Times New Roman"/>
          <w:b/>
          <w:i/>
          <w:sz w:val="24"/>
          <w:szCs w:val="24"/>
        </w:rPr>
        <w:t>Подвижные игры</w:t>
      </w:r>
    </w:p>
    <w:p w:rsidR="004813FB" w:rsidRPr="000F4E23" w:rsidRDefault="007F1D81" w:rsidP="0048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E23">
        <w:rPr>
          <w:rFonts w:ascii="Times New Roman" w:hAnsi="Times New Roman"/>
          <w:i/>
          <w:sz w:val="24"/>
          <w:szCs w:val="24"/>
        </w:rPr>
        <w:t>На материале раздела «Гимнастика с основами акробатики»:</w:t>
      </w:r>
      <w:r w:rsidRPr="000F4E23">
        <w:rPr>
          <w:rFonts w:ascii="Times New Roman" w:hAnsi="Times New Roman"/>
          <w:sz w:val="24"/>
          <w:szCs w:val="24"/>
        </w:rPr>
        <w:t xml:space="preserve"> </w:t>
      </w:r>
      <w:r w:rsidR="004813FB" w:rsidRPr="000F4E23">
        <w:rPr>
          <w:rFonts w:ascii="Times New Roman" w:hAnsi="Times New Roman"/>
          <w:sz w:val="24"/>
          <w:szCs w:val="24"/>
        </w:rPr>
        <w:t>«Пройти бесшумно», «Что изменилось», «Космонавты», «Не ошибись»,  «Маскировка в колонне.», «Отгадай, чей голосок», «Посадка картофеля», «Защита укреплений»</w:t>
      </w:r>
      <w:r w:rsidR="0077242C" w:rsidRPr="000F4E23">
        <w:rPr>
          <w:rFonts w:ascii="Times New Roman" w:hAnsi="Times New Roman"/>
          <w:sz w:val="24"/>
          <w:szCs w:val="24"/>
        </w:rPr>
        <w:t>, "Паровозики", "Наступление".</w:t>
      </w:r>
    </w:p>
    <w:p w:rsidR="004813FB" w:rsidRPr="000F4E23" w:rsidRDefault="007F1D81" w:rsidP="007F1D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E23">
        <w:rPr>
          <w:rFonts w:ascii="Times New Roman" w:hAnsi="Times New Roman"/>
          <w:i/>
          <w:sz w:val="24"/>
          <w:szCs w:val="24"/>
        </w:rPr>
        <w:t>На материале раздела «Легкая атлетика»:</w:t>
      </w:r>
      <w:r w:rsidR="004813FB" w:rsidRPr="000F4E23">
        <w:rPr>
          <w:rFonts w:ascii="Times New Roman" w:hAnsi="Times New Roman"/>
          <w:sz w:val="24"/>
          <w:szCs w:val="24"/>
        </w:rPr>
        <w:t xml:space="preserve"> «Белые медведи», «Команда быстроногих», .«Лисы и куры», «Воробьи, вороны», «У медведя во бору», </w:t>
      </w:r>
      <w:r w:rsidR="004813FB" w:rsidRPr="000F4E23">
        <w:rPr>
          <w:rFonts w:ascii="Times New Roman" w:hAnsi="Times New Roman"/>
          <w:color w:val="000000"/>
          <w:sz w:val="24"/>
          <w:szCs w:val="24"/>
        </w:rPr>
        <w:t>"Салки на марше».</w:t>
      </w:r>
    </w:p>
    <w:p w:rsidR="007F1D81" w:rsidRPr="000F4E23" w:rsidRDefault="007F1D81" w:rsidP="007F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23">
        <w:rPr>
          <w:rFonts w:ascii="Times New Roman" w:hAnsi="Times New Roman"/>
          <w:sz w:val="24"/>
          <w:szCs w:val="24"/>
        </w:rPr>
        <w:t xml:space="preserve"> </w:t>
      </w:r>
      <w:r w:rsidRPr="000F4E23">
        <w:rPr>
          <w:rFonts w:ascii="Times New Roman" w:hAnsi="Times New Roman"/>
          <w:i/>
          <w:sz w:val="24"/>
          <w:szCs w:val="24"/>
        </w:rPr>
        <w:t>На материале раздела «Лыжная подготовка»:</w:t>
      </w:r>
      <w:r w:rsidRPr="000F4E23">
        <w:rPr>
          <w:rFonts w:ascii="Times New Roman" w:hAnsi="Times New Roman"/>
          <w:sz w:val="24"/>
          <w:szCs w:val="24"/>
        </w:rPr>
        <w:t xml:space="preserve"> «Быстрый лыжник», «За мн</w:t>
      </w:r>
      <w:r w:rsidR="00F7232E" w:rsidRPr="000F4E23">
        <w:rPr>
          <w:rFonts w:ascii="Times New Roman" w:hAnsi="Times New Roman"/>
          <w:sz w:val="24"/>
          <w:szCs w:val="24"/>
        </w:rPr>
        <w:t>ой», «Кто дальше».</w:t>
      </w:r>
    </w:p>
    <w:p w:rsidR="007F1D81" w:rsidRPr="000F4E23" w:rsidRDefault="007F1D81" w:rsidP="007F1D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E23">
        <w:rPr>
          <w:rFonts w:ascii="Times New Roman" w:hAnsi="Times New Roman"/>
          <w:i/>
          <w:sz w:val="24"/>
          <w:szCs w:val="24"/>
        </w:rPr>
        <w:t>На материале спортивных игр:</w:t>
      </w:r>
    </w:p>
    <w:p w:rsidR="004813FB" w:rsidRPr="0077242C" w:rsidRDefault="007F1D81" w:rsidP="007F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2C">
        <w:rPr>
          <w:rFonts w:ascii="Times New Roman" w:hAnsi="Times New Roman"/>
          <w:i/>
          <w:sz w:val="24"/>
          <w:szCs w:val="24"/>
        </w:rPr>
        <w:t>Баскетбол:</w:t>
      </w:r>
      <w:r w:rsidRPr="0077242C">
        <w:rPr>
          <w:rFonts w:ascii="Times New Roman" w:hAnsi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</w:t>
      </w:r>
      <w:r w:rsidR="0077242C" w:rsidRPr="0077242C">
        <w:rPr>
          <w:rFonts w:ascii="Times New Roman" w:hAnsi="Times New Roman"/>
        </w:rPr>
        <w:t>. Овладей мячом", "Быстро и точно", «Три касания»</w:t>
      </w:r>
    </w:p>
    <w:p w:rsidR="004813FB" w:rsidRPr="0077242C" w:rsidRDefault="007F1D81" w:rsidP="007F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2C">
        <w:rPr>
          <w:rFonts w:ascii="Times New Roman" w:hAnsi="Times New Roman"/>
          <w:i/>
          <w:sz w:val="24"/>
          <w:szCs w:val="24"/>
        </w:rPr>
        <w:t>Волейбол:</w:t>
      </w:r>
      <w:r w:rsidRPr="0077242C">
        <w:rPr>
          <w:rFonts w:ascii="Times New Roman" w:hAnsi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</w:t>
      </w:r>
      <w:r w:rsidR="0077242C" w:rsidRPr="0077242C">
        <w:rPr>
          <w:rFonts w:ascii="Times New Roman" w:hAnsi="Times New Roman"/>
        </w:rPr>
        <w:t xml:space="preserve">«Мяч вверх», "Наступление", "Метко в цель"., Эстафеты с мячами, </w:t>
      </w:r>
      <w:r w:rsidR="0077242C" w:rsidRPr="0077242C">
        <w:rPr>
          <w:rFonts w:ascii="Times New Roman" w:hAnsi="Times New Roman"/>
          <w:szCs w:val="24"/>
        </w:rPr>
        <w:t>«Собачки»</w:t>
      </w:r>
    </w:p>
    <w:p w:rsidR="007F1D81" w:rsidRPr="007F1D81" w:rsidRDefault="007F1D81" w:rsidP="007F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81">
        <w:rPr>
          <w:rFonts w:ascii="Times New Roman" w:hAnsi="Times New Roman"/>
          <w:b/>
          <w:i/>
          <w:sz w:val="24"/>
          <w:szCs w:val="24"/>
        </w:rPr>
        <w:t>Общеразвивающие физические упражнения</w:t>
      </w:r>
      <w:r w:rsidRPr="007F1D81">
        <w:rPr>
          <w:rFonts w:ascii="Times New Roman" w:hAnsi="Times New Roman"/>
          <w:sz w:val="24"/>
          <w:szCs w:val="24"/>
        </w:rPr>
        <w:t xml:space="preserve"> на развитие основных физических качеств.</w:t>
      </w:r>
    </w:p>
    <w:p w:rsidR="007F1D81" w:rsidRDefault="007F1D81" w:rsidP="007F1D8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E7E44" w:rsidRDefault="003E7E44" w:rsidP="003E7E44">
      <w:pPr>
        <w:pStyle w:val="3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AC7196" w:rsidRDefault="00AC7196" w:rsidP="00AC7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D8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F4E23" w:rsidRDefault="000F4E23" w:rsidP="003E7E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F4E23" w:rsidRPr="003E7E44" w:rsidRDefault="000F4E23" w:rsidP="003E7E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813FB" w:rsidRPr="00482DEF" w:rsidRDefault="003A0394" w:rsidP="004813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Учитывая неблагоприятные погодные условия, уроки легкой атлетики и лыжной подготовки могут заменены уроками гимнастики и подвижными играми.</w:t>
      </w:r>
    </w:p>
    <w:p w:rsidR="00FC1493" w:rsidRDefault="00FC1493" w:rsidP="00FC149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Перечень учебно-методического, программного и материально-технического обеспечения по физической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культуре  для</w:t>
      </w:r>
      <w:proofErr w:type="gram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1 класса</w:t>
      </w:r>
    </w:p>
    <w:p w:rsidR="00FC1493" w:rsidRDefault="00FC1493" w:rsidP="00FC1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Информационно-образовательная среда образовательного учреждения должна обеспечивать мониторинг здоровья уча</w:t>
      </w:r>
      <w:r>
        <w:rPr>
          <w:rFonts w:ascii="Times New Roman" w:hAnsi="Times New Roman"/>
          <w:color w:val="000000"/>
          <w:sz w:val="24"/>
          <w:szCs w:val="24"/>
        </w:rPr>
        <w:softHyphen/>
        <w:t>щихся. Для этого необходимо иметь в кабинете физкультуры компьютер, на котором можно было бы работать с программа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ми, позволяющими следить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весо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-ростовыми и другими пока</w:t>
      </w:r>
      <w:r>
        <w:rPr>
          <w:rFonts w:ascii="Times New Roman" w:hAnsi="Times New Roman"/>
          <w:color w:val="000000"/>
          <w:sz w:val="24"/>
          <w:szCs w:val="24"/>
        </w:rPr>
        <w:softHyphen/>
        <w:t>зателями состояния учащихся, в том числе составлять графики и работать с диаграммами.</w:t>
      </w:r>
    </w:p>
    <w:p w:rsidR="00FC1493" w:rsidRDefault="00FC1493" w:rsidP="00FC1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Кроме того, учитель физкультуры должен участвовать в по</w:t>
      </w:r>
      <w:r>
        <w:rPr>
          <w:rFonts w:ascii="Times New Roman" w:hAnsi="Times New Roman"/>
          <w:color w:val="000000"/>
          <w:sz w:val="24"/>
          <w:szCs w:val="24"/>
        </w:rPr>
        <w:softHyphen/>
        <w:t>стоянном дистанционном взаимодействии образовательно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FC1493" w:rsidRDefault="00FC1493" w:rsidP="00FC14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Учителю физкультуры должна быть обеспечена информа</w:t>
      </w:r>
      <w:r>
        <w:rPr>
          <w:rFonts w:ascii="Times New Roman" w:hAnsi="Times New Roman"/>
          <w:color w:val="000000"/>
          <w:sz w:val="24"/>
          <w:szCs w:val="24"/>
        </w:rPr>
        <w:softHyphen/>
        <w:t>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</w:t>
      </w:r>
      <w:r>
        <w:rPr>
          <w:rFonts w:ascii="Times New Roman" w:hAnsi="Times New Roman"/>
          <w:color w:val="000000"/>
          <w:sz w:val="24"/>
          <w:szCs w:val="24"/>
        </w:rPr>
        <w:softHyphen/>
        <w:t>ным материалам и образовательным ресурсам Интернета).</w:t>
      </w:r>
    </w:p>
    <w:p w:rsidR="00FC1493" w:rsidRDefault="00FC1493" w:rsidP="00FC14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жизнедеятельности», представ</w:t>
      </w:r>
      <w:r>
        <w:rPr>
          <w:rFonts w:ascii="Times New Roman" w:hAnsi="Times New Roman"/>
          <w:color w:val="000000"/>
          <w:sz w:val="24"/>
          <w:szCs w:val="24"/>
        </w:rPr>
        <w:softHyphen/>
        <w:t>ленное текстовыми, аудио- и видеофайлами, графикой (кар</w:t>
      </w:r>
      <w:r>
        <w:rPr>
          <w:rFonts w:ascii="Times New Roman" w:hAnsi="Times New Roman"/>
          <w:color w:val="000000"/>
          <w:sz w:val="24"/>
          <w:szCs w:val="24"/>
        </w:rPr>
        <w:softHyphen/>
        <w:t>тинки, фото, чертежи, элементы интерфейса).</w:t>
      </w:r>
    </w:p>
    <w:p w:rsidR="00FC1493" w:rsidRDefault="00FC1493" w:rsidP="00FC1493">
      <w:pPr>
        <w:pStyle w:val="a3"/>
        <w:numPr>
          <w:ilvl w:val="0"/>
          <w:numId w:val="10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второго поколения. - М.: Просвещение, 2012);</w:t>
      </w:r>
    </w:p>
    <w:p w:rsidR="00FC1493" w:rsidRDefault="00FC1493" w:rsidP="00FC14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«Комплексная программа физического воспитания учащихся 1-11 классов» (В. И. Лях, А.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- М.: Просвещение, 2013);</w:t>
      </w:r>
    </w:p>
    <w:p w:rsidR="00FC1493" w:rsidRDefault="00FC1493" w:rsidP="00FC1493">
      <w:pPr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 техническое обеспечение предмета «Физическая культура» включает необходимый набор спортивного инвентаря и оборудования с учетом особенностей образовательного процесса на каждой ступени общего образования, специфики учебного предмета, а также специфики вида спорта.</w:t>
      </w:r>
    </w:p>
    <w:p w:rsidR="008954F6" w:rsidRDefault="008954F6" w:rsidP="0089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C2E"/>
          <w:sz w:val="24"/>
          <w:szCs w:val="24"/>
        </w:rPr>
      </w:pPr>
      <w:r>
        <w:rPr>
          <w:rFonts w:ascii="Times New Roman" w:eastAsia="Times New Roman" w:hAnsi="Times New Roman"/>
          <w:color w:val="242C2E"/>
          <w:sz w:val="24"/>
          <w:szCs w:val="24"/>
        </w:rPr>
        <w:t>Таблица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814"/>
        <w:gridCol w:w="1261"/>
      </w:tblGrid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</w:t>
            </w:r>
          </w:p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Основная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 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А.А. Комплексная программа физического воспитания учащихся 1–11-х классов.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М.: Просвещение, 2013.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Лях В.И. Физическая культура.  Учебник для учащихся 1-4 классов начальной школы. Москва «Просвещение» 2014.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Кофман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Л.Б. Настольная книга учителя физической культуры. – М., Физкультура и спорт,  1998.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Холодов Ж.К., Кузнецов В.С. Практикум по теории  и методики физического воспитания 2001г.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2.4.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 Н.В.,  Тарасова  М.В.  Я иду на урок. Книга для учителя физической культуры 1- 6 классы. 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Первое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 2002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2.5.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2.6.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Ковалько В.И. Поурочные разработки по физкультуре  1-4  класс, Москва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4.2.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Аудиозаписи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Учебно-практическое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оборудование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Козел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лазанья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Перекладина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пристеночная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Стенка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гимнастическая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Скамейка гимнастическая жесткая (длиной  4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5.7.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 навесного оборудования (перекладина, мишени для метания.)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5.8.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гимнастическая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5.9.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Скакалка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детская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5.10.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5.11.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Гимнастический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подкидной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мостик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5.12.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Кегли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5.13.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Обруч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пластиковый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детский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5.14.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5.15.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Рулетка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измерительная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5.16.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Лыжи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бекговые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</w:p>
        </w:tc>
      </w:tr>
      <w:tr w:rsidR="008954F6" w:rsidTr="008954F6">
        <w:trPr>
          <w:trHeight w:val="364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5.17.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Щит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баскетбольный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тренировочный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 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5.19.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5.20.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волейбольная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954F6" w:rsidTr="008954F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5.21.</w:t>
            </w:r>
          </w:p>
        </w:tc>
        <w:tc>
          <w:tcPr>
            <w:tcW w:w="1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Аптечка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F6" w:rsidRDefault="00895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</w:p>
        </w:tc>
      </w:tr>
    </w:tbl>
    <w:p w:rsidR="00FC1493" w:rsidRDefault="00FC1493" w:rsidP="00FC1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3BF" w:rsidRDefault="009103BF" w:rsidP="0091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дополнительной литературы</w:t>
      </w:r>
    </w:p>
    <w:p w:rsidR="009103BF" w:rsidRDefault="009103BF" w:rsidP="0091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учащихся:</w:t>
      </w:r>
    </w:p>
    <w:p w:rsidR="009103BF" w:rsidRDefault="009103BF" w:rsidP="009103B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В. И. Лях.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1 —4 клас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сы. Учебник для общеобразовательных уч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реждений.</w:t>
      </w:r>
    </w:p>
    <w:p w:rsidR="009103BF" w:rsidRDefault="009103BF" w:rsidP="009103B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9103BF" w:rsidRDefault="009103BF" w:rsidP="009103BF">
      <w:pPr>
        <w:spacing w:after="0" w:line="240" w:lineRule="auto"/>
        <w:ind w:left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1.В. И. Ляха.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В. И. Лях. </w:t>
      </w:r>
      <w:r>
        <w:rPr>
          <w:rFonts w:ascii="Times New Roman" w:hAnsi="Times New Roman"/>
          <w:color w:val="000000"/>
          <w:sz w:val="24"/>
          <w:szCs w:val="24"/>
        </w:rPr>
        <w:t>Физическая культура. 1 —4 клас</w:t>
      </w:r>
      <w:r>
        <w:rPr>
          <w:rFonts w:ascii="Times New Roman" w:hAnsi="Times New Roman"/>
          <w:color w:val="000000"/>
          <w:sz w:val="24"/>
          <w:szCs w:val="24"/>
        </w:rPr>
        <w:softHyphen/>
        <w:t>сы. Учебник для общеобразовательных уч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реждений. </w:t>
      </w:r>
    </w:p>
    <w:p w:rsidR="009103BF" w:rsidRDefault="009103BF" w:rsidP="009103BF">
      <w:pPr>
        <w:shd w:val="clear" w:color="auto" w:fill="FFFFFF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2.Г. А.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Колодницкий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В. С. Кузнецов, М. В. Маслов. </w:t>
      </w:r>
      <w:r>
        <w:rPr>
          <w:rFonts w:ascii="Times New Roman" w:hAnsi="Times New Roman"/>
          <w:color w:val="000000"/>
          <w:sz w:val="24"/>
          <w:szCs w:val="24"/>
        </w:rPr>
        <w:t>Внеурочная деятельность учащихся. Лёг</w:t>
      </w:r>
      <w:r>
        <w:rPr>
          <w:rFonts w:ascii="Times New Roman" w:hAnsi="Times New Roman"/>
          <w:color w:val="000000"/>
          <w:sz w:val="24"/>
          <w:szCs w:val="24"/>
        </w:rPr>
        <w:softHyphen/>
        <w:t>кая атлетика (Серия «Работаем по новым стан</w:t>
      </w:r>
      <w:r>
        <w:rPr>
          <w:rFonts w:ascii="Times New Roman" w:hAnsi="Times New Roman"/>
          <w:color w:val="000000"/>
          <w:sz w:val="24"/>
          <w:szCs w:val="24"/>
        </w:rPr>
        <w:softHyphen/>
        <w:t>дартам»).</w:t>
      </w:r>
    </w:p>
    <w:p w:rsidR="009103BF" w:rsidRDefault="009103BF" w:rsidP="009103BF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3. Г. А.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Колодницкий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  В. С. Кузнецов.   </w:t>
      </w:r>
      <w:r>
        <w:rPr>
          <w:rFonts w:ascii="Times New Roman" w:hAnsi="Times New Roman"/>
          <w:color w:val="000000"/>
          <w:sz w:val="24"/>
          <w:szCs w:val="24"/>
        </w:rPr>
        <w:t>Физиче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ская культура. Учебно-наглядное пособие для учащихся начальной школы. 1—4 классы.</w:t>
      </w:r>
    </w:p>
    <w:p w:rsidR="009103BF" w:rsidRDefault="009103BF" w:rsidP="009103B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4.«Комплексная программа физического воспитания учащихся 1-11 классов» (В. И. Лях, А.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- М.: Просвещение, 2013);</w:t>
      </w:r>
    </w:p>
    <w:p w:rsidR="009103BF" w:rsidRDefault="009103BF" w:rsidP="009103BF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5.«Комплексная рабочая программа физическая культура 1-11 классы», Лях В.И., М.Я. </w:t>
      </w:r>
      <w:proofErr w:type="spellStart"/>
      <w:r>
        <w:rPr>
          <w:rFonts w:ascii="Times New Roman" w:hAnsi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/>
          <w:sz w:val="24"/>
          <w:szCs w:val="24"/>
        </w:rPr>
        <w:t>. Москва, Просвещение 2016г.</w:t>
      </w:r>
    </w:p>
    <w:bookmarkEnd w:id="0"/>
    <w:p w:rsidR="00AC7196" w:rsidRDefault="00AC7196" w:rsidP="00AC7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D8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AC7196" w:rsidRPr="00482DEF" w:rsidRDefault="00AC7196" w:rsidP="00AC71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1D81">
        <w:rPr>
          <w:rFonts w:ascii="Times New Roman" w:hAnsi="Times New Roman"/>
          <w:b/>
          <w:sz w:val="24"/>
          <w:szCs w:val="24"/>
        </w:rPr>
        <w:t xml:space="preserve"> 3 </w:t>
      </w:r>
      <w:proofErr w:type="gramStart"/>
      <w:r w:rsidRPr="007F1D81">
        <w:rPr>
          <w:rFonts w:ascii="Times New Roman" w:hAnsi="Times New Roman"/>
          <w:b/>
          <w:sz w:val="24"/>
          <w:szCs w:val="24"/>
        </w:rPr>
        <w:t>класс</w:t>
      </w:r>
      <w:r w:rsidRPr="004813F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482DEF">
        <w:rPr>
          <w:rFonts w:ascii="Times New Roman" w:hAnsi="Times New Roman"/>
          <w:b/>
          <w:sz w:val="20"/>
          <w:szCs w:val="20"/>
        </w:rPr>
        <w:t xml:space="preserve"> (</w:t>
      </w:r>
      <w:proofErr w:type="gramEnd"/>
      <w:r w:rsidRPr="00482DEF">
        <w:rPr>
          <w:rFonts w:ascii="Times New Roman" w:hAnsi="Times New Roman"/>
          <w:b/>
          <w:sz w:val="20"/>
          <w:szCs w:val="20"/>
        </w:rPr>
        <w:t>102 часа)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1679"/>
        <w:gridCol w:w="10"/>
        <w:gridCol w:w="3279"/>
        <w:gridCol w:w="3140"/>
        <w:gridCol w:w="1428"/>
        <w:gridCol w:w="103"/>
        <w:gridCol w:w="1186"/>
        <w:gridCol w:w="657"/>
        <w:gridCol w:w="77"/>
        <w:gridCol w:w="16"/>
        <w:gridCol w:w="757"/>
      </w:tblGrid>
      <w:tr w:rsidR="00AC7196" w:rsidRPr="00482DEF" w:rsidTr="00AC719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подготовленности обучающихся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AC7196" w:rsidRPr="00482DEF" w:rsidTr="00AC71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C7196" w:rsidRPr="00482DEF" w:rsidTr="00AC719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Легкая атлетика 10 ч подвижные игры 5 часов</w:t>
            </w:r>
          </w:p>
        </w:tc>
      </w:tr>
      <w:tr w:rsidR="00AC7196" w:rsidRPr="00482DEF" w:rsidTr="00AC71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Инструктаж ТБ. Ходьба и бег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6" w:rsidRPr="00482DEF" w:rsidRDefault="00AC7196" w:rsidP="00AC71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Ходьба с изменением длины и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частоты  шага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>. Ходьба через препятствия Бег с высоким подниманием бедра. Бег с мах скоростью. ОРУ Развитие скоростных способностей. .Инструктаж ТБ.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правила Т.Б.</w:t>
            </w:r>
          </w:p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Правильно выполнять основные движения в ходьбе и беге. Бегать с мах скоростью (30 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Техника бега на короткие дистанции.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ОРУ. Упражнения для развития внимания.   Бег, ходьба.</w:t>
            </w: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Бег с максимальной скоростью до 60 м.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proofErr w:type="gramStart"/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 xml:space="preserve"> .правильно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выполнять движения при ходьбе и беге. Пробегать с максимальной скоростью 60 мю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Подвижные игры.</w:t>
            </w:r>
          </w:p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«Белые медведи»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Комплексный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ОРУ. Упражнения для развития внимания.   Бег, ходьба. Игра «Белые 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едведи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Техника высокого старта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Ходьба под счет. Обычный бег. Понятие короткая дистанция, средняя дистанция. Бег с мах скоростью (30 м) Игра "Белые медведи".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 w:rsidRPr="00482DEF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"короткая дистанция" «средняя дистанция»</w:t>
            </w:r>
          </w:p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 w:rsidRPr="00482D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правильно выполнять высокий старт.</w:t>
            </w:r>
          </w:p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Бегать с мах скоростью (30 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Техника бега на короткие дистанции.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Бег. Ходьба. Бег 30 м тест.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выполнять беговые упражнения. Бегать с мах скоростью. Играть в П.И.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77242C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2C">
              <w:rPr>
                <w:rFonts w:ascii="Times New Roman" w:hAnsi="Times New Roman"/>
                <w:sz w:val="20"/>
                <w:szCs w:val="20"/>
              </w:rPr>
              <w:t>Провести тест в беге на 30 м.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.Подвижная</w:t>
            </w:r>
            <w:proofErr w:type="gramEnd"/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 игра.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«Команда быстроногих»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Бег. Ходьба.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П.И.«Прыгающие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воробушки», «Команда быстроногих»  Эстафеты.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Техника прыжка в длину с разбега способом согнув ноги.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. Бег с ускорением 60м. ОРУ. Специально – подготовительные упражнения в прыжках в длину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правильно выполнять основные движения в ходьбе и беге. Бегать с мах скоростью 60 м Прыжок в шаге с трех-пяти шагов разбега.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Бег 30 м. на результат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Специально – подготовительные упражнения в прыжках в длину Бег 30 м.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выполнять прыжок в шаге с трех-пяти шагов разбега. Оценить бег 30 м 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М.5.7-6.2-7.0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Д. 5.8 – 6.3 – 7.2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П.И.«Лисы</w:t>
            </w:r>
            <w:proofErr w:type="spellEnd"/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 и куры»,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Бег.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Ходьба. ..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П.И.«Лисы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и куры»  «Команда быстроногих»  Эстафеты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Техника бега по пересеченной местности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Бег. Ходьба.</w:t>
            </w: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Специально – подготовительные упражнения в прыжках в длину Бег в равномерном темпе 300 м.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длинные дистанции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Техника челночного бега.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ОРУ. Техника челночного бега.  Тестирование челночного бега 3х10 м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бегать челночный бег.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77242C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2C">
              <w:rPr>
                <w:rFonts w:ascii="Times New Roman" w:hAnsi="Times New Roman"/>
                <w:sz w:val="20"/>
                <w:szCs w:val="20"/>
              </w:rPr>
              <w:t>Провести тест 3х10м.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П.И «Воробьи, вороны», «У медведя во бору».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Бег. Ходьба.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П.И«Воробьи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, вороны», «У медведя во бору». Эстафеты.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10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Прыжки в длину с разбега на результат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Прыжки на одной ноге, на двух. Прыжок в длину с разбега. Прыжок в длину с места. 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bCs/>
                <w:sz w:val="20"/>
                <w:szCs w:val="20"/>
              </w:rPr>
              <w:t xml:space="preserve">правильно выполнять движения в прыжках; оценить прыжок в длину с </w:t>
            </w:r>
            <w:proofErr w:type="spellStart"/>
            <w:r w:rsidRPr="00482DEF">
              <w:rPr>
                <w:rFonts w:ascii="Times New Roman" w:hAnsi="Times New Roman"/>
                <w:bCs/>
                <w:sz w:val="20"/>
                <w:szCs w:val="20"/>
              </w:rPr>
              <w:t>разбега:М</w:t>
            </w:r>
            <w:proofErr w:type="spellEnd"/>
            <w:r w:rsidRPr="00482DEF">
              <w:rPr>
                <w:rFonts w:ascii="Times New Roman" w:hAnsi="Times New Roman"/>
                <w:bCs/>
                <w:sz w:val="20"/>
                <w:szCs w:val="20"/>
              </w:rPr>
              <w:t>. 290; 250; 220.Д. 250; 220; 200.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 Бег 1500 м. на результат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Учить бегу длинные дистанции в равномерном темпе..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бегом преодолевать длинные расстояния. Оценить бег 1500 м.(без учета времени)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П.И. "Салки на марше»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  <w:p w:rsidR="00AC7196" w:rsidRPr="00482DEF" w:rsidRDefault="00AC7196" w:rsidP="00AC719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"Салки на марше", ". Эстафеты с гимнастическими палками.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351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Гимнастика 16 часов, подвижные игры 8 часов</w:t>
            </w: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Строевые упражнения.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Инструктаж по Т.Б.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команд  «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>Шире шаг!»; «Чаще шаг!»; «Реже!» Группировка. Перекаты в группировке.    Развитие координационных способностей. Инструктаж по Т.Б.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Уметь: выполнять строевые команды и акробатические элементы раздельно.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1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Перекаты в группировке, лежа на спине.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команд  «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Шире шаг!»; «Чаще шаг!»; «Реже!» Группировка. Перекаты в группировке.    Развитие координационных способностей.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Уметь: выполнять строевые команды и акробатические элементы раздельно.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Подвижные игры.</w:t>
            </w:r>
          </w:p>
          <w:p w:rsidR="00AC7196" w:rsidRPr="00482DEF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«Пройти бесшумно»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"Пройти бесшумно" Защита укреплений". Эстафеты с гимнастическими палками.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Кувырок вперед.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команд  «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Шире шаг!»; «Чаще шаг!»; «Реже!» Группировка. Перекаты в группировке.  Кувырок вперед; Стойка на лопатках; Мост из положения, лежа на спине.  Развитие координационных способностей.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Уметь: выполнять строевые команды и акробатические элементы раздельно.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Стойка на лопатках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команд  «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>Шире шаг!»; «Чаще шаг!»; «Реже!» Группировка. Перекаты в группировке.  Кувырок вперед; Стойка на лопатках; Мост из положения, лежа на спине.  Развитие координационных способностей.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Уметь: выполнять строевые команды и акробатические элементы раздельно.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Подвижные игры.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«Что изменилось»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"Пройти бесшумно" «Что изменилось». Эстафеты с гимнастическими палками.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Акробатическая комбинация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команд  «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>Шире шаг!»; «Чаще шаг!»; «Реже!» Группировка. Перекаты в группировке.  Кувырок вперед; Стойка на лопатках; Мост из положения, лежа на спине.  Комбинация из разученных элементов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Уметь: выполнять строевые команды и акробатическую комбинацию.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Акробатическая комбинация на технику исполнения.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Перекаты в группировке.  Кувырок вперед; Стойка на лопатках; Мост из положения, лежа на спине.  Развитие координационных способностей.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Уметь: выполнять строевые упражнения Акробатические элементы. Оценить акробатическую комбинацию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Подвижные игры.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«Космонавты»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"Космонавты" Эстафеты с гимнастическими палками.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Вис стоя ; вис лежа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Построение в две шеренги. Перестроение из двух шеренг в два круга. Вис стоя и лежа. ОРУ с обручами. Развитие силовых способностей.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Уметь: выполнять строевые команды; выполнять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висы ;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подтягивания в висе.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Упражнения на гимнастической скамейке.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Построение в две шеренги. Перестроение из двух шеренг в два круга. Вис стоя и лежа. ОРУ с обручами. Упражнения в упоре лежа на гимнастической скамейке. Развитие силовых способностей.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Уметь: выполнять строевые команды; выполнять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висы ;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подтягивания в висе. Упражнения на гимнастической скамейке.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Подвижная игра.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«Не ошибись»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"Космонавты", «Не ошибись». Эстафеты с гимнастическими палками.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Вис на согнутых руках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Совершенствование.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Построение в две шеренги. Перестроение из двух шеренг в два круга. Вис стоя и лежа. Вис на согнутых руках ОРУ с обручами. Упражнения в упоре лежа на гимнастической скамейке. Развитие силовых способностей.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Уметь: выполнять строевые команды; выполнять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висы ;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подтягивания в висе. Упражнения на гимнастической скамейке. Вис на согнутых руках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Подтягивание в висе.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Совершенствование.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Построение в две шеренги. Перестроение из двух шеренг в два круга. Вис стоя и лежа. Вис на согнутых руках ОРУ с обручами. Упражнения в упоре лежа на гимнастической скамейке. Развитие силовых способностей.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Уметь: выполнять строевые команды; выполнять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висы ;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подтягивания в висе. Упражнения на гимнастической скамейке. Вис на согнутых руках. Подтягивание в висе.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Подвижная игра.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«Маскировка в колонне.»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"Маскировка в колонне", «Не ошибись». Эстафеты с гимнастическими палками.</w:t>
            </w:r>
          </w:p>
          <w:p w:rsidR="00AC7196" w:rsidRPr="00482DEF" w:rsidRDefault="00AC7196" w:rsidP="00AC719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Перестроения из двух шеренг в два круга.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Построение в две шеренги. Перестроение из двух шеренг в два круга. Вис стоя и лежа. Вис на согнутых руках ОРУ с обручами. Упражнения в упоре лежа на гимнастической скамейке. Развитие силовых способностей.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Уметь: выполнять строевые команды; выполнять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висы ;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подтягивания в висе. Упражнения на гимнастической скамейке. Вис на согнутых руках. Подтягивание в висе.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Подтягивание в висе на результат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Построение в две шеренги. Перестроение из двух шеренг в два круга. Вис стоя и лежа. Вис на согнутых руках ОРУ с обручами. Упражнения в упоре лежа на гимнастической скамейке. Развитие силовых способностей.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Уметь: выполнять строевые команды; выполнять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висы ;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подтягивания в висе. Упражнения на гимнастической скамейке. Вис на согнутых руках. Подтягивание в висе.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Оценить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подтягиван</w:t>
            </w:r>
            <w:proofErr w:type="spellEnd"/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М. 4 -2- 1.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Д. 13-8-6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Подвижная игра.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«Отгадай, чей голосок».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"Отгадай, чей голосок", «Ниточка, иголочка». Эстафеты с гимнастическими палками.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Упражнения в равновесии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Передвижения по диагонали,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противоходом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, «змейкой». ОРУ. Ходьба приставными шагами по гимнастической стенке, гимнастической скамейке. Развитие координационных способностей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лазать по гимнастической стенке.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Лазание по наклонной скамейке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Передвижения по диагонали,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противоходом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, «змейкой». ОРУ. Ходьба приставными шагами по гимнастической стенке, гимнастической скамейке. Лазание по наклонной скамейке в упоре лежа, подтягиваясь руками. Развитие координационных способностей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лазать по гимнастической стенке.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Подвижные игры.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«Посадка картофеля»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"Светофор»", «Ниточка, иголочка</w:t>
            </w:r>
            <w:proofErr w:type="gramStart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»..</w:t>
            </w:r>
            <w:proofErr w:type="gramEnd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Эстафеты с гимнастическими палками.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Перелезание</w:t>
            </w:r>
            <w:proofErr w:type="spellEnd"/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 через гимнастического коня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через гимнастического коня. ОРУ. Ходьба приставными шагами по гимнастической стенке, гимнастической скамейке. Развитие координационных способностей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лазать по гимнастической стенке. Перелезать через гимнастического коня.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Опорный прыжок через козла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через гимнастического коня.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Напрыгивание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гимнастического  козла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в упор присев, соскок прогнувшись, ОРУ. Ходьба приставными шагами по гимнастической стенке,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гимнастической скамейке. Развитие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коорд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способн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>Уметь лазать по гимнастической стенке. Перелезать через гимнастического коня.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Подвижные игры.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«Защита укреплений»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"Светофор»", «Защита укреплений</w:t>
            </w:r>
            <w:proofErr w:type="gramStart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»..</w:t>
            </w:r>
            <w:proofErr w:type="gramEnd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Эстафеты с гимнастическими палками.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Лыжная подготовка 18 часов, подвижные игры 9 часов</w:t>
            </w: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Инструктаж по Т.Б. Ходьба на лыжах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Ходьба на лыжах. Требования к одежде и обуви. Подбор лыж. Инструктаж по технике безопасности.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передвигаться на лыжах.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Скользящий шаг.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Ознакомить с переносом массы тела в повороте переступанием на месте, с передвижением вперед.  Скользящий шаг.  Ознакомить со спуском в стойке устойчивости, подъемом «Лесенкой» наискось.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передвигаться скользящим шагом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Подвижные игры: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«За мной».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«За мной!», «Кто дальше»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передвижением на лыжах.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Спуск в основной стойке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Ознакомить с переносом массы тела в повороте переступанием на месте, с передвижением вперед.  Скользящий шаг.  Ознакомить со спуском в стойке устойчивости, подъемом «Лесенкой» наискось.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передвигаться скользящим шагом, спускаться в основной стойке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Одноопорное скольжение в скользящем шаге.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Ознакомить с переносом массы тела в повороте переступанием на месте, с передвижением вперед. Ознакомить с одноопорным скольжением в скользящем шаге. Ознакомить со спуском в стойке устойчивости, подъемом «Лесенкой» наискось.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передвигаться скользящим шагом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Подвижные игры: «Кто дальше».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«За мной!», «Кто дальше»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передвижением на лыжах.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Техника спуска в основной стойке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Учить движению толчковой и маховой ноги в скользящем шаге при удержании равновесия на одной лыже. Учить спуску в основной стойке и подъему «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полуелочкой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передвигаться скользящим шагом; спускаться с горы в основной стойке; выполнять подъем «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полуелочкой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Техника подъема «</w:t>
            </w:r>
            <w:proofErr w:type="spell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полуёлочкой</w:t>
            </w:r>
            <w:proofErr w:type="spell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Совершенство-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Учить согласованности рук и ног в скользящем шаге при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длительном  скольжении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. Учить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согласованности движений рук и ног в подъеме «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полуелочкой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». Продолжить обучение спуску с горы в основной стойке.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. Уметь спускаться с горы в основной стойке; отталкиваться в  скользящем шаге; выполнять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>подъем «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полуёлочкой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Подвижные игры: «Будь внимателен».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</w:t>
            </w: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Будь внимателен», «Спуски с препятствиями»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передвижением на лыжах.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Техника попеременного </w:t>
            </w:r>
            <w:proofErr w:type="spell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двухшажного</w:t>
            </w:r>
            <w:proofErr w:type="spell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 хода.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Продолжить обучение согласованности движений рук и ног в скользящем шаге и попеременном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двухшажном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ходе. Продолжить обучение согласованности движений рук и ног в подъеме «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полуелочкой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». Продолжить обучение спуску с горы в основной стойке.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 передвигаться на лыжах попеременным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ходом.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Скользящий шаг на технику исполнения.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Продолжить обучение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подседанию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и быстрому разгибанию ноги в скользящем шаге и попеременном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двухшажном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ходе. Проверить уровень образования навыков скользящего шага.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 передвигаться на лыжах попеременным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ходом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Проверить уровень образования навыков скользящего шага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технику скользящего шага.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Подвижные игры: «Спуски с препятствиями 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Будь внимателен», «Спуски с препятствиями»</w:t>
            </w: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передвижением на лыжах.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Спуск в основной стойке на технику исполнения.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Продолжить обучение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подседанию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и быстрому разгибанию ноги  в попеременном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двухшажном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ходе;  спуску в основной стойке; подъему «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полуёлочкой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 передвигаться на лыжах попеременным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ходом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Проверить технику спуска в основной стойке.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технику спуска в основной стойке.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Подъём «</w:t>
            </w:r>
            <w:proofErr w:type="spell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полуёлочкой</w:t>
            </w:r>
            <w:proofErr w:type="spell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» на технику исполнения.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Продолжить обучение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подседанию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и быстрому разгибанию ноги  попеременном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двухшажном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ходе;  спуску в основной стойке; подъему «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полуёлочкой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 передвигаться на лыжах попеременным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ходом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Проверить технику подъема «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полуелочкой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технику подъема «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полуелочкой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Подвижные игры: «Трудная дорога».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«Трудная дорога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» , «Бег с пересадкой».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передвижением на лыжах.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Повороты переступанием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Учить поворотам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переступанием.Продолжить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обучение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подседанию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и быстрому разгибанию ноги  попеременном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двухшажном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ходе;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 передвигаться на лыжах попеременным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ходом; поворотам переступанием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Одновременный </w:t>
            </w:r>
            <w:proofErr w:type="spell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бесшажный</w:t>
            </w:r>
            <w:proofErr w:type="spell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 ход.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Учить поворотам переступанием; одновременному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бесшажному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ходу Продолжить обучение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подседанию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и быстрому разгибанию ноги 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попеременном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двухшажном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передвигаться на лыжах попеременным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ходом; одновременным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бесшажным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ходом.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Подвижные игры: «Бег с пересадкой».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«Трудная дорога</w:t>
            </w: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» , «Бег с пересадкой».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передвижением на лыжах.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Попеременный </w:t>
            </w:r>
            <w:proofErr w:type="spell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двухшажный</w:t>
            </w:r>
            <w:proofErr w:type="spell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 ход на технику исполнения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Продолжить обучение поворотам переступанием; одновременному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бесшажному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ходу.   Попеременный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 передвигаться на лыжах попеременным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Оценить технику попеременного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Прохождение дистанции 2 км.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Продолжить обучение поворотам переступанием; одновременному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бесшажному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ходу; попеременному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двухшажному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ходу.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 передвигаться на лыжах одновременным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бесшажным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 ходом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прохождение дистанции 2 км. без учета времени.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Подвижные игры: «Наклонись и подними».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«Наклонись и подними», «Трудная дорога».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передвижением на лыжах.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Прохождение дистанции 1 км.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Прохождение дистанции 1 км.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пройти дистанцию 1000  м. с  использованием ранее изученных ходов.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прохождение дистанции: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М. 8.0-8.30-9.00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Д. 8.30-9.00-9.30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Техника конькового хода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Учить технике конькового хода. Продолжить обучение поворотам переступанием; одновременному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бесшажному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 передвигаться на лыжах одновременным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бесшажным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 ходом; коньковым ходом; выполнять повороты переступанием.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Подвижные игры: «Трудная дорога».</w:t>
            </w:r>
          </w:p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«Наклонись и подними», «Трудная дорога».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передвижением на лыжах.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Повороты переступанием на технику исполнения.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Продолжить обучение технике конькового хода. Повороты переступанием. Одновременный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бесшажный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 передвигаться на лыжах одновременным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бесшажным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 ходом; коньковым ходом; выполнять повороты переступанием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технику поворотов переступанием.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Коньковый ход на технику исполнения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Техника конькового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хода;  одновременного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бесшажного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 хода. Попеременного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 передвигаться на лыжах одновременным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бесшажным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 ходом; попеременным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ходом; коньковым ходом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технику конькового хода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Подвижная игра «Быстрый лыжник»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ОРУ. </w:t>
            </w:r>
            <w:proofErr w:type="gramStart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Игры :</w:t>
            </w:r>
            <w:proofErr w:type="gramEnd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«Трудная дорога». «Быстрый лыжник»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передвижением на лыжах.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Подвижные игры на базе баскетбола 14 часов, подвижные игры 7 часов</w:t>
            </w: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Инструктаж по Т.Б. бросок мяча двумя руками снизу на месте.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Инструктаж по Т.Б. ОРУ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с мячам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. Бросок мяча двумя руками снизу на месте.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Уметь: владеть мячом (держать, бросать, передавать) в процессе подвижных игр.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Ловля мяча на месте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Ловля мяча на месте.  ОРУ с мячами. Бросок мяча двумя руками снизу на месте.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Уметь: владеть мячом (держать, бросать, передавать) в процессе подвижных игр. 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Подвижная игра: «Бросай и поймай»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«Бросай и поймай»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применением бега, прыжков, метаний..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Ведение мяча на месте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Совершенство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Ведение мяча на месте. Остановка в два шага и прыжком Стойка баскетболиста. Перемещение приставными шагами. Учебная игра. Развитие координационных способностей..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делать остановки в два шага и прыжком; ведение мяча на месте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Ловля и передача мяча двумя руками от груди на месте.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Ловля и передача мяча двумя руками от груди на месте. Ведение мяча на месте. Остановка в два шага и прыжком Стойка баскетболиста. Перемещение приставными шагами. Учебная игра. Развитие координационных способностей..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выполнять правильные технические действия с мячом; играть в баскетбол по упрощенным правилам.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Подвижная игра: «Мяч соседу»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«Бросай и поймай», «Мяч соседу».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применением бега, прыжков, метаний..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Бросок двумя руками от головы после ловли мяча.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Бросок двумя руками от груди после ловли мяча. Ловля и передача мяча двумя руками от груди на месте. Ведение мяча на месте. Остановка в два шага и прыжком Стойка баскетболиста. Перемещение приставными шагами. Учебная игра. Развитие координационных способностей..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выполнять правильные технические действия с мячом; играть в баскетбол по упрощенным правилам.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Ведение мяча в движении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Бросок двумя руками от груди после ловли мяча. Ловля и передача мяча двумя руками от груди на месте. Ведение мяча в движении с изменением скорости.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>Остановка в два шага и прыжком Стойка баскетболиста. Учебная игра. Развитие координационных способностей..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>Уметь выполнять правильные технические действия с мячом; играть в баскетбол по упрощенным правилам.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Подвижная игра: «Охотники и утки».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«Охотники и утки», «Мяч соседу».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применением бега, прыжков, метаний..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Ловля и передача мяча на технику исполнения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Бросок двумя руками от груди после ловли мяча. Ловля и передача мяча двумя руками от груди на месте. Ведение мяча в движении с изменением скорости. Остановка в два шага и прыжком Стойка баскетболиста. Учебная игра. Развитие координационных способностей..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выполнять правильные технические действия с мячом; играть в баскетбол по упрощенным правилам.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технику ловли и передачи мяча двумя руками от груди.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Бросок двумя руками снизу на месте и в движении.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Бросок двумя руками от груди после ловли мяча. Бросок двумя руками снизу на месте и в движении.  Ведение мяча в движении с изменением скорости. Остановка в два шага и прыжком Стойка </w:t>
            </w:r>
            <w:proofErr w:type="gramStart"/>
            <w:r w:rsidRPr="00482DEF">
              <w:rPr>
                <w:rFonts w:ascii="Times New Roman" w:hAnsi="Times New Roman"/>
                <w:sz w:val="20"/>
                <w:szCs w:val="20"/>
              </w:rPr>
              <w:t>баскетболиста..</w:t>
            </w:r>
            <w:proofErr w:type="gram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Учебная игра. Развитие координационных способностей..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выполнять правильные технические действия с мячом; играть в баскетбол по упрощенным правилам.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Подвижная игра: «Мяч в обруч».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«Охотники и утки», «Мяч в обруч».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применением бега, прыжков, метаний..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Позиционное нападение без изменения позиций игроков.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Позиционное нападение 5:0 без изменения позиций игроков. Бросок двумя руками от груди после ловли мяча. Бросок двумя руками снизу на месте и в движении.  Ведение мяча в движении с изменением </w:t>
            </w:r>
            <w:proofErr w:type="gram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скорости..</w:t>
            </w:r>
            <w:proofErr w:type="gram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 Учебная игра. Развитие координационных способностей..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выполнять правильные технические действия с мячом; играть в баскетбол по упрощенным правилам.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Позиционное нападение через </w:t>
            </w:r>
            <w:proofErr w:type="spell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скрестный</w:t>
            </w:r>
            <w:proofErr w:type="spell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 выход.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Позиционное нападение 5:0 без изменения позиций игроков; через </w:t>
            </w:r>
            <w:proofErr w:type="spell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скрестный</w:t>
            </w:r>
            <w:proofErr w:type="spell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 выход. Бросок двумя руками от груди после ловли мяча. Бросок двумя руками снизу на месте и в движении.  Ведение мяча в </w:t>
            </w:r>
            <w:r w:rsidRPr="000F4E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движении с изменением </w:t>
            </w:r>
            <w:proofErr w:type="gram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скорости..</w:t>
            </w:r>
            <w:proofErr w:type="gram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 Учебная игра. Развитие координационных способностей..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>Уметь выполнять правильные технические действия с мячом; играть в баскетбол по упрощенным правилам.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Подвижная игра: «Перестрелка».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ОРУ. Игры : «Перестрелка», «Мяч в обруч».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применением бега, прыжков, метаний..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Бросок двумя руками от груди на технику исполнения.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Учетный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Позиционное нападение 5:0 без изменения позиций игроков; через </w:t>
            </w:r>
            <w:proofErr w:type="spell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скрестный</w:t>
            </w:r>
            <w:proofErr w:type="spell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 выход. Бросок двумя руками от груди после ловли мяча. Бросок двумя руками снизу на месте и в движении.  Ведение мяча в движении с изменением скорости. Учебная игра. Развитие координационных </w:t>
            </w:r>
            <w:proofErr w:type="gram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способностей..</w:t>
            </w:r>
            <w:proofErr w:type="gramEnd"/>
          </w:p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выполнять правильные технические действия с мячом; играть в баскетбол по упрощенным правилам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технику броска двумя руками от груди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Сочетание приемов (ведение, остановка, бросок).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Сочетание приемов (ведение, остановка, бросок). Позиционное нападение 5:0 без изменения позиций игроков; через </w:t>
            </w:r>
            <w:proofErr w:type="spell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скрестный</w:t>
            </w:r>
            <w:proofErr w:type="spell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 выход.   Ведение мяча в движении с изменением скорости. Учебная игра. Развитие координационных </w:t>
            </w:r>
            <w:proofErr w:type="gram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способностей..</w:t>
            </w:r>
            <w:proofErr w:type="gramEnd"/>
          </w:p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выполнять правильные технические действия с мячом; играть в баскетбол по упрощенным правилам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Подвижная игра: «Карлики и великаны».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ОРУ. Игры : «Перестрелка», «Карлики и великаны», «Лес, болото, море».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применением бега, прыжков, метаний..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Ведение мяча с изменением направления и скорости на технику исполнения.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Сочетание приемов (ведение, остановка, бросок). Позиционное нападение 5:0 без изменения позиций игроков; через </w:t>
            </w:r>
            <w:proofErr w:type="spell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скрестный</w:t>
            </w:r>
            <w:proofErr w:type="spell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 выход.   Ведение мяча в движении с изменением скорости.  Учебная игра. Развитие координационных способностей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выполнять правильные технические действия с мячом; играть в баскетбол по упрощенным правилам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технику ведения мяча.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Нападение быстрым прорывом.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Нападение быстрым прорывом. Сочетание приемов (ведение, остановка, бросок). Позиционное нападение 5:0 без изменения </w:t>
            </w:r>
            <w:r w:rsidRPr="000F4E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позиций игроков; через </w:t>
            </w:r>
            <w:proofErr w:type="spellStart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скрестный</w:t>
            </w:r>
            <w:proofErr w:type="spellEnd"/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 выход.  Учебная игра. Развитие координационных способностей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lastRenderedPageBreak/>
              <w:t>Уметь выполнять правильные технические действия с мячом; играть в баскетбол по упрощенным правилам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Подвижная игра: «Лес, болото, море».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«Перестрелка», «Карлики и великаны», «Лес, болото, море».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применением бега, прыжков, метаний..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Легкая атлетика 10 часов, подвижные игры 5 часов</w:t>
            </w: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Прыжки в высоту с прямого разбега.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Т.Б. на уроках легкой атлетики. Прыжки в высоту с прямого разбега.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выполнять прыжки в высоту через планку с прямого разбега.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Прыжки в высоту на технику исполнения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. Прыжки в высоту с прямого разбега.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выполнять прыжки в высоту через планку с прямого разбега.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технику прыжка в высоту.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>Подвижная игра: «Змейка».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ОРУ. </w:t>
            </w:r>
            <w:proofErr w:type="gramStart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Игры :</w:t>
            </w:r>
            <w:proofErr w:type="gramEnd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«Змейка», «К своим флажкам».  «Лес, болото, море».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применением бега, прыжков, метаний..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Низкий старт. Стартовый разгон. Финиширование. Бег на скорость (30,60 м.) Встречная эстафета. Развитие скоростных способностей.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бегать с максимальной скоростью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Прыжки в длину с разбега способом согнув ноги.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Прыжки в длину с разбега способом согнув ноги. Низкий старт. Стартовый разгон. Финиширование. Бег на скорость (30,60 м.) Встречная эстафета..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бегать с максимальной скоростью. Прыгать в длину с разбега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прыжки в длину с места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Подвижная игра: «К своим флажкам».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ОРУ. </w:t>
            </w:r>
            <w:proofErr w:type="gramStart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Игры :</w:t>
            </w:r>
            <w:proofErr w:type="gramEnd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«Змейка»,            «К своим флажкам».  «Лес, болото, море».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применением бега, прыжков, метаний..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Бег 30 метров на результат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Прыжки в длину с разбега способом согнув ноги. Низкий старт. Стартовый разгон. Финиширование. Бег на скорость 30 </w:t>
            </w:r>
            <w:proofErr w:type="spellStart"/>
            <w:r w:rsidRPr="00482DEF">
              <w:rPr>
                <w:rFonts w:ascii="Times New Roman" w:hAnsi="Times New Roman"/>
                <w:sz w:val="20"/>
                <w:szCs w:val="20"/>
              </w:rPr>
              <w:t>м.Встречная</w:t>
            </w:r>
            <w:proofErr w:type="spellEnd"/>
            <w:r w:rsidRPr="00482DEF">
              <w:rPr>
                <w:rFonts w:ascii="Times New Roman" w:hAnsi="Times New Roman"/>
                <w:sz w:val="20"/>
                <w:szCs w:val="20"/>
              </w:rPr>
              <w:t xml:space="preserve"> эстафета..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бегать с максимальной скоростью. Прыгать в длину с разбега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бег 30 м.             М. 5.7-6.2-7.0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Д. 5.8-6.3-7.2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 xml:space="preserve"> Равномерный бег по пересеченной местности.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Прыжок в длину способом «согнув ноги». Бег в равномерном темпе до 1500 м. Метание малого мяча. Круговая эстафета.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прыгать в длину с разбега. Метать мяч на дальность.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Подвижная игра: «Пчелки и ласточки».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ОРУ. </w:t>
            </w:r>
            <w:proofErr w:type="gramStart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Игры :</w:t>
            </w:r>
            <w:proofErr w:type="gramEnd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«Пчелки и ласточки»,   «К своим флажкам».  «Два мороза».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применением бега, прыжков, метаний..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Метание малого мяча в цель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Метание мяча в цель. Прыжок в длину с места. Бег по пересеченной местности.  Развитие выносливости.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правильно выполнять основные движения в беге; бегать в равномерном темпе; прыгать в длину с места; метать мяч в цель.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Прыжки в длину с разбега на результат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Принять контрольный норматив по прыжкам в длину с разбега способом «согнув ноги». Бег по пересеченной местности. Метание малого мяча. Развитие выносливости.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прыгать в длину с разбега. Бегать в равномерном темпе. Метать мяч на дальность.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прыжок в длину с разбега.       М. 290-250-220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Д. 250-220-200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Подвижная игра: «Два мороза».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ОРУ. </w:t>
            </w:r>
            <w:proofErr w:type="gramStart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Игры :</w:t>
            </w:r>
            <w:proofErr w:type="gramEnd"/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«Пчелки и ласточки»,   «К своим флажкам».  «Два мороза».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применением бега, прыжков, метаний..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Метание малого мяча на дальность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Прыжки в длину с разбега. Метание мяча на дальность.  Бег по пересеченной местности.  Развитие выносливости.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правильно выполнять основные движения в беге; бегать в равномерном темпе; прыгать в длину с разбега; метать мяч на дальность.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 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Бег 1500 м. на результат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Прыжки в длину с разбега. Метание мяча на дальность.  Бег по пересеченной местности.  Развитие выносливости.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Уметь правильно выполнять основные движения в беге; бегать в равномерном темпе; прыгать в длину с разбега; метать мяч на дальность.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Оценить бег 1500 м.</w:t>
            </w:r>
          </w:p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 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96" w:rsidRPr="00482DEF" w:rsidTr="00AC719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0F4E23" w:rsidRDefault="00AC7196" w:rsidP="00AC7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E23">
              <w:rPr>
                <w:rFonts w:ascii="Times New Roman" w:hAnsi="Times New Roman"/>
                <w:b/>
                <w:sz w:val="20"/>
                <w:szCs w:val="20"/>
              </w:rPr>
              <w:t>Подвижная игра: «Воробьи вороны».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color w:val="000000"/>
                <w:sz w:val="20"/>
                <w:szCs w:val="20"/>
              </w:rPr>
              <w:t>ОРУ. Игры : «Воробьи вороны», «Пчелки и ласточки»,   «Два мороза».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82DEF">
              <w:rPr>
                <w:rFonts w:ascii="Times New Roman" w:hAnsi="Times New Roman"/>
                <w:sz w:val="20"/>
                <w:szCs w:val="20"/>
              </w:rPr>
              <w:t>играть в подвижные игры с применением бега, прыжков, метаний..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EF">
              <w:rPr>
                <w:rFonts w:ascii="Times New Roman" w:hAnsi="Times New Roman"/>
                <w:sz w:val="20"/>
                <w:szCs w:val="20"/>
              </w:rPr>
              <w:t>Комплекс №5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6" w:rsidRPr="00482DEF" w:rsidRDefault="00AC7196" w:rsidP="00AC7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7196" w:rsidRPr="00482DEF" w:rsidRDefault="00AC7196" w:rsidP="00AC7196">
      <w:pPr>
        <w:rPr>
          <w:rFonts w:ascii="Times New Roman" w:hAnsi="Times New Roman"/>
          <w:sz w:val="20"/>
          <w:szCs w:val="20"/>
        </w:rPr>
      </w:pPr>
      <w:r w:rsidRPr="00482DEF">
        <w:rPr>
          <w:rFonts w:ascii="Times New Roman" w:hAnsi="Times New Roman"/>
          <w:sz w:val="20"/>
          <w:szCs w:val="20"/>
        </w:rPr>
        <w:tab/>
      </w:r>
    </w:p>
    <w:p w:rsidR="009103BF" w:rsidRDefault="009103BF" w:rsidP="00FC1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103BF" w:rsidSect="003E7E44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7F0"/>
    <w:multiLevelType w:val="hybridMultilevel"/>
    <w:tmpl w:val="8D78C178"/>
    <w:lvl w:ilvl="0" w:tplc="CF22CBC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 w15:restartNumberingAfterBreak="0">
    <w:nsid w:val="0E241C9A"/>
    <w:multiLevelType w:val="hybridMultilevel"/>
    <w:tmpl w:val="13C4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0248C"/>
    <w:multiLevelType w:val="hybridMultilevel"/>
    <w:tmpl w:val="0530799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EFB42E9"/>
    <w:multiLevelType w:val="hybridMultilevel"/>
    <w:tmpl w:val="0CB85470"/>
    <w:lvl w:ilvl="0" w:tplc="0CE4E1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043A9"/>
    <w:multiLevelType w:val="hybridMultilevel"/>
    <w:tmpl w:val="F11C57DE"/>
    <w:lvl w:ilvl="0" w:tplc="0E902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D33C6"/>
    <w:multiLevelType w:val="hybridMultilevel"/>
    <w:tmpl w:val="8346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C3B94"/>
    <w:multiLevelType w:val="hybridMultilevel"/>
    <w:tmpl w:val="C8BAFF24"/>
    <w:lvl w:ilvl="0" w:tplc="0E902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D26BFC"/>
    <w:multiLevelType w:val="hybridMultilevel"/>
    <w:tmpl w:val="079AEC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CDE242F"/>
    <w:multiLevelType w:val="hybridMultilevel"/>
    <w:tmpl w:val="A5483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F63"/>
    <w:rsid w:val="00042F63"/>
    <w:rsid w:val="00043EDA"/>
    <w:rsid w:val="000F4E23"/>
    <w:rsid w:val="001C641F"/>
    <w:rsid w:val="001D3CB1"/>
    <w:rsid w:val="002374A2"/>
    <w:rsid w:val="00277877"/>
    <w:rsid w:val="00360605"/>
    <w:rsid w:val="003A0394"/>
    <w:rsid w:val="003E7E44"/>
    <w:rsid w:val="003F110E"/>
    <w:rsid w:val="0043008B"/>
    <w:rsid w:val="004813FB"/>
    <w:rsid w:val="00575463"/>
    <w:rsid w:val="005B0FA8"/>
    <w:rsid w:val="0066727F"/>
    <w:rsid w:val="0077242C"/>
    <w:rsid w:val="007E6482"/>
    <w:rsid w:val="007E6E18"/>
    <w:rsid w:val="007E705A"/>
    <w:rsid w:val="007F1D81"/>
    <w:rsid w:val="00822A17"/>
    <w:rsid w:val="008954F6"/>
    <w:rsid w:val="008C5EF2"/>
    <w:rsid w:val="009103BF"/>
    <w:rsid w:val="009B2BFF"/>
    <w:rsid w:val="009F2AEB"/>
    <w:rsid w:val="00AC7196"/>
    <w:rsid w:val="00AE1CD4"/>
    <w:rsid w:val="00AE1E2B"/>
    <w:rsid w:val="00AF57EE"/>
    <w:rsid w:val="00B0696C"/>
    <w:rsid w:val="00B83B4A"/>
    <w:rsid w:val="00BF57DA"/>
    <w:rsid w:val="00C20FFF"/>
    <w:rsid w:val="00CD5935"/>
    <w:rsid w:val="00D14526"/>
    <w:rsid w:val="00E8002D"/>
    <w:rsid w:val="00EA230F"/>
    <w:rsid w:val="00F7232E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52AC9D"/>
  <w15:docId w15:val="{2E47DFB0-22C9-4C53-8F8C-8B41408F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A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B2BF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BFF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B2BF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B2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B2BFF"/>
    <w:rPr>
      <w:rFonts w:ascii="Times New Roman" w:hAnsi="Times New Roman"/>
      <w:sz w:val="24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66727F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D1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14526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8"/>
    <w:rsid w:val="004813FB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rsid w:val="004813F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a9">
    <w:name w:val="No Spacing"/>
    <w:uiPriority w:val="1"/>
    <w:qFormat/>
    <w:rsid w:val="00481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85BE-4382-4FCE-9BA4-B112537D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20</Pages>
  <Words>6662</Words>
  <Characters>37975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2017-09-25T07:18:00Z</cp:lastPrinted>
  <dcterms:created xsi:type="dcterms:W3CDTF">2017-09-05T06:42:00Z</dcterms:created>
  <dcterms:modified xsi:type="dcterms:W3CDTF">2017-09-25T08:58:00Z</dcterms:modified>
</cp:coreProperties>
</file>