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B" w:rsidRDefault="009818EB" w:rsidP="004C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</w:t>
      </w:r>
      <w:r w:rsidR="004A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непосредственно – образовательной деятельности по познавательной деятельности и художественному развитию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E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Три состояния воды и рисование на </w:t>
      </w:r>
      <w:r w:rsidR="004C4E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воде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4C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подготовительной </w:t>
      </w:r>
      <w:r w:rsidR="004A036E"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 школе 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группе</w:t>
      </w:r>
      <w:r w:rsidR="004C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 элементами исследования воды и экспериментирования в технике </w:t>
      </w:r>
      <w:r w:rsidR="004C4E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рисования </w:t>
      </w:r>
      <w:proofErr w:type="spellStart"/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эбру</w:t>
      </w:r>
      <w:proofErr w:type="spellEnd"/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C4E14" w:rsidRPr="004C4E14" w:rsidRDefault="004C4E14" w:rsidP="004C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Составил воспитатель первой квалификационной категории: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Ирина Олеговна Шкурат</w:t>
      </w:r>
    </w:p>
    <w:p w:rsidR="004A036E" w:rsidRDefault="004A036E" w:rsidP="0098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 воспитанников: </w:t>
      </w:r>
      <w:r w:rsidRPr="004A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подготовительной к школе группе</w:t>
      </w:r>
      <w:r w:rsidR="00CB1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</w:t>
      </w:r>
      <w:r w:rsidRPr="004A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 – 7 лет</w:t>
      </w:r>
    </w:p>
    <w:p w:rsidR="00CB1FA8" w:rsidRPr="00CB1FA8" w:rsidRDefault="00CB1FA8" w:rsidP="00CB1FA8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/>
          <w:sz w:val="28"/>
          <w:szCs w:val="28"/>
        </w:rPr>
      </w:pPr>
      <w:r w:rsidRPr="00CB1FA8">
        <w:rPr>
          <w:rStyle w:val="c17"/>
          <w:rFonts w:ascii="Times New Roman" w:hAnsi="Times New Roman" w:cs="Times New Roman"/>
          <w:b/>
          <w:sz w:val="28"/>
          <w:szCs w:val="28"/>
        </w:rPr>
        <w:t xml:space="preserve">Вид НОД: </w:t>
      </w:r>
      <w:proofErr w:type="gramStart"/>
      <w:r>
        <w:rPr>
          <w:rStyle w:val="c17"/>
          <w:rFonts w:ascii="Times New Roman" w:hAnsi="Times New Roman" w:cs="Times New Roman"/>
          <w:sz w:val="28"/>
          <w:szCs w:val="28"/>
        </w:rPr>
        <w:t>комбинирован</w:t>
      </w:r>
      <w:r w:rsidR="007366A1">
        <w:rPr>
          <w:rStyle w:val="c17"/>
          <w:rFonts w:ascii="Times New Roman" w:hAnsi="Times New Roman" w:cs="Times New Roman"/>
          <w:sz w:val="28"/>
          <w:szCs w:val="28"/>
        </w:rPr>
        <w:t>н</w:t>
      </w:r>
      <w:r>
        <w:rPr>
          <w:rStyle w:val="c17"/>
          <w:rFonts w:ascii="Times New Roman" w:hAnsi="Times New Roman" w:cs="Times New Roman"/>
          <w:sz w:val="28"/>
          <w:szCs w:val="28"/>
        </w:rPr>
        <w:t>ое</w:t>
      </w:r>
      <w:proofErr w:type="gramEnd"/>
    </w:p>
    <w:p w:rsidR="00CB1FA8" w:rsidRPr="00CB1FA8" w:rsidRDefault="00CB1FA8" w:rsidP="00CB1F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A8">
        <w:rPr>
          <w:rStyle w:val="c17"/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CB1FA8">
        <w:rPr>
          <w:rStyle w:val="c17"/>
          <w:rFonts w:ascii="Times New Roman" w:hAnsi="Times New Roman" w:cs="Times New Roman"/>
          <w:sz w:val="28"/>
          <w:szCs w:val="28"/>
        </w:rPr>
        <w:t>фронтальная</w:t>
      </w:r>
      <w:r>
        <w:rPr>
          <w:rStyle w:val="c17"/>
          <w:rFonts w:ascii="Times New Roman" w:hAnsi="Times New Roman" w:cs="Times New Roman"/>
          <w:sz w:val="28"/>
          <w:szCs w:val="28"/>
        </w:rPr>
        <w:t>.</w:t>
      </w:r>
    </w:p>
    <w:p w:rsidR="004A036E" w:rsidRDefault="009818EB" w:rsidP="00CB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A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</w:t>
      </w:r>
      <w:r w:rsidR="004A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активности детей путем</w:t>
      </w:r>
    </w:p>
    <w:p w:rsidR="009818EB" w:rsidRPr="009818EB" w:rsidRDefault="009818EB" w:rsidP="00CB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экспериментирования в </w:t>
      </w:r>
      <w:proofErr w:type="spell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8EB" w:rsidRDefault="009818EB" w:rsidP="009818E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36E" w:rsidRDefault="004A036E" w:rsidP="009818E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4A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36E" w:rsidRDefault="004A036E" w:rsidP="004A036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эстетическое восприятие, цветовое сочетание, воображение, фантазию и мелкую моторику пальцев рук;</w:t>
      </w:r>
    </w:p>
    <w:p w:rsidR="004A036E" w:rsidRPr="004A036E" w:rsidRDefault="004A036E" w:rsidP="004A036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сравнивать, сопоставлять, делать выводы, помочь осознать причинно-следственные связи;</w:t>
      </w:r>
    </w:p>
    <w:p w:rsidR="004A036E" w:rsidRPr="004A036E" w:rsidRDefault="004A036E" w:rsidP="009818E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9818EB" w:rsidRPr="009818EB" w:rsidRDefault="009818EB" w:rsidP="009818E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 систематизация знаний детей о свойствах воды: </w:t>
      </w:r>
      <w:r w:rsidR="00BF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тремя е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 основными состояниями (</w:t>
      </w:r>
      <w:proofErr w:type="gramStart"/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жидкое</w:t>
      </w:r>
      <w:proofErr w:type="gramEnd"/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твердое, газообразное);</w:t>
      </w:r>
    </w:p>
    <w:p w:rsidR="009818EB" w:rsidRPr="009818EB" w:rsidRDefault="009818EB" w:rsidP="009818E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наблюдательность и любознательность в области «познание»;</w:t>
      </w:r>
    </w:p>
    <w:p w:rsidR="009818EB" w:rsidRDefault="009818EB" w:rsidP="009818E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техникой рисования на воде;</w:t>
      </w:r>
    </w:p>
    <w:p w:rsidR="004A036E" w:rsidRPr="004A036E" w:rsidRDefault="004A036E" w:rsidP="004A03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18EB" w:rsidRDefault="009818EB" w:rsidP="009818E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</w:t>
      </w:r>
      <w:proofErr w:type="gram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самостоятельность, аккуратность.</w:t>
      </w:r>
    </w:p>
    <w:p w:rsidR="00CB1FA8" w:rsidRDefault="004A036E" w:rsidP="00CB1FA8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живой и неживой природе, к водным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ресурсам;</w:t>
      </w:r>
    </w:p>
    <w:p w:rsidR="00CB1FA8" w:rsidRDefault="00CB1FA8" w:rsidP="00CB1FA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грация образовательных областей:</w:t>
      </w:r>
      <w:r w:rsidR="00AB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1EF8" w:rsidRPr="00AB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физическое развитие, социально – коммуникативное развитие</w:t>
      </w:r>
    </w:p>
    <w:p w:rsidR="00CB1FA8" w:rsidRDefault="00CB1FA8" w:rsidP="00CB1FA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детских видов деятельности: </w:t>
      </w:r>
      <w:r w:rsidRPr="00C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игровая, познавательно – исследовательская, двигательная,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коммуникативная.</w:t>
      </w:r>
    </w:p>
    <w:p w:rsidR="00CB1FA8" w:rsidRPr="009818EB" w:rsidRDefault="00CB1FA8" w:rsidP="00CB1F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B1FA8" w:rsidRDefault="00CB1FA8" w:rsidP="00CB1FA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во время прогулок за природными явлениями (снег, лед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сосулька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чтение энциклопедии для любознательных «Обо всем», «Первая энциклопедия», заучивание стихотворения «Капелька»,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отгадывание 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загадок.</w:t>
      </w:r>
      <w:proofErr w:type="gramEnd"/>
    </w:p>
    <w:p w:rsidR="008E338B" w:rsidRDefault="007366A1" w:rsidP="008E338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и оборудование: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прозрачные стаканчики, </w:t>
      </w:r>
      <w:r w:rsidR="00B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тарелки, кисти,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краски, листы акварельно</w:t>
      </w:r>
      <w:r w:rsidR="00B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бумаги (вырезанные по размеру</w:t>
      </w:r>
      <w:r w:rsidR="008E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тарелок), клей ПВА, вилки одноразовые</w:t>
      </w:r>
      <w:r w:rsidR="008E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E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коктейльные</w:t>
      </w:r>
      <w:proofErr w:type="spellEnd"/>
    </w:p>
    <w:p w:rsidR="007366A1" w:rsidRDefault="007366A1" w:rsidP="008E338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трубочки,</w:t>
      </w:r>
    </w:p>
    <w:p w:rsidR="007366A1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="0073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обозначения: нос, гл</w:t>
      </w:r>
      <w:r w:rsidR="0073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аза, рот, салфетки, сахар, лед,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ноутбук, </w:t>
      </w:r>
      <w:r w:rsidR="00BF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</w:t>
      </w:r>
      <w:r w:rsidR="0073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«Звуки воды»,</w:t>
      </w:r>
      <w:r w:rsidR="009F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фартуки с эмблемой «Юный исследователь», стакан с молоком, зубочистки.</w:t>
      </w:r>
    </w:p>
    <w:p w:rsid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366A1" w:rsidRPr="009818EB" w:rsidRDefault="007366A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я прошу вас прислушаться, что интересного вы услышали? (звук воды льющейся из крана)</w:t>
      </w:r>
    </w:p>
    <w:p w:rsidR="00BF631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вы еще встречались с водой</w:t>
      </w:r>
      <w:r w:rsidR="00BF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18EB" w:rsidRPr="009818EB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речке, в кране, в ванной, в озере,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море,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дождя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631B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думаете, зачем нам нужна вода? </w:t>
      </w:r>
    </w:p>
    <w:p w:rsidR="00BF631B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готовить пищу,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умываться, поливать огород, пить и т. д.</w:t>
      </w:r>
    </w:p>
    <w:p w:rsidR="00BF631B" w:rsidRPr="00AB1EF8" w:rsidRDefault="00BF631B" w:rsidP="00AB1EF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представьте себе, что вода на земле исчезла. Что же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818EB" w:rsidRPr="009818EB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погибнут растения, животные, люди.</w:t>
      </w:r>
    </w:p>
    <w:p w:rsidR="00021921" w:rsidRDefault="00BF631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правильно </w:t>
      </w:r>
      <w:r w:rsidR="00AA2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воды нет жизни на земле. Если исчезнет вода, на земле останется безжизненная пустыня. Вода на земле нужна всем для жизни: людям, растениям и животным, поэтому ее нужно бе</w:t>
      </w:r>
      <w:r w:rsidR="0002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речь. А как можно беречь воду? 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оставлять открытыми 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аны, не засорять озера и реки.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онечно, ведь всем приятно купаться в чистой речке, озере или море, а не там, плавает мусор. Я думаю, вы все любите воду. А хотите узнать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воде что-то новое, интересное? 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я предлагаю вам заняться исследованием воды. А кто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исследователи вы знаете? </w:t>
      </w:r>
    </w:p>
    <w:p w:rsidR="009818EB" w:rsidRPr="009818EB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которые что-нибудь рассматривают, изучают.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 часть.</w:t>
      </w:r>
    </w:p>
    <w:p w:rsidR="009818EB" w:rsidRPr="009818EB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пройдем в лабораторию и займемся исследованием воды. Перед проведением опытов вспомните правила работы в лаборатории (дети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надевают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фартуки, повторяют правила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всегда и всем нужна,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прозрачна и чиста.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бежит, течет и льется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речки, крана и колодца.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тепла и холодна,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мокрая она.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кто с водой не осторожен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Намочит быстро их она.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1.</w:t>
      </w:r>
    </w:p>
    <w:p w:rsidR="00021921" w:rsidRP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 бутылочку с водой и налейте в стакан до половины.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делает вода? Какая она? </w:t>
      </w:r>
    </w:p>
    <w:p w:rsidR="009818EB" w:rsidRPr="009818EB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льется, она жидкая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попробуйте 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 вкус, есть ли у нее вкус? </w:t>
      </w:r>
    </w:p>
    <w:p w:rsidR="009818EB" w:rsidRPr="009818EB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она безвкусная</w:t>
      </w:r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ложку и положите в стакан с водой сахар, размешайте и попробуйте. Какая стала вода? </w:t>
      </w:r>
    </w:p>
    <w:p w:rsidR="009818EB" w:rsidRPr="009818EB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</w:t>
      </w:r>
      <w:proofErr w:type="gramEnd"/>
    </w:p>
    <w:p w:rsidR="00021921" w:rsidRDefault="0002192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Посмотрите: опускаю в стакан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молоком трубочку. Она видна? 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 почему?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молоко не прозрачное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Опустите в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акан трубочки. Что вы увидели?  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трубочку.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04C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видны трубочки? </w:t>
      </w:r>
    </w:p>
    <w:p w:rsidR="009818EB" w:rsidRPr="009818EB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вода прозрачная.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чистая вода прозрачная, чистая вода не имеет ни вкуса, ни запаха, вода – жидкая, это жидкость, которая растворяет некоторые вещества.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окно, педагог открывает окно, достает коробку.</w:t>
      </w:r>
    </w:p>
    <w:p w:rsidR="003E364D" w:rsidRDefault="0033204C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Снежная королева прислала нам посылку. Что же </w:t>
      </w:r>
      <w:r w:rsidR="003E3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ней? (открываю и показываю). 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Лед</w:t>
      </w:r>
    </w:p>
    <w:p w:rsidR="003E364D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(раздаю по льдинки на тарелочку.) 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льдинку руки, что происходит со льдом? 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тает.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он тает? 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теплые, а лед в тепле тает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он превращается? 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End"/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стали</w:t>
      </w:r>
      <w:r w:rsidR="0083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818EB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471" w:rsidRPr="009818EB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Вытрите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салфетками,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– это твердая вода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3.</w:t>
      </w:r>
    </w:p>
    <w:p w:rsidR="00AB1EF8" w:rsidRDefault="00AB1EF8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термоса наливаем воду в глубокую тарелку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видят пар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накрываю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тарелку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стеклом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вы видите на стекле? </w:t>
      </w:r>
    </w:p>
    <w:p w:rsidR="009818EB" w:rsidRPr="009818EB" w:rsidRDefault="00AB1EF8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воды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 это </w:t>
      </w:r>
      <w:r w:rsidR="00AB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Вода может быть в газообразном состоянии.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«Три стихии: земля, воздух, вода».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 часть.</w:t>
      </w:r>
    </w:p>
    <w:p w:rsidR="003E364D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818EB"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пройдите к столам, где мы будем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экспериментировать с красками, рисовать ими на воде. 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краски растворяются в воде. Но все же это возможно</w:t>
      </w:r>
      <w:r w:rsidR="00AB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этого нужно? Как вы думаете? Ведь вода жидкая, а нам нужно сделать ее </w:t>
      </w:r>
      <w:r w:rsidR="003E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густой. Сейчас я вам покажу</w:t>
      </w:r>
      <w:r w:rsidR="0083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будем это делать.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узнать какой загуститель мы будем использовать в работе, нужно отгадать загадку.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предмет ведь очень важный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сделать куб бумажный 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Самолет, картонный дом, аппликацию в альбом,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меня не пожалей.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липучий, вязкий..</w:t>
      </w:r>
      <w:proofErr w:type="gramStart"/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клей)</w:t>
      </w:r>
    </w:p>
    <w:p w:rsidR="00AB1EF8" w:rsidRDefault="003E364D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ребята, именно клей поможет нам изменить способность воды растворять краски. Прежде чем начать рисовать, что нужно сделать? </w:t>
      </w:r>
    </w:p>
    <w:p w:rsidR="009818EB" w:rsidRPr="009818EB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с пальчиками, разогреть их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гимнастка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лишь заглянула - </w:t>
      </w: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Протягивают руки вперед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 ладошку окунула </w:t>
      </w: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внизу, перпендикулярно корпусу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расцвел там нежный, </w:t>
      </w: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соединяют в бутон на уровне глаз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подснежник. </w:t>
      </w:r>
      <w:r w:rsidRPr="0098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раздвигают пальцы («цветок раскрылся»)</w:t>
      </w:r>
    </w:p>
    <w:p w:rsidR="009818EB" w:rsidRPr="009818EB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попробуем все вместе порисовать на воде. Возьмите баночку с клеем, перелейте его в тарелочку с водой. Теперь возьмите вилочку и тихонечко размешайте. Теперь, когда мы приготовил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основу, берем кисти, обмакиваем в краску и опускаем в воду, сделаем несколько разноцветных капель. Теперь берем зубочистку и «расчесываем» краску. А теперь возьмем бумагу, она лежит у вас на столе. Опускаем ее в наш волшебный раствор. А теперь будьте внимательны. Как только края листа станут заворачиваться, можно этот лист перевернуть и положить перед собой.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экспериментируют самостоятельно. Педагог проходит по группе и помогает тем, у кого трудности.</w:t>
      </w:r>
    </w:p>
    <w:p w:rsidR="00836471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волшебные картины у нас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получились.</w:t>
      </w:r>
    </w:p>
    <w:p w:rsid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рисования на воде – техника </w:t>
      </w:r>
      <w:proofErr w:type="spell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Причем очень древняя техника рисования. Техника </w:t>
      </w:r>
      <w:proofErr w:type="spell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нам из Турции и переводится именно как рисование на воде. Ребята, как называется техника рисования на воде.</w:t>
      </w: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емкость наливается раствор-основа, затем краски наносятся вручную «кистями». Художник смешивает цвета, растягивает, закручивает. В результате такого рисования краска на воде тоже приобретает рисунок, подобный </w:t>
      </w:r>
      <w:proofErr w:type="gram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мраморному</w:t>
      </w:r>
      <w:proofErr w:type="gram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такие рисунки могут получиться (как ваши).</w:t>
      </w:r>
    </w:p>
    <w:p w:rsidR="007366A1" w:rsidRPr="007366A1" w:rsidRDefault="007366A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интересного вы узнали сегодня о воде.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</w:t>
      </w:r>
      <w:proofErr w:type="gramEnd"/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догадайтесь о чем я скажу.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туча, и туман,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ручей, и океан.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летаю, я бегу</w:t>
      </w:r>
    </w:p>
    <w:p w:rsid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стеклянной быть могу.</w:t>
      </w:r>
    </w:p>
    <w:p w:rsidR="00836471" w:rsidRPr="009818EB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</w:t>
      </w:r>
    </w:p>
    <w:p w:rsidR="00836471" w:rsidRDefault="00836471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вы нового узнали? Чем еще мы сегодня занимались на занятии? Как называется техника рисования на воде? Ребята, вам </w:t>
      </w:r>
      <w:r w:rsidR="009818EB"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понравилось занятие? Мы сегодня с вами стольк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всего успели. Мы все молодцы!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Галерея рисунков детей выполненных в технике </w:t>
      </w:r>
      <w:proofErr w:type="spellStart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8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если вам понравились наши исследования</w:t>
      </w:r>
      <w:r w:rsidR="0083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хотите их продолжить, я предлагаю вам вот эти листы инструкции, по которым вы можете дома с мамой или с папой поэкспериментировать и сделать цветную мозаику.</w:t>
      </w:r>
    </w:p>
    <w:p w:rsidR="009818EB" w:rsidRP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раздаются листы с инструкциями).</w:t>
      </w:r>
    </w:p>
    <w:p w:rsidR="009B1E29" w:rsidRDefault="009B1E29" w:rsidP="007366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47F9" w:rsidRPr="009E7D48" w:rsidRDefault="009B1E29" w:rsidP="007366A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B1E29" w:rsidRPr="001607EB" w:rsidRDefault="009B1E29" w:rsidP="009B1E29">
      <w:pPr>
        <w:pStyle w:val="a4"/>
        <w:ind w:left="426"/>
        <w:rPr>
          <w:color w:val="000000"/>
          <w:sz w:val="28"/>
          <w:szCs w:val="28"/>
        </w:rPr>
      </w:pPr>
      <w:proofErr w:type="spellStart"/>
      <w:r w:rsidRPr="001607EB">
        <w:rPr>
          <w:color w:val="000000"/>
          <w:sz w:val="28"/>
          <w:szCs w:val="28"/>
        </w:rPr>
        <w:t>Дыбина</w:t>
      </w:r>
      <w:proofErr w:type="spellEnd"/>
      <w:r w:rsidRPr="001607EB">
        <w:rPr>
          <w:color w:val="000000"/>
          <w:sz w:val="28"/>
          <w:szCs w:val="28"/>
        </w:rPr>
        <w:t xml:space="preserve"> О. В., Рахманова Н. П. Щетинина В. В. </w:t>
      </w:r>
      <w:proofErr w:type="gramStart"/>
      <w:r w:rsidRPr="001607EB">
        <w:rPr>
          <w:color w:val="000000"/>
          <w:sz w:val="28"/>
          <w:szCs w:val="28"/>
        </w:rPr>
        <w:t>Неизведанное</w:t>
      </w:r>
      <w:proofErr w:type="gramEnd"/>
      <w:r w:rsidRPr="001607EB">
        <w:rPr>
          <w:color w:val="000000"/>
          <w:sz w:val="28"/>
          <w:szCs w:val="28"/>
        </w:rPr>
        <w:t xml:space="preserve"> рядом: Занимательные опыты и эксперименты для дошкольников/О. В. </w:t>
      </w:r>
      <w:proofErr w:type="spellStart"/>
      <w:r w:rsidRPr="001607EB">
        <w:rPr>
          <w:color w:val="000000"/>
          <w:sz w:val="28"/>
          <w:szCs w:val="28"/>
        </w:rPr>
        <w:t>Дыбина</w:t>
      </w:r>
      <w:proofErr w:type="spellEnd"/>
      <w:r w:rsidRPr="001607EB">
        <w:rPr>
          <w:color w:val="000000"/>
          <w:sz w:val="28"/>
          <w:szCs w:val="28"/>
        </w:rPr>
        <w:t xml:space="preserve"> (отв. Ред.). М.:ТЦ Сфера, 2005. </w:t>
      </w:r>
    </w:p>
    <w:p w:rsidR="009B1E29" w:rsidRPr="009B1E29" w:rsidRDefault="00126045" w:rsidP="009B1E2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1E29" w:rsidRPr="009B1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https://zvetnoe.ru/club/poleznye-stati/vsye-o-khobbi-tovarakh/drugie-tovary/risovanie-na-vode-ebru/</w:t>
        </w:r>
      </w:hyperlink>
    </w:p>
    <w:p w:rsidR="009B1E29" w:rsidRPr="009818EB" w:rsidRDefault="009B1E29" w:rsidP="007366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1E29">
        <w:rPr>
          <w:rFonts w:ascii="Times New Roman" w:hAnsi="Times New Roman" w:cs="Times New Roman"/>
          <w:sz w:val="28"/>
          <w:szCs w:val="28"/>
        </w:rPr>
        <w:t>https://heaclub.ru/tehnika-risovaniya-ebru-osobennosti-kak-risovat-v-stile-ebru-novichku</w:t>
      </w:r>
    </w:p>
    <w:sectPr w:rsidR="009B1E29" w:rsidRPr="009818EB" w:rsidSect="00E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71"/>
    <w:multiLevelType w:val="multilevel"/>
    <w:tmpl w:val="0B1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34818"/>
    <w:multiLevelType w:val="multilevel"/>
    <w:tmpl w:val="109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18EB"/>
    <w:rsid w:val="00021921"/>
    <w:rsid w:val="00126045"/>
    <w:rsid w:val="0028430A"/>
    <w:rsid w:val="0033204C"/>
    <w:rsid w:val="003779F8"/>
    <w:rsid w:val="003E364D"/>
    <w:rsid w:val="003E5DD6"/>
    <w:rsid w:val="004605FE"/>
    <w:rsid w:val="004A036E"/>
    <w:rsid w:val="004C4E14"/>
    <w:rsid w:val="006C6E60"/>
    <w:rsid w:val="006F7C7E"/>
    <w:rsid w:val="007366A1"/>
    <w:rsid w:val="00810AFB"/>
    <w:rsid w:val="00836471"/>
    <w:rsid w:val="00852746"/>
    <w:rsid w:val="008E338B"/>
    <w:rsid w:val="009818EB"/>
    <w:rsid w:val="009B1E29"/>
    <w:rsid w:val="009E7D48"/>
    <w:rsid w:val="009F7AC6"/>
    <w:rsid w:val="00AA2162"/>
    <w:rsid w:val="00AB1EF8"/>
    <w:rsid w:val="00BC51C7"/>
    <w:rsid w:val="00BF631B"/>
    <w:rsid w:val="00CB1FA8"/>
    <w:rsid w:val="00EE47F9"/>
    <w:rsid w:val="00F91F68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18EB"/>
  </w:style>
  <w:style w:type="character" w:customStyle="1" w:styleId="c2">
    <w:name w:val="c2"/>
    <w:basedOn w:val="a0"/>
    <w:rsid w:val="009818EB"/>
  </w:style>
  <w:style w:type="paragraph" w:customStyle="1" w:styleId="c0">
    <w:name w:val="c0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18EB"/>
  </w:style>
  <w:style w:type="character" w:customStyle="1" w:styleId="c18">
    <w:name w:val="c18"/>
    <w:basedOn w:val="a0"/>
    <w:rsid w:val="009818EB"/>
  </w:style>
  <w:style w:type="paragraph" w:customStyle="1" w:styleId="c1">
    <w:name w:val="c1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8EB"/>
  </w:style>
  <w:style w:type="character" w:customStyle="1" w:styleId="c7">
    <w:name w:val="c7"/>
    <w:basedOn w:val="a0"/>
    <w:rsid w:val="009818EB"/>
  </w:style>
  <w:style w:type="paragraph" w:customStyle="1" w:styleId="c23">
    <w:name w:val="c2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18EB"/>
  </w:style>
  <w:style w:type="character" w:customStyle="1" w:styleId="c3">
    <w:name w:val="c3"/>
    <w:basedOn w:val="a0"/>
    <w:rsid w:val="009818EB"/>
  </w:style>
  <w:style w:type="character" w:customStyle="1" w:styleId="c17">
    <w:name w:val="c17"/>
    <w:basedOn w:val="a0"/>
    <w:rsid w:val="00CB1FA8"/>
  </w:style>
  <w:style w:type="character" w:styleId="a3">
    <w:name w:val="Hyperlink"/>
    <w:basedOn w:val="a0"/>
    <w:uiPriority w:val="99"/>
    <w:unhideWhenUsed/>
    <w:rsid w:val="009B1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vetnoe.ru/club/poleznye-stati/vsye-o-khobbi-tovarakh/drugie-tovary/risovanie-na-vode-eb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2019-03-13T05:55:00Z</dcterms:created>
  <dcterms:modified xsi:type="dcterms:W3CDTF">2019-06-18T02:46:00Z</dcterms:modified>
</cp:coreProperties>
</file>