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A0" w:rsidRPr="00C20AED" w:rsidRDefault="00A10AA0" w:rsidP="00A10AA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C20AED"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  <w:t>Дидактическое пособие по развитию связной речи</w:t>
      </w:r>
    </w:p>
    <w:p w:rsidR="00A10AA0" w:rsidRPr="00C20AED" w:rsidRDefault="00A10AA0" w:rsidP="00A10AA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C20AED"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  <w:t>детей среднего дошкольного возраста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20AE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«Сказочная полянка»</w:t>
      </w:r>
    </w:p>
    <w:p w:rsidR="00A10AA0" w:rsidRPr="00A10AA0" w:rsidRDefault="00A10AA0" w:rsidP="00C20AE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0A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Разработала:</w:t>
      </w:r>
    </w:p>
    <w:p w:rsidR="00A10AA0" w:rsidRPr="00A10AA0" w:rsidRDefault="00A10AA0" w:rsidP="00C20AE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0A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</w:p>
    <w:p w:rsidR="00A10AA0" w:rsidRDefault="00C20AED" w:rsidP="00C20AE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МБДОУ д/с № 22 «Светлячок</w:t>
      </w:r>
      <w:r w:rsidR="00A10AA0" w:rsidRPr="00A10A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C20AED" w:rsidRPr="00A10AA0" w:rsidRDefault="00C20AED" w:rsidP="00C20AE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Вайгель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Анна Алексеевна</w:t>
      </w:r>
    </w:p>
    <w:p w:rsidR="00A10AA0" w:rsidRPr="00A10AA0" w:rsidRDefault="00A10AA0" w:rsidP="00C20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0A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Пояснительная записка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– одна из основных линий развития ребенка. Родной язык помогает малышу войти в наш мир, открывает широкие возможности для общения с взрослыми и детьми. С помощью речи ребенок познает мир, высказывает свои мысли и взгляды.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литературы, опыт работы показывают, что связная речь детей, особенно монологическая, развита недостаточно: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 детей примитивны по содержанию и по форме,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рассказах отсутствует полнота и последовательность изложения текста,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преобладают простые нераспространенные предложения,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детей отмечается низкая речевая активность.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детьми доказывают, что детям без наглядности не интересно, они не могут запомнить текст полностью. Часто после знакомства со сказкой, дети испытывают трудности в воспроизведении содержания сказки. Может быть, это происходит из-за большого количества героев. Дети путают последовательность, кто за кем появляется в сказке.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давно доказано, что сказки играют немаловажную роль в развитии детей, это просто неотъемлемый элемент. Но, читая детям сказки, я столкнулась с проблемой, что большую часть детей не интересуют книжки, они не слушают сказку без наглядного сопровождения, многие дети отвлекаются, не проявляют интереса к сказке.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же делать, если ребенок не любит сказки? Нелюбовь детей к сказкам - достаточно распространенное явление среди современных детей.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же</w:t>
      </w:r>
      <w:r w:rsid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заставить детей слушать сказки?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Однако психологи уверены, что заставлять ребенка бесполезно, поскольку само это слово подразумевает что-то нехорошее и неинтересное.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Правильная постановка задачи – заинтересовать детей читать книжки.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решение просто – сказку нужно оживить.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Оживляем события произведения: устраиваем представления в кукольном театре, театре масок, добавляем фоновую музыку. Такое «прочтение» запомнится надолго.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возникла идея создания дидактического пособия «Сказочная полянка».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данного пособия: развитие связной речи детей дошкольного возраста, учить детей при помощи наглядного материала самостоятельно рассказывать знакомые сказки, манипулируя персонажами.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и активизировать словарный запас детей.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героев сказок «Репка», «Теремок», «Колобок», «</w:t>
      </w:r>
      <w:proofErr w:type="spell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мышление и воображение, эмоциональную отзывчивость, память.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Уметь создавать воображаемые образы, узнавать сказочные ситуации.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детское речевое творчество.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мелкую моторику рук.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интерес, любовь к сказке.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пособие «Сказочная полянка» - как одно из средств развития связной речи детей, ожидается результат: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Расширение и активизация словарного запаса детей, а также развитие мелкой моторики рук;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Количественный рост словаря, и качественное совершенствование.</w:t>
      </w:r>
    </w:p>
    <w:p w:rsidR="00A10AA0" w:rsidRPr="00C20AED" w:rsidRDefault="00A10AA0" w:rsidP="00C20A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использования дидактического пособия «Сказочная полянка»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 предназначено для работы с детьми от 3 до 7 лет. Оно представляет собой панно с изображенной на нем полянкой.</w:t>
      </w:r>
    </w:p>
    <w:p w:rsidR="00A10AA0" w:rsidRPr="00C20AED" w:rsidRDefault="00A10AA0" w:rsidP="00A1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верхней части панно прикреплены на тонких веревочках готовые картинки, с изображением героев сказок. Картинки приклеены на геометрические фигуры разных цветов.</w:t>
      </w:r>
    </w:p>
    <w:p w:rsidR="00A10AA0" w:rsidRPr="00C20AED" w:rsidRDefault="00A10AA0" w:rsidP="00C20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игры все картинки находятся за полянкой.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моей игре, используются четыре сказки. Поэтому изображены герои сразу нескольких сказок: «Репка», «Колобок», «Теремок», «</w:t>
      </w:r>
      <w:proofErr w:type="spell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вадраты цветные с двух сторон. </w:t>
      </w:r>
      <w:proofErr w:type="gram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стороне сказка "Репка", на другой - "Теремок"., и, соответственно - на одной стороне сказка «Колобок», на другой – «</w:t>
      </w:r>
      <w:proofErr w:type="spell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</w:t>
      </w:r>
      <w:proofErr w:type="gramEnd"/>
    </w:p>
    <w:p w:rsidR="00A10AA0" w:rsidRPr="00C20AED" w:rsidRDefault="00A10AA0" w:rsidP="00A10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задача: расположить сказочных героев в такой последовательности, как они появляются в сказке, и рассказать сказку, с опорой на картинки.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использовать как с подгруппой детей, так и для индивидуальной работы. Все материалы, использованные для данного пособия безопасны.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интеграции видов деятельности пособие можно использовать для формирования элементарных математических представлений. Можно закреплять счёт героев, величину героев, закреплять основные цвета спектра, знакомить с геометрическими фигурами, ориентирование в пространстве (определение первого героя, последнего, кто за кем, кто перед кем). Также можно использовать для формирования целостной картины мира (сколько было растений в сказке, сколько было животных и т. д).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формирования умения рассказывать сказку правильно, можно использовать это пособие в индивидуальной работе с детьми. Можно специально допустить ошибку в расположении героев и предложить ребёнку эту ошибку исправить.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ребенку сочинить свою сказку, используя героев из разных сказок сразу. Выбирая героев для будущей сказки, дети учатся размышлять, у них развивается память, внимание, логическое мышление.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 может использоваться в качестве настольной игры и наглядного материала и в самостоятельной деятельности детей.</w:t>
      </w:r>
    </w:p>
    <w:p w:rsidR="00A10AA0" w:rsidRPr="00C20AED" w:rsidRDefault="00A10AA0" w:rsidP="00C20A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Варианты игровых действий с пособием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«Расположи последовательно и расскажи сказку».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помочь детям запомнить содержание сказки. Учить, отчетливо произносить слова, выработать правильный темп речи, интонационную выразительность. Вызвать желание рассказать сказку.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«Кто лишний?»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речи детей через сказку.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Закрепить знание содержания сказок «Репка», «Колобок, «Теремок», «</w:t>
      </w:r>
      <w:proofErr w:type="spell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 Учить использовать знания в игре. Учить видеть несоответствие объектов содержанию сказки, объяснять свой выбор. Совершенствовать умение пересказывать сказку. Развивать внимание, память.</w:t>
      </w:r>
    </w:p>
    <w:p w:rsidR="00A10AA0" w:rsidRPr="00C20AED" w:rsidRDefault="00A10AA0" w:rsidP="00C20A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«Кого не хватает?»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речи детей через сказку.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Закрепить знание содержания сказки «Репка», «Колобок, «Теремок», «</w:t>
      </w:r>
      <w:proofErr w:type="spell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избушка». Учить использовать знания в игре. Учить называть недостающего героя, определять его место (</w:t>
      </w:r>
      <w:proofErr w:type="gramStart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после, перед). Совершенствовать умение пересказывать сказку. Развивать внимание, память.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«Опиши зайчика, волка и …»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помочь ребенку составить описательный рассказ по картинке, используя распространенные предложения, путем введения в них определений, дополнений, обстоятельств.</w:t>
      </w:r>
    </w:p>
    <w:p w:rsidR="00A10AA0" w:rsidRPr="00C20AED" w:rsidRDefault="00A10AA0" w:rsidP="00A10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пособием проходит по следующим этапам: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1: Организационный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Подготовка пособия к использованию.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2: Мотивационный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Побуждение детей к использованию пособия.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создает игровую, проблемную ситуацию.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3: Знакомство с пособием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показывает, как пользоваться панно и рассказывает сказку с последующим показом нужных персонажей.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4: Совместная деятельность воспитателя и детей.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разбирает вместе с детьми рассказанную сказку, задает вопросы, добивается полных, развернутых ответов.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5: Самостоятельная деятельность детей.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рассказать сказку. Дети выбирают нужных персонажей. Рассказывают сказку.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 пособие можно поместить в театрализованный уголок.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основе этого пособия, опираясь на его смысл, можно изготовить пособия различные по своей тематике, целью которых может быть и счет предметов, и подбор по цвету, а также многое другое.</w:t>
      </w:r>
    </w:p>
    <w:p w:rsidR="00A10AA0" w:rsidRPr="00C20AED" w:rsidRDefault="00A10AA0" w:rsidP="00A10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Моё пособие делает пересказ сказки более интересным и занимательным. Я и мои воспитанники с удовольствием используем его, как в образовательной деятельности, так и в игровой. Используя данный игровой материал в свободное время, я могу задействовать сразу нескольких детей.</w:t>
      </w:r>
    </w:p>
    <w:sectPr w:rsidR="00A10AA0" w:rsidRPr="00C2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A0"/>
    <w:rsid w:val="003E02F1"/>
    <w:rsid w:val="00932C17"/>
    <w:rsid w:val="00A10AA0"/>
    <w:rsid w:val="00C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вайгель</dc:creator>
  <cp:lastModifiedBy>семья вайгель</cp:lastModifiedBy>
  <cp:revision>3</cp:revision>
  <cp:lastPrinted>2020-01-23T08:55:00Z</cp:lastPrinted>
  <dcterms:created xsi:type="dcterms:W3CDTF">2020-01-23T08:54:00Z</dcterms:created>
  <dcterms:modified xsi:type="dcterms:W3CDTF">2020-01-23T09:07:00Z</dcterms:modified>
</cp:coreProperties>
</file>