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70828" w14:textId="39570B65" w:rsidR="0052762E" w:rsidRPr="00E929B1" w:rsidRDefault="00E929B1" w:rsidP="00E92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2762E" w:rsidRPr="00E929B1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в старшей группе по</w:t>
      </w:r>
    </w:p>
    <w:p w14:paraId="4A794BC1" w14:textId="2F02DDBF" w:rsidR="00DE0FBE" w:rsidRDefault="0052762E" w:rsidP="00E92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929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929B1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E929B1">
        <w:rPr>
          <w:rFonts w:ascii="Times New Roman" w:hAnsi="Times New Roman" w:cs="Times New Roman"/>
          <w:b/>
          <w:bCs/>
          <w:sz w:val="28"/>
          <w:szCs w:val="28"/>
        </w:rPr>
        <w:t>теме: «Неделя – «Не скучай-ка»</w:t>
      </w:r>
    </w:p>
    <w:p w14:paraId="18B028C6" w14:textId="77777777" w:rsidR="00E929B1" w:rsidRDefault="00E929B1" w:rsidP="00E929B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6C26C" w14:textId="1CB7CA17" w:rsidR="00E929B1" w:rsidRDefault="00E929B1" w:rsidP="00E9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929B1">
        <w:rPr>
          <w:rFonts w:ascii="Times New Roman" w:hAnsi="Times New Roman" w:cs="Times New Roman"/>
          <w:sz w:val="28"/>
          <w:szCs w:val="28"/>
        </w:rPr>
        <w:t>Черданцева Татьяна Владимировна</w:t>
      </w:r>
    </w:p>
    <w:p w14:paraId="35C879D4" w14:textId="66958917" w:rsidR="00E929B1" w:rsidRDefault="00E929B1" w:rsidP="00E9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МБДОУ «Детский сад №39»</w:t>
      </w:r>
    </w:p>
    <w:p w14:paraId="10FF7AA9" w14:textId="5208ADEE" w:rsidR="00E929B1" w:rsidRDefault="00E929B1" w:rsidP="00E9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г. Усолье-Сибирское</w:t>
      </w:r>
    </w:p>
    <w:p w14:paraId="2D1F9999" w14:textId="73BF0385" w:rsidR="00E929B1" w:rsidRPr="00E929B1" w:rsidRDefault="00E929B1" w:rsidP="00E9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Воспитатель</w:t>
      </w:r>
    </w:p>
    <w:p w14:paraId="71B7D219" w14:textId="77777777" w:rsidR="0052762E" w:rsidRDefault="0052762E" w:rsidP="00E929B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1710A7DC" w14:textId="3EFE83C2" w:rsidR="0052762E" w:rsidRPr="0052762E" w:rsidRDefault="0052762E" w:rsidP="00E929B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</w:p>
    <w:p w14:paraId="532129F9" w14:textId="77777777" w:rsidR="0052762E" w:rsidRDefault="0052762E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совершенствовать </w:t>
      </w:r>
      <w:r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работу по укреплению здоровья детей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E9FD6B5" w14:textId="77777777" w:rsidR="0052762E" w:rsidRDefault="0052762E" w:rsidP="00E929B1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Задачи:</w:t>
      </w:r>
    </w:p>
    <w:p w14:paraId="4A89E2DC" w14:textId="1486CF67" w:rsidR="0052762E" w:rsidRDefault="0052762E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дать понятие о правильном питании, о продуктах, вредных и полезных для организма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375B6126" w14:textId="4F50FFE2" w:rsidR="0052762E" w:rsidRDefault="0052762E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закреплять</w:t>
      </w:r>
      <w:r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основные виды движений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закаливать организм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2935EBD5" w14:textId="04779DA1" w:rsidR="0052762E" w:rsidRDefault="0052762E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продолжать развивать умственную и речевую активность в дидактических и сюжетно-ролевых играх на тему ЗОЖ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6258E5AB" w14:textId="12174F5F" w:rsidR="0052762E" w:rsidRDefault="0052762E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потребность в художественном творчестве</w:t>
      </w:r>
      <w:r w:rsidR="003F2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12F2341A" w14:textId="3581DA02" w:rsidR="0052762E" w:rsidRDefault="003F2A7A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</w:t>
      </w:r>
      <w:r w:rsidR="0052762E" w:rsidRPr="005276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гигиенические привычки культурного поведения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14:paraId="506C4159" w14:textId="7D825B87" w:rsidR="003F2A7A" w:rsidRPr="003F2A7A" w:rsidRDefault="003F2A7A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F2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продолжать формировать умение общности детей в группе и навыки сотрудничества, воспитывать доброе отношение друг к другу.</w:t>
      </w:r>
      <w:bookmarkStart w:id="0" w:name="_Hlk164019680"/>
    </w:p>
    <w:p w14:paraId="6413E3B9" w14:textId="77777777" w:rsidR="003F2A7A" w:rsidRDefault="003F2A7A" w:rsidP="00E9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622"/>
        <w:gridCol w:w="1556"/>
        <w:gridCol w:w="1622"/>
        <w:gridCol w:w="1556"/>
        <w:gridCol w:w="1472"/>
      </w:tblGrid>
      <w:tr w:rsidR="003F2A7A" w14:paraId="5C2561DD" w14:textId="77777777" w:rsidTr="00D672FB">
        <w:tc>
          <w:tcPr>
            <w:tcW w:w="1413" w:type="dxa"/>
          </w:tcPr>
          <w:p w14:paraId="6A141BBA" w14:textId="77777777" w:rsidR="003F2A7A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2078A183" w14:textId="77777777" w:rsidR="003F2A7A" w:rsidRDefault="003F2A7A" w:rsidP="00E92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D8EA7E" w14:textId="77777777" w:rsidR="003F2A7A" w:rsidRPr="00DD3FEF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3FEF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020" w:type="dxa"/>
          </w:tcPr>
          <w:p w14:paraId="72A8BDAF" w14:textId="77777777" w:rsidR="003F2A7A" w:rsidRPr="00965AEB" w:rsidRDefault="003F2A7A" w:rsidP="00E929B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65AEB">
              <w:rPr>
                <w:rFonts w:ascii="Times New Roman" w:hAnsi="Times New Roman" w:cs="Times New Roman"/>
                <w:b/>
                <w:bCs/>
                <w:u w:val="single"/>
              </w:rPr>
              <w:t>Понедельник</w:t>
            </w:r>
          </w:p>
          <w:p w14:paraId="4E81E194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.</w:t>
            </w:r>
          </w:p>
          <w:p w14:paraId="67B7C01B" w14:textId="77777777" w:rsidR="003F2A7A" w:rsidRPr="0003130D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61C">
              <w:rPr>
                <w:rFonts w:ascii="Times New Roman" w:hAnsi="Times New Roman" w:cs="Times New Roman"/>
                <w:sz w:val="24"/>
                <w:szCs w:val="24"/>
              </w:rPr>
              <w:t>«Укрепи и сохрани свое здоровье сам – соблюдая режим дня по часам»</w:t>
            </w:r>
          </w:p>
        </w:tc>
        <w:tc>
          <w:tcPr>
            <w:tcW w:w="1701" w:type="dxa"/>
          </w:tcPr>
          <w:p w14:paraId="0F51C7BE" w14:textId="77777777" w:rsidR="003F2A7A" w:rsidRPr="00965AEB" w:rsidRDefault="003F2A7A" w:rsidP="00E929B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965AEB">
              <w:rPr>
                <w:rFonts w:ascii="Times New Roman" w:hAnsi="Times New Roman" w:cs="Times New Roman"/>
                <w:b/>
                <w:bCs/>
                <w:u w:val="single"/>
              </w:rPr>
              <w:t>Вторник</w:t>
            </w:r>
          </w:p>
          <w:p w14:paraId="4F688822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3B5E75" w14:textId="77777777" w:rsidR="003F2A7A" w:rsidRPr="00A24E5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59">
              <w:rPr>
                <w:rFonts w:ascii="Times New Roman" w:hAnsi="Times New Roman" w:cs="Times New Roman"/>
                <w:sz w:val="24"/>
                <w:szCs w:val="24"/>
              </w:rPr>
              <w:t>«Мое тело и я, мы друзья»</w:t>
            </w:r>
          </w:p>
        </w:tc>
        <w:tc>
          <w:tcPr>
            <w:tcW w:w="1774" w:type="dxa"/>
          </w:tcPr>
          <w:p w14:paraId="18A3B41B" w14:textId="77777777" w:rsidR="003F2A7A" w:rsidRPr="00965AEB" w:rsidRDefault="003F2A7A" w:rsidP="00E929B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D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51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965AEB">
              <w:rPr>
                <w:rFonts w:ascii="Times New Roman" w:hAnsi="Times New Roman" w:cs="Times New Roman"/>
                <w:b/>
                <w:bCs/>
                <w:u w:val="single"/>
              </w:rPr>
              <w:t>Среда</w:t>
            </w:r>
          </w:p>
          <w:p w14:paraId="5B411E30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001FC" w14:textId="77777777" w:rsidR="003F2A7A" w:rsidRPr="00A24E5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59">
              <w:rPr>
                <w:rFonts w:ascii="Times New Roman" w:hAnsi="Times New Roman" w:cs="Times New Roman"/>
                <w:sz w:val="24"/>
                <w:szCs w:val="24"/>
              </w:rPr>
              <w:t>«День чистюль»</w:t>
            </w:r>
          </w:p>
        </w:tc>
        <w:tc>
          <w:tcPr>
            <w:tcW w:w="1060" w:type="dxa"/>
          </w:tcPr>
          <w:p w14:paraId="08C905A1" w14:textId="77777777" w:rsidR="003F2A7A" w:rsidRPr="00965AEB" w:rsidRDefault="003F2A7A" w:rsidP="00E929B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965AEB">
              <w:rPr>
                <w:rFonts w:ascii="Times New Roman" w:hAnsi="Times New Roman" w:cs="Times New Roman"/>
                <w:b/>
                <w:bCs/>
                <w:u w:val="single"/>
              </w:rPr>
              <w:t>Четверг</w:t>
            </w:r>
          </w:p>
          <w:p w14:paraId="22E9A651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789E2712" w14:textId="77777777" w:rsidR="003F2A7A" w:rsidRPr="00A24E5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E59">
              <w:rPr>
                <w:rFonts w:ascii="Times New Roman" w:hAnsi="Times New Roman" w:cs="Times New Roman"/>
                <w:sz w:val="24"/>
                <w:szCs w:val="24"/>
              </w:rPr>
              <w:t>«Ты здоровье укрепляй – в огороде витамины собирай»</w:t>
            </w:r>
          </w:p>
        </w:tc>
        <w:tc>
          <w:tcPr>
            <w:tcW w:w="1377" w:type="dxa"/>
          </w:tcPr>
          <w:p w14:paraId="664DDFD6" w14:textId="77777777" w:rsidR="003F2A7A" w:rsidRDefault="003F2A7A" w:rsidP="00E929B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65AE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Пятница</w:t>
            </w:r>
          </w:p>
          <w:p w14:paraId="116D9055" w14:textId="77777777" w:rsidR="003F2A7A" w:rsidRDefault="003F2A7A" w:rsidP="00E929B1">
            <w:pPr>
              <w:rPr>
                <w:rFonts w:ascii="Times New Roman" w:hAnsi="Times New Roman" w:cs="Times New Roman"/>
              </w:rPr>
            </w:pPr>
          </w:p>
          <w:p w14:paraId="09208CC8" w14:textId="77777777" w:rsidR="003F2A7A" w:rsidRDefault="003F2A7A" w:rsidP="00E92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«Если хочешь быть здоров – закаляйся, с физкультурой ты дружи, не забывайся»</w:t>
            </w:r>
          </w:p>
          <w:p w14:paraId="54911026" w14:textId="0CFE436E" w:rsidR="00E929B1" w:rsidRPr="00A24E59" w:rsidRDefault="00E929B1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7A" w14:paraId="01E5C5B1" w14:textId="77777777" w:rsidTr="00D672FB">
        <w:trPr>
          <w:trHeight w:val="3255"/>
        </w:trPr>
        <w:tc>
          <w:tcPr>
            <w:tcW w:w="1413" w:type="dxa"/>
          </w:tcPr>
          <w:p w14:paraId="21282FE2" w14:textId="77777777" w:rsidR="003F2A7A" w:rsidRPr="00AD5179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AD517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Интеграция содержания образовательных областей на основе проекта</w:t>
            </w:r>
          </w:p>
          <w:p w14:paraId="1DC1A75A" w14:textId="77777777" w:rsidR="003F2A7A" w:rsidRPr="00AD517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14:paraId="293DEEA7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14:paraId="47F95708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3934957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179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 (ФЦКМ)</w:t>
            </w:r>
          </w:p>
          <w:bookmarkEnd w:id="1"/>
          <w:p w14:paraId="438CA9FE" w14:textId="77777777" w:rsidR="003F2A7A" w:rsidRPr="0078161C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179">
              <w:rPr>
                <w:rFonts w:ascii="Times New Roman" w:hAnsi="Times New Roman" w:cs="Times New Roman"/>
                <w:sz w:val="24"/>
                <w:szCs w:val="24"/>
              </w:rPr>
              <w:t>«Наш верный друг – режим дня»</w:t>
            </w:r>
          </w:p>
        </w:tc>
        <w:tc>
          <w:tcPr>
            <w:tcW w:w="1701" w:type="dxa"/>
          </w:tcPr>
          <w:p w14:paraId="0662582F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14:paraId="05DDAD90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Беседа:</w:t>
            </w:r>
          </w:p>
          <w:p w14:paraId="2458206A" w14:textId="77777777" w:rsidR="003F2A7A" w:rsidRPr="0003130D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человек».</w:t>
            </w:r>
          </w:p>
        </w:tc>
        <w:tc>
          <w:tcPr>
            <w:tcW w:w="1774" w:type="dxa"/>
          </w:tcPr>
          <w:p w14:paraId="63E057B3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14:paraId="30915C06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5179">
              <w:rPr>
                <w:rFonts w:ascii="Times New Roman" w:hAnsi="Times New Roman" w:cs="Times New Roman"/>
                <w:sz w:val="24"/>
                <w:szCs w:val="24"/>
              </w:rPr>
              <w:t>ознавательно-исследовательская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(ФЭМП)</w:t>
            </w:r>
          </w:p>
          <w:p w14:paraId="53841E88" w14:textId="77777777" w:rsidR="003F2A7A" w:rsidRPr="0003130D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  <w:p w14:paraId="0E9424C5" w14:textId="77777777" w:rsidR="003F2A7A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53597A" w14:textId="77777777" w:rsidR="003F2A7A" w:rsidRPr="00A24E5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6C9C9B33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14:paraId="4EFAD35C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14:paraId="078B568E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(развитие речи)</w:t>
            </w:r>
          </w:p>
          <w:p w14:paraId="078428CE" w14:textId="77777777" w:rsidR="003F2A7A" w:rsidRPr="00A24E5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друзья – витамины»</w:t>
            </w:r>
          </w:p>
        </w:tc>
        <w:tc>
          <w:tcPr>
            <w:tcW w:w="1377" w:type="dxa"/>
          </w:tcPr>
          <w:p w14:paraId="741E288C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НОД:</w:t>
            </w:r>
          </w:p>
          <w:p w14:paraId="4406682A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14:paraId="44D6DCEA" w14:textId="77777777" w:rsidR="003F2A7A" w:rsidRPr="00A24E59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«Веселый турист» Сергей Михалков.</w:t>
            </w:r>
          </w:p>
        </w:tc>
      </w:tr>
      <w:tr w:rsidR="003F2A7A" w14:paraId="4DE5AE4A" w14:textId="77777777" w:rsidTr="00D672FB">
        <w:trPr>
          <w:trHeight w:val="3255"/>
        </w:trPr>
        <w:tc>
          <w:tcPr>
            <w:tcW w:w="1413" w:type="dxa"/>
          </w:tcPr>
          <w:p w14:paraId="66DDD21E" w14:textId="77777777" w:rsidR="003F2A7A" w:rsidRPr="00AD5179" w:rsidRDefault="003F2A7A" w:rsidP="00E929B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0" w:type="dxa"/>
          </w:tcPr>
          <w:p w14:paraId="66D2B94B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1B4E69" w14:textId="77777777" w:rsidR="003F2A7A" w:rsidRDefault="003F2A7A" w:rsidP="00E929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  <w:r w:rsidRPr="00997FE4">
              <w:rPr>
                <w:rFonts w:ascii="Times New Roman" w:hAnsi="Times New Roman" w:cs="Times New Roman"/>
                <w:bCs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бумаги «Как помочь доктору Айболиту добраться для больных зверей».</w:t>
            </w:r>
          </w:p>
          <w:p w14:paraId="5B9BD5A7" w14:textId="77777777" w:rsidR="003F2A7A" w:rsidRDefault="003F2A7A" w:rsidP="00E929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 (музыка):</w:t>
            </w:r>
          </w:p>
          <w:p w14:paraId="76CA7D96" w14:textId="77777777" w:rsidR="003F2A7A" w:rsidRDefault="003F2A7A" w:rsidP="00E929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Hlk16400720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Беседа: «Музыкальный режим дня».</w:t>
            </w:r>
            <w:bookmarkEnd w:id="2"/>
          </w:p>
          <w:p w14:paraId="04605AC3" w14:textId="77777777" w:rsidR="00E929B1" w:rsidRPr="0003130D" w:rsidRDefault="00E929B1" w:rsidP="00E929B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869E50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аппликация «Веселые человечки».</w:t>
            </w:r>
          </w:p>
          <w:p w14:paraId="6A745B18" w14:textId="77777777" w:rsidR="003F2A7A" w:rsidRPr="00EC558C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58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(физическая культура)</w:t>
            </w:r>
          </w:p>
          <w:p w14:paraId="0CD7A7A0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«Знай свое тело».</w:t>
            </w:r>
          </w:p>
          <w:p w14:paraId="48465AEC" w14:textId="77777777" w:rsidR="003F2A7A" w:rsidRPr="00997FE4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F99C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BE6A265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рисование «Чистые руки – ваше здоровье».</w:t>
            </w:r>
          </w:p>
          <w:p w14:paraId="59F0FCE4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(физическая культура) «Путешествие к чистюлям»</w:t>
            </w:r>
          </w:p>
          <w:p w14:paraId="0D22AEF1" w14:textId="77777777" w:rsidR="003F2A7A" w:rsidRPr="00997FE4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E0D8D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7A7DF6" w14:textId="77777777" w:rsidR="003F2A7A" w:rsidRPr="00997FE4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3F38DC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деятельность (музыка) </w:t>
            </w:r>
            <w:bookmarkStart w:id="3" w:name="_Hlk164007379"/>
            <w:r>
              <w:rPr>
                <w:rFonts w:ascii="Times New Roman" w:hAnsi="Times New Roman" w:cs="Times New Roman"/>
                <w:sz w:val="24"/>
                <w:szCs w:val="24"/>
              </w:rPr>
              <w:t>Беседа: «Витаминные продукты».</w:t>
            </w:r>
            <w:bookmarkEnd w:id="3"/>
          </w:p>
        </w:tc>
        <w:tc>
          <w:tcPr>
            <w:tcW w:w="1377" w:type="dxa"/>
          </w:tcPr>
          <w:p w14:paraId="2A751861" w14:textId="77777777" w:rsidR="003F2A7A" w:rsidRPr="00997FE4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350D83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 (физическая культура)</w:t>
            </w:r>
          </w:p>
          <w:p w14:paraId="33545759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расти и закаляться»</w:t>
            </w:r>
          </w:p>
          <w:p w14:paraId="45A7B55E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7A" w14:paraId="15FAE3E8" w14:textId="77777777" w:rsidTr="00D672FB">
        <w:trPr>
          <w:trHeight w:val="6900"/>
        </w:trPr>
        <w:tc>
          <w:tcPr>
            <w:tcW w:w="1413" w:type="dxa"/>
          </w:tcPr>
          <w:p w14:paraId="7F5C303C" w14:textId="77777777" w:rsidR="003F2A7A" w:rsidRPr="00AD5179" w:rsidRDefault="003F2A7A" w:rsidP="00E929B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Образовательная деятельность в режимные моменты (индивидуальная работа, самостоятельная деятельность детей)</w:t>
            </w:r>
          </w:p>
        </w:tc>
        <w:tc>
          <w:tcPr>
            <w:tcW w:w="2020" w:type="dxa"/>
          </w:tcPr>
          <w:p w14:paraId="0EB36875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EF">
              <w:rPr>
                <w:rFonts w:ascii="Times New Roman" w:hAnsi="Times New Roman" w:cs="Times New Roman"/>
                <w:sz w:val="24"/>
                <w:szCs w:val="24"/>
              </w:rPr>
              <w:t>Беседы, педагогические ситуации: «Почему надо соблюдать режим дня?» по содержанию книг, энциклопедий, просмотренны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D3FEF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3BB1152" w14:textId="77777777" w:rsidR="003F2A7A" w:rsidRDefault="003F2A7A" w:rsidP="00E929B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664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Просмотр мультфильмов «Азбука здоровья» «Маша и медведь», видео сюжетов о пользе сна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0A942ED7" w14:textId="77777777" w:rsidR="003F2A7A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Картотека: п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ословицы и поговорки, загадки о спорте, сне.</w:t>
            </w:r>
          </w:p>
          <w:p w14:paraId="71D59C7C" w14:textId="77777777" w:rsidR="003F2A7A" w:rsidRDefault="003F2A7A" w:rsidP="00E929B1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Заучивание стихотворени</w:t>
            </w: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 xml:space="preserve">й </w:t>
            </w:r>
            <w:r w:rsidRPr="00C5335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Шорыгина Т. А. «Я хочу здоровым быть», Бойчук В. «</w:t>
            </w: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Всей семьёй в поход мы ходим</w:t>
            </w:r>
          </w:p>
        </w:tc>
        <w:tc>
          <w:tcPr>
            <w:tcW w:w="1701" w:type="dxa"/>
          </w:tcPr>
          <w:p w14:paraId="2AE12B99" w14:textId="77777777" w:rsidR="003F2A7A" w:rsidRPr="00DD3FEF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Викторина </w:t>
            </w:r>
            <w:r w:rsidRPr="00DD3FEF">
              <w:rPr>
                <w:rFonts w:ascii="Times New Roman" w:hAnsi="Times New Roman" w:cs="Times New Roman"/>
                <w:bCs/>
                <w:sz w:val="24"/>
                <w:szCs w:val="24"/>
              </w:rPr>
              <w:t>«В здоровом теле- здоровый дух!»</w:t>
            </w:r>
          </w:p>
          <w:p w14:paraId="1B524B73" w14:textId="77777777" w:rsidR="003F2A7A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Беседы, педагогические ситуации: </w:t>
            </w:r>
          </w:p>
          <w:p w14:paraId="3F253D77" w14:textId="77777777" w:rsidR="003F2A7A" w:rsidRDefault="003F2A7A" w:rsidP="00E929B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151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«Здоровый сон».</w:t>
            </w:r>
          </w:p>
          <w:p w14:paraId="12B3CB09" w14:textId="77777777" w:rsidR="003F2A7A" w:rsidRDefault="003F2A7A" w:rsidP="00E92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12EB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Игры-эксперименты: Опыт «Микробы и борьба с ними»,</w:t>
            </w:r>
            <w:r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949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Сюжетно-ролевые игры: </w:t>
            </w:r>
            <w:r w:rsidRPr="00C9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«Магазин спортивн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ой</w:t>
            </w:r>
          </w:p>
          <w:p w14:paraId="1680D2B7" w14:textId="77777777" w:rsidR="003F2A7A" w:rsidRDefault="003F2A7A" w:rsidP="00E929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одежды</w:t>
            </w:r>
            <w:r w:rsidRPr="00C949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67208407" w14:textId="77777777" w:rsidR="003F2A7A" w:rsidRPr="00C53354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Речевые игры «Дополни предложение», «Угадайка»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.</w:t>
            </w:r>
          </w:p>
          <w:p w14:paraId="657600AB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B04912F" w14:textId="77777777" w:rsidR="003F2A7A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Беседы, педагогические ситуации:</w:t>
            </w:r>
          </w:p>
          <w:p w14:paraId="7942BBF2" w14:textId="77777777" w:rsidR="003F2A7A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«Что нужно, чтобы бы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твое тело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0312722" w14:textId="77777777" w:rsidR="003F2A7A" w:rsidRDefault="003F2A7A" w:rsidP="00E929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Настольно- печатные игры: «Путешествие к </w:t>
            </w:r>
            <w:proofErr w:type="spellStart"/>
            <w:r w:rsidRPr="00215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доровью</w:t>
            </w:r>
            <w:proofErr w:type="spellEnd"/>
            <w:r w:rsidRPr="00215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14:paraId="48B6EC56" w14:textId="77777777" w:rsidR="003F2A7A" w:rsidRDefault="003F2A7A" w:rsidP="00E929B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71664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Просмотр мультфильмов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по правильному питанию.</w:t>
            </w:r>
          </w:p>
          <w:p w14:paraId="2C9586CB" w14:textId="77777777" w:rsidR="003F2A7A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Заучивание стихотворени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я </w:t>
            </w:r>
            <w:r w:rsidRPr="00C5335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Бойчук В.</w:t>
            </w:r>
            <w:r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C53354">
              <w:rPr>
                <w:rFonts w:ascii="Times New Roman" w:eastAsia="Calibri" w:hAnsi="Times New Roman" w:cs="Times New Roman"/>
                <w:bCs/>
                <w:kern w:val="0"/>
                <w:sz w:val="24"/>
                <w:szCs w:val="24"/>
                <w14:ligatures w14:val="none"/>
              </w:rPr>
              <w:t>«</w:t>
            </w: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Всей семьёй в поход мы ходим».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7F60F4A1" w14:textId="77777777" w:rsidR="003F2A7A" w:rsidRPr="00C53354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4595D15A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14:paraId="1F8D561E" w14:textId="77777777" w:rsidR="003F2A7A" w:rsidRDefault="003F2A7A" w:rsidP="00E929B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Дидактические игры:</w:t>
            </w:r>
          </w:p>
          <w:p w14:paraId="0C2D905F" w14:textId="77777777" w:rsidR="003F2A7A" w:rsidRDefault="003F2A7A" w:rsidP="00E929B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«Полезно-вредно», «Найди десять отличий»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4B084D53" w14:textId="77777777" w:rsidR="003F2A7A" w:rsidRDefault="003F2A7A" w:rsidP="00E929B1">
            <w:pPr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  <w:r w:rsidRPr="003D12EB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Игры-эксперименты: Опыт</w:t>
            </w:r>
            <w:r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 xml:space="preserve"> </w:t>
            </w:r>
            <w:r w:rsidRPr="003D12EB"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«Не здоровый лимонад»</w:t>
            </w:r>
            <w:r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  <w:t>.</w:t>
            </w:r>
          </w:p>
          <w:p w14:paraId="188B4791" w14:textId="77777777" w:rsidR="003F2A7A" w:rsidRDefault="003F2A7A" w:rsidP="00E929B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Речевые игры «Угадай по описанию, «Назови одним словом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»</w:t>
            </w:r>
            <w:r w:rsidRPr="00C5335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«Дополни предложение»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. </w:t>
            </w:r>
          </w:p>
          <w:p w14:paraId="3245340F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23EAE7A3" w14:textId="77777777" w:rsidR="003F2A7A" w:rsidRPr="00DD3FEF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3FEF">
              <w:rPr>
                <w:rFonts w:ascii="Times New Roman" w:hAnsi="Times New Roman" w:cs="Times New Roman"/>
                <w:sz w:val="24"/>
                <w:szCs w:val="24"/>
              </w:rPr>
              <w:t>Познавательный турнир «Рыцари здоровья».</w:t>
            </w:r>
          </w:p>
          <w:p w14:paraId="05C516EF" w14:textId="77777777" w:rsidR="003F2A7A" w:rsidRDefault="003F2A7A" w:rsidP="00E929B1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C949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Дидактичекие</w:t>
            </w:r>
            <w:proofErr w:type="spellEnd"/>
            <w:r w:rsidRPr="00C949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игры: «Кто чем занимается»,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49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«Собери фигуру футболиста»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  <w:p w14:paraId="750D8392" w14:textId="77777777" w:rsidR="003F2A7A" w:rsidRDefault="003F2A7A" w:rsidP="00E929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151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Настольно- печатные игры: «Собери физкультурный инвентарь»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14:paraId="227D7373" w14:textId="77777777" w:rsidR="003F2A7A" w:rsidRDefault="003F2A7A" w:rsidP="00E929B1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Сюжетно-ролевые игры: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«Семья», «Выходной день с родителями на стадионе».</w:t>
            </w:r>
          </w:p>
          <w:p w14:paraId="4182F460" w14:textId="497DDC2C" w:rsidR="00E929B1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Разгадывание </w:t>
            </w:r>
          </w:p>
          <w:p w14:paraId="41C2BC8C" w14:textId="5140E44B" w:rsidR="003F2A7A" w:rsidRPr="00232059" w:rsidRDefault="003F2A7A" w:rsidP="00E929B1">
            <w:pP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кроссворда </w:t>
            </w:r>
            <w:r w:rsidRPr="00C9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 «Спорт».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6C8226B" w14:textId="77777777" w:rsidR="003F2A7A" w:rsidRPr="003D12EB" w:rsidRDefault="003F2A7A" w:rsidP="00E929B1">
            <w:pPr>
              <w:spacing w:after="160"/>
              <w:rPr>
                <w:rFonts w:ascii="Times New Roman" w:eastAsia="Calibri" w:hAnsi="Times New Roman" w:cs="Times New Roman"/>
                <w:bCs/>
                <w:iCs/>
                <w:kern w:val="0"/>
                <w:sz w:val="24"/>
                <w:szCs w:val="24"/>
                <w14:ligatures w14:val="none"/>
              </w:rPr>
            </w:pPr>
          </w:p>
          <w:p w14:paraId="26DD61BA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A7A" w14:paraId="173C233B" w14:textId="77777777" w:rsidTr="00D672FB">
        <w:tc>
          <w:tcPr>
            <w:tcW w:w="1413" w:type="dxa"/>
          </w:tcPr>
          <w:p w14:paraId="5505EBC2" w14:textId="77777777" w:rsidR="003F2A7A" w:rsidRPr="00AD5179" w:rsidRDefault="003F2A7A" w:rsidP="00E929B1">
            <w:pP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020" w:type="dxa"/>
          </w:tcPr>
          <w:p w14:paraId="5F325F52" w14:textId="77777777" w:rsidR="003F2A7A" w:rsidRPr="00DB2D24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B2D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Утренняя гимнастика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: </w:t>
            </w:r>
            <w:r w:rsidRPr="00DB2D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«Закаляйся, детвора! Всем привет! Физкульт-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B2D2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Ура!»</w:t>
            </w:r>
          </w:p>
          <w:p w14:paraId="2A7FB192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художественной литературы:</w:t>
            </w:r>
          </w:p>
          <w:p w14:paraId="7FCBED46" w14:textId="77777777" w:rsidR="003F2A7A" w:rsidRPr="00C53354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Е. Чарушин «Томкины сны»</w:t>
            </w:r>
          </w:p>
          <w:p w14:paraId="4D5AA252" w14:textId="77777777" w:rsidR="003F2A7A" w:rsidRDefault="003F2A7A" w:rsidP="00E929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Самостоятельная-художественная деятельность</w:t>
            </w:r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: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 «Дети делает зарядку»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 w:rsidRPr="00C94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«Палочка – выручалочка</w:t>
            </w:r>
            <w:r w:rsidRPr="00C94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», «Сделай фигуру»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912026D" w14:textId="77777777" w:rsidR="003F2A7A" w:rsidRDefault="003F2A7A" w:rsidP="00E929B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Дыхательная гимнастика </w:t>
            </w:r>
            <w:r w:rsidRPr="009340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«Дышим тихо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9340D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спокойно и плавно»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32F3D2E2" w14:textId="77777777" w:rsidR="003F2A7A" w:rsidRDefault="003F2A7A" w:rsidP="00E929B1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Гимнастика после сна:</w:t>
            </w:r>
          </w:p>
          <w:p w14:paraId="4EEE0649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здоров!»</w:t>
            </w:r>
          </w:p>
          <w:p w14:paraId="1C7404B9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E5FDC2" w14:textId="77777777" w:rsidR="003F2A7A" w:rsidRPr="00997FE4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44B911" w14:textId="77777777" w:rsidR="003F2A7A" w:rsidRDefault="003F2A7A" w:rsidP="00E929B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«Нарисуй здоровье, болезнь»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27CA6DB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 w:rsidRPr="00C94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«Совушка-сова»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14:paraId="2319E5C5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90719C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634C9B" w14:textId="77777777" w:rsidR="003F2A7A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Чтение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художественной литературы: </w:t>
            </w:r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Даскалова</w:t>
            </w:r>
            <w:proofErr w:type="spellEnd"/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«Сказка про мыло»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477EB578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 w:rsidRPr="00C94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«Жмурки», «Дрема»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60" w:type="dxa"/>
          </w:tcPr>
          <w:p w14:paraId="63048A4B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14:paraId="403A46F2" w14:textId="77777777" w:rsidR="003F2A7A" w:rsidRPr="00232059" w:rsidRDefault="003F2A7A" w:rsidP="00E929B1">
            <w:pP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32059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Игры-драматизации: З. Александровой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232059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«Про девочку Машу и зайку Длинное Ушко».</w:t>
            </w:r>
          </w:p>
          <w:p w14:paraId="16C09ABE" w14:textId="77777777" w:rsidR="003F2A7A" w:rsidRDefault="003F2A7A" w:rsidP="00E929B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Раскраски </w:t>
            </w:r>
            <w:r w:rsidRPr="00C9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«Мама, папа и я – спортивная семья», «Зимние и летние виды спорта»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5FD22EB" w14:textId="77777777" w:rsidR="003F2A7A" w:rsidRDefault="003F2A7A" w:rsidP="00E929B1">
            <w:pPr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 </w:t>
            </w:r>
            <w:r w:rsidRPr="00C94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«Зайчик, зайчик, </w:t>
            </w:r>
            <w:r w:rsidRPr="00C9499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сколько время?».</w:t>
            </w:r>
          </w:p>
          <w:p w14:paraId="0B317E8C" w14:textId="77777777" w:rsidR="003F2A7A" w:rsidRPr="00C53354" w:rsidRDefault="003F2A7A" w:rsidP="00E929B1">
            <w:pPr>
              <w:spacing w:after="160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  <w:p w14:paraId="04D06700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14:paraId="4A0C2FEF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14:paraId="5097C1DC" w14:textId="77777777" w:rsidR="003F2A7A" w:rsidRPr="00232059" w:rsidRDefault="003F2A7A" w:rsidP="00E929B1">
            <w:pPr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232059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Музыкальные игры: «Бубенцы и бубны»</w:t>
            </w:r>
            <w:r w:rsidRPr="00232059">
              <w:rPr>
                <w:rFonts w:ascii="Times New Roman" w:eastAsia="Calibri" w:hAnsi="Times New Roman" w:cs="Times New Roman"/>
                <w:bCs/>
                <w:color w:val="000000"/>
                <w:kern w:val="0"/>
                <w:sz w:val="24"/>
                <w:szCs w:val="24"/>
                <w14:ligatures w14:val="none"/>
              </w:rPr>
              <w:t>, хоровод «Пойду ль я, выйду ль я»</w:t>
            </w:r>
          </w:p>
          <w:p w14:paraId="68F4ED2F" w14:textId="77777777" w:rsidR="003F2A7A" w:rsidRDefault="003F2A7A" w:rsidP="00E92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«Нарисуй здоровье, болезнь</w:t>
            </w:r>
            <w:proofErr w:type="gramStart"/>
            <w:r w:rsidRPr="00C949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 </w:t>
            </w:r>
            <w:r w:rsidRPr="00C9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949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Нарисуй, что ты хочешь красивое», «Мама, папа и я – спортивная семья»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Спортивные игры: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футбол, бадминтон, 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 элементами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пас-</w:t>
            </w:r>
            <w:r w:rsidRPr="00C94995">
              <w:rPr>
                <w:rFonts w:ascii="Times New Roman" w:eastAsia="Calibri" w:hAnsi="Times New Roman" w:cs="Times New Roman"/>
                <w:sz w:val="24"/>
                <w:szCs w:val="24"/>
              </w:rPr>
              <w:t>бола.</w:t>
            </w:r>
          </w:p>
        </w:tc>
      </w:tr>
      <w:bookmarkEnd w:id="0"/>
    </w:tbl>
    <w:p w14:paraId="79204B46" w14:textId="77777777" w:rsidR="003F2A7A" w:rsidRPr="0078161C" w:rsidRDefault="003F2A7A" w:rsidP="00E9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9D3C8" w14:textId="77777777" w:rsidR="003F2A7A" w:rsidRPr="003F2A7A" w:rsidRDefault="003F2A7A" w:rsidP="00E929B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3F2A7A" w:rsidRPr="003F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666C7"/>
    <w:multiLevelType w:val="multilevel"/>
    <w:tmpl w:val="6828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6470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C56"/>
    <w:rsid w:val="00053B0F"/>
    <w:rsid w:val="000D3B77"/>
    <w:rsid w:val="000F125C"/>
    <w:rsid w:val="001F3F4F"/>
    <w:rsid w:val="00351DA6"/>
    <w:rsid w:val="003F2A7A"/>
    <w:rsid w:val="0052762E"/>
    <w:rsid w:val="007C7F10"/>
    <w:rsid w:val="00983AAE"/>
    <w:rsid w:val="00B446E9"/>
    <w:rsid w:val="00C93C56"/>
    <w:rsid w:val="00DE0FBE"/>
    <w:rsid w:val="00E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46A86"/>
  <w15:chartTrackingRefBased/>
  <w15:docId w15:val="{A6EF2272-E8B8-4ED0-AF85-39A97834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tcherdantsev.andrei2015@yandex.ru</dc:creator>
  <cp:keywords/>
  <dc:description/>
  <cp:lastModifiedBy>tcherdantsev.andrei2015@yandex.ru</cp:lastModifiedBy>
  <cp:revision>2</cp:revision>
  <dcterms:created xsi:type="dcterms:W3CDTF">2024-04-18T00:47:00Z</dcterms:created>
  <dcterms:modified xsi:type="dcterms:W3CDTF">2024-04-18T01:43:00Z</dcterms:modified>
</cp:coreProperties>
</file>