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9" w:rsidRDefault="00221D69" w:rsidP="00221D6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Развитие мелкой моторики в дошкольном возрасте</w:t>
      </w:r>
    </w:p>
    <w:p w:rsidR="00221D69" w:rsidRDefault="00221D69" w:rsidP="00221D6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Мелкая  моторика – это согласованные  движения пальцев рук, умение ребенка "пользоваться" этими движениями: держать ложку и карандаш, застегивать пуговицы, рисовать, лепить. Развитие  мелкой моторики руки имеет непреходящее значение для общего физического  и психического развития ребенка  на протяжении всего дошкольного  детства.</w:t>
      </w:r>
    </w:p>
    <w:p w:rsidR="00221D69" w:rsidRDefault="00221D69" w:rsidP="00221D6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Психологи, физиологи, медики, педагоги постоянно подчеркивают, что уровень </w:t>
      </w:r>
      <w:proofErr w:type="spellStart"/>
      <w:r>
        <w:rPr>
          <w:rStyle w:val="c1"/>
          <w:color w:val="000000"/>
          <w:sz w:val="28"/>
          <w:szCs w:val="28"/>
        </w:rPr>
        <w:t>сформированности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мелкой моторики во многом определяет успешность освоения ребенком изобразительных, конструктивных, трудовых и музыкально-исполнительских умений, овладения родным языком, развития первоначальных навыков письма. Параллельно с развитием моторики развиваются и все виды восприятия. Это является условием того, что ребенок будет в состоянии понять, что находится у него в руках. Навыки тонкой моторики помогают ребенку исследовать, сравнивать, классифицировать окружающие его вещи, и тем самым позволяют ему лучше понять мир, в котором он живет. Они помогают ребенку самостоятельно обслуживать себя. В самом деле, даже для того, чтобы застегнуть пуговицу, нужен определенный навык из ряда </w:t>
      </w:r>
      <w:proofErr w:type="gramStart"/>
      <w:r>
        <w:rPr>
          <w:rStyle w:val="c1"/>
          <w:color w:val="000000"/>
          <w:sz w:val="28"/>
          <w:szCs w:val="28"/>
        </w:rPr>
        <w:t>обсуждаемых</w:t>
      </w:r>
      <w:proofErr w:type="gramEnd"/>
      <w:r>
        <w:rPr>
          <w:rStyle w:val="c1"/>
          <w:color w:val="000000"/>
          <w:sz w:val="28"/>
          <w:szCs w:val="28"/>
        </w:rPr>
        <w:t xml:space="preserve">. Навыки тонкой моторики помогают ребенку выразить себя через творчество - игру, пластику, способствуют повышению самооценки ребенка. Они облегчают ему участие в играх и (в школьном возрасте) в работе, т.е. дают возможность приобрести социальный опыт, умения смотреть, хватать, класть и ставить предмет в нужное место, манипулировать предметами, рисовать, обращаться с книгой; подбирать, сортировать и отбирать; формируют представление о неизменности существования предметов. Начало развитию мышления дает рука. Если ребенок трогает какой-либо предмет, то мышцы и кожа рук в это время «учат» глаза и мозг видеть, осязать, различать, запоминать. Первым этапом развития моторики руки является хватательный рефлекс (0-1 месяца) - это рефлекторное движение, которое активизируется с помощью осязания. Ребенок хватает палец, который кладут в его руку и не отпускает его. Хватательный рефлекс начинает угасать в 3-4 месяца и появляется </w:t>
      </w:r>
      <w:proofErr w:type="spellStart"/>
      <w:r>
        <w:rPr>
          <w:rStyle w:val="c1"/>
          <w:color w:val="000000"/>
          <w:sz w:val="28"/>
          <w:szCs w:val="28"/>
        </w:rPr>
        <w:t>локтево</w:t>
      </w:r>
      <w:proofErr w:type="spellEnd"/>
      <w:r>
        <w:rPr>
          <w:rStyle w:val="c1"/>
          <w:color w:val="000000"/>
          <w:sz w:val="28"/>
          <w:szCs w:val="28"/>
        </w:rPr>
        <w:t>-ладонная хватка. Новорожденный хватает ладонью, а также средним, безымянным пальцами и мизинцем. Если ребенок хватает одной рукой, то происходит движение и другой руки. В 5-6 месяцев видна радиально-ладонная хватка: держит предмет всей ладонью руки и сгибает пальцы вокруг него. Может держать достаточно большие предметы обеими руками и отпускать их; перекладывать игрушку из одной руки в другую. Хватка с помощью пальцев происходит в 8-9 месяцев: держит предметы четырьмя или пятью пальцами. Ребенок с удовольствием играет в игры типа «Дай-возьми», может держать по кубику в каждой руке и ударять ими друг о друга, берет предметы пальцами. В 11-12 месяцев наблюдается щипающая хватка: держит предмет с помощью большого и указательного пальцев. В этом возрасте ребенок любит находить мелкие всевозможные предметы, лежащие на полу; хватает предмет сверху, тыльной стороной кисти вверх.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В 1, 5 года ребенок самостоятельно строит «башню» из трех кубиков; держит ложку, ухватив ее поперек ручки; в состоянии самостоятельно есть, но много проливает. Когда ребенку исполняется 2 года, он держит ручку или ложку перекрестной хваткой (хватка крест-накрест), строит «башню» из шести кубиков, бросает мяч в определенном направлении. В 3 года ребенок наливает воду в кружку, строит «башню» из восьми кубиков, держит карандаш высоко «перекрестной» хваткой. Между 3 и 4 годами наблюдается хватка щетки. Она также называется верхней  хваткой пальцами, так как теперь ребенок пользуется только пальцами для того, чтобы удержать предмет. В 4 года ребенок начинает совершать движения кистью и пальцами.</w:t>
      </w:r>
    </w:p>
    <w:p w:rsidR="00221D69" w:rsidRDefault="00221D69" w:rsidP="00221D6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ловит  большой и маленький мяч, образуя  руками «чашечку»; способен резать по линии, наливать воду в кружку одной  рукой; часто знает, какая рука доминирует. Хватка, использующая сгиб между большим  и указательным пальцами,  развивается в возрасте 5 лет. Движение теперь становятся все более ограниченным, и включает только предплечье, запястье и пальцы.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Противостояние большого пальца развивается последним, примерно в шестилетнем возрасте: большой палец должен в состоянии дотрагиваться до кончиков каждого из остальных пальцев. Большой палец становится настолько подвижным, что с его участием можно сделать кольцо и можно согнуть его (палец) поперек ладони ногтем вверх. Если большой палец не может становиться «напротив» кончиков других пальцев или поворачиваться, как описано выше, то у ребенка плохо развивается хватка «щипцами». Ребенок самостоятельно может резать хлеб и намазывать масло; бьет в стенку большим мячом, подбрасывает в воздух и ловит его; вырезает фигуры.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В возрасте 7 лет ребенок впервые  может использовать обе руки скоординированным  образом, например, есть ножом и вилкой. Он обладает взрослой внешней хваткой, когда рисует, пишет и держит ложку. Ребенок может самостоятельно нарезать продукты, вырезать фигуры в виде букв S, Z и спиралей, а также может свободно удерживать ручку при письме.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    Дети  старшего дошкольного возраста с  удовольствием работают с бумагой  и тканью, в отличие от младших дошкольников они уже имеют практические навыки и владеют основными техническими приёмами. </w:t>
      </w:r>
      <w:proofErr w:type="gramStart"/>
      <w:r>
        <w:rPr>
          <w:rStyle w:val="c1"/>
          <w:color w:val="000000"/>
          <w:sz w:val="28"/>
          <w:szCs w:val="28"/>
        </w:rPr>
        <w:t>Бумагу и ткань можно мять, резать ножницами с определенной целью – получить конкретную форму, используя разные приемы резания (по диагонали, полосками, по прямой, под утлом, по кругу, зигзагом, секторами и сегментами).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Выдающийся  итальянский педагог Мария </w:t>
      </w:r>
      <w:proofErr w:type="spellStart"/>
      <w:r>
        <w:rPr>
          <w:rStyle w:val="c1"/>
          <w:color w:val="000000"/>
          <w:sz w:val="28"/>
          <w:szCs w:val="28"/>
        </w:rPr>
        <w:t>Монтессори</w:t>
      </w:r>
      <w:proofErr w:type="spellEnd"/>
      <w:r>
        <w:rPr>
          <w:rStyle w:val="c1"/>
          <w:color w:val="000000"/>
          <w:sz w:val="28"/>
          <w:szCs w:val="28"/>
        </w:rPr>
        <w:t xml:space="preserve"> утверждала, что надо найти способ учить ребенка делать работу перед тем, как он приступит к самой работе, т.е. подготовить движения при помощи повторных упражнений. Она также писала, что, берясь за вещи, которые ребенок делает плохо, он притупляет в себе чувствительность к своим ошибкам. При этом надо помнить, что первое впечатление у ребенка самое сильное и самое </w:t>
      </w:r>
      <w:r>
        <w:rPr>
          <w:rStyle w:val="c1"/>
          <w:color w:val="000000"/>
          <w:sz w:val="28"/>
          <w:szCs w:val="28"/>
        </w:rPr>
        <w:lastRenderedPageBreak/>
        <w:t>яркое. Так, написав неправильно букву. Он запоминает ее искаженной, поэтому обучать письму до школы не рекомендуется. Но упражнения, укрепляющие мелкие мышцы кисти, обязательны. Они необходимы не только для развития общей и мелкой моторики, но и для развития речи, а также интеллектуального развития, совершенствования функций коры головного мозга.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Педагоги  и психологи рекомендуют начинать активную тренировку пальцев ребенка уже с восьмимесячного возраста. Тренировке тонких движений пальцев рук в детском саду можно уделить 1,5—2 минуты на утренней гимнастике или 2—3 минуты на фронтальных занятиях. Необходимо постоянно следить, чтобы не было передозировки. Упражнения надо давать малыми порциями, но делать их с оптимальной нагрузкой, с большой амплитудой движений. Не даёт эффекта небрежное, расслабленное выполнение упражнений. Особое внимание уделять тренировке движений повышенной сложности, то есть таких, какие наши пальцы не делают в повседневной жизни. Именно такая тренировка пальцев рук дает видимый и быстрый эффект. За два месяца тренировки пальцев рука полностью готова к письму. Движения кисти пальцев становятся точными и координированными. Затем под руководством воспитателей дети выполняют работы в тетрадях по письму.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    Таким образом, учёными было замечено,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улучшаются внимание, память, слух, зрение. Развитие навыков мелкой моторики в дошкольном возрасте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Предстоящая учебная деятельность потребует от ребёнка определённого </w:t>
      </w:r>
      <w:proofErr w:type="gramStart"/>
      <w:r>
        <w:rPr>
          <w:rStyle w:val="c1"/>
          <w:color w:val="000000"/>
          <w:sz w:val="28"/>
          <w:szCs w:val="28"/>
        </w:rPr>
        <w:t>уровня готовности тонких движений пальцев рук</w:t>
      </w:r>
      <w:proofErr w:type="gramEnd"/>
      <w:r>
        <w:rPr>
          <w:rStyle w:val="c1"/>
          <w:color w:val="000000"/>
          <w:sz w:val="28"/>
          <w:szCs w:val="28"/>
        </w:rPr>
        <w:t xml:space="preserve"> к выполнению мелких, точных, разнообразных действий. Его мускулатура должна быть достаточно развитой, движения координированы и точны. Даже самые незначительные нарушения мелкой моторики могут оказывать неблагоприятное влияние на психическое развитие дошкольника.</w:t>
      </w:r>
    </w:p>
    <w:p w:rsidR="00E6791E" w:rsidRDefault="00E6791E">
      <w:bookmarkStart w:id="0" w:name="_GoBack"/>
      <w:bookmarkEnd w:id="0"/>
    </w:p>
    <w:sectPr w:rsidR="00E6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F0"/>
    <w:rsid w:val="00221D69"/>
    <w:rsid w:val="006832F0"/>
    <w:rsid w:val="00E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D69"/>
  </w:style>
  <w:style w:type="paragraph" w:customStyle="1" w:styleId="c3">
    <w:name w:val="c3"/>
    <w:basedOn w:val="a"/>
    <w:rsid w:val="002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D69"/>
  </w:style>
  <w:style w:type="paragraph" w:customStyle="1" w:styleId="c3">
    <w:name w:val="c3"/>
    <w:basedOn w:val="a"/>
    <w:rsid w:val="002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2018-11-11T13:50:00Z</dcterms:created>
  <dcterms:modified xsi:type="dcterms:W3CDTF">2018-11-11T13:50:00Z</dcterms:modified>
</cp:coreProperties>
</file>