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1" w:rsidRPr="00E832B1" w:rsidRDefault="00E832B1" w:rsidP="00E8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B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32B1" w:rsidRPr="00E832B1" w:rsidRDefault="00E832B1" w:rsidP="00E8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B1">
        <w:rPr>
          <w:rFonts w:ascii="Times New Roman" w:hAnsi="Times New Roman" w:cs="Times New Roman"/>
          <w:b/>
          <w:sz w:val="24"/>
          <w:szCs w:val="24"/>
        </w:rPr>
        <w:t xml:space="preserve">«ЦЕНТР ОБРАЗОВАНИЯ  </w:t>
      </w:r>
      <w:proofErr w:type="spellStart"/>
      <w:r w:rsidRPr="00E832B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2B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E832B1">
        <w:rPr>
          <w:rFonts w:ascii="Times New Roman" w:hAnsi="Times New Roman" w:cs="Times New Roman"/>
          <w:b/>
          <w:sz w:val="24"/>
          <w:szCs w:val="24"/>
        </w:rPr>
        <w:t>ЕВЕК</w:t>
      </w:r>
      <w:proofErr w:type="spellEnd"/>
      <w:r w:rsidRPr="00E832B1">
        <w:rPr>
          <w:rFonts w:ascii="Times New Roman" w:hAnsi="Times New Roman" w:cs="Times New Roman"/>
          <w:b/>
          <w:sz w:val="24"/>
          <w:szCs w:val="24"/>
        </w:rPr>
        <w:t>»</w:t>
      </w:r>
    </w:p>
    <w:p w:rsidR="000B7C51" w:rsidRPr="00E832B1" w:rsidRDefault="000B7C5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C51" w:rsidRPr="00E832B1" w:rsidRDefault="000B7C5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C51" w:rsidRPr="00E832B1" w:rsidRDefault="000B7C5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2B1" w:rsidRPr="00E832B1" w:rsidRDefault="00E832B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2B1" w:rsidRPr="00E832B1" w:rsidRDefault="00E832B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2B1" w:rsidRPr="00E832B1" w:rsidRDefault="00E832B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2B1" w:rsidRPr="00E832B1" w:rsidRDefault="00E832B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2B1" w:rsidRPr="00E832B1" w:rsidRDefault="00E832B1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39" w:rsidRPr="00E832B1" w:rsidRDefault="00334439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39" w:rsidRPr="00E832B1" w:rsidRDefault="00334439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39" w:rsidRPr="00E832B1" w:rsidRDefault="00334439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</w:p>
    <w:p w:rsidR="00334439" w:rsidRPr="00E832B1" w:rsidRDefault="00E832B1" w:rsidP="0033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>Дифференциация и индивидуализация</w:t>
      </w:r>
      <w:r w:rsidR="00334439" w:rsidRPr="00E832B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на уроках физики</w:t>
      </w:r>
    </w:p>
    <w:p w:rsidR="00334439" w:rsidRPr="00E832B1" w:rsidRDefault="00334439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0B7C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3344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>Вигантс Яна Валентиновна</w:t>
      </w:r>
    </w:p>
    <w:p w:rsidR="00334439" w:rsidRPr="00E832B1" w:rsidRDefault="00334439" w:rsidP="003344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физики </w:t>
      </w:r>
    </w:p>
    <w:p w:rsidR="00334439" w:rsidRPr="00E832B1" w:rsidRDefault="00334439" w:rsidP="003344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>МБОУ Центр образования г</w:t>
      </w:r>
      <w:proofErr w:type="gramStart"/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>евек</w:t>
      </w:r>
    </w:p>
    <w:p w:rsidR="00334439" w:rsidRPr="00E832B1" w:rsidRDefault="00334439" w:rsidP="003344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2B1" w:rsidRPr="00E832B1" w:rsidRDefault="00E832B1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2B1" w:rsidRPr="00E832B1" w:rsidRDefault="00E832B1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2B1" w:rsidRPr="00E832B1" w:rsidRDefault="00E832B1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2B1" w:rsidRPr="00E832B1" w:rsidRDefault="00E832B1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334439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39" w:rsidRPr="00E832B1" w:rsidRDefault="00E832B1" w:rsidP="0033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334439" w:rsidRPr="00E832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2086E" w:rsidRPr="00E832B1" w:rsidRDefault="00E2086E" w:rsidP="002D7C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="00053E67" w:rsidRPr="00E832B1">
        <w:rPr>
          <w:rFonts w:ascii="Times New Roman" w:eastAsia="Times New Roman" w:hAnsi="Times New Roman" w:cs="Times New Roman"/>
          <w:sz w:val="24"/>
          <w:szCs w:val="24"/>
        </w:rPr>
        <w:t xml:space="preserve">сегодняшний день </w:t>
      </w:r>
      <w:r w:rsidR="00DE7CD3" w:rsidRPr="00E832B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053E67" w:rsidRPr="00E832B1">
        <w:rPr>
          <w:rFonts w:ascii="Times New Roman" w:eastAsia="Times New Roman" w:hAnsi="Times New Roman" w:cs="Times New Roman"/>
          <w:sz w:val="24"/>
          <w:szCs w:val="24"/>
        </w:rPr>
        <w:t>функцией учебного заведения является подготовка</w:t>
      </w:r>
      <w:r w:rsidR="00CC38AF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2FD" w:rsidRPr="00E832B1">
        <w:rPr>
          <w:rFonts w:ascii="Times New Roman" w:eastAsia="Times New Roman" w:hAnsi="Times New Roman" w:cs="Times New Roman"/>
          <w:sz w:val="24"/>
          <w:szCs w:val="24"/>
        </w:rPr>
        <w:t>выпускников, обладающ</w:t>
      </w:r>
      <w:r w:rsidR="00A5154D" w:rsidRPr="00E832B1">
        <w:rPr>
          <w:rFonts w:ascii="Times New Roman" w:eastAsia="Times New Roman" w:hAnsi="Times New Roman" w:cs="Times New Roman"/>
          <w:sz w:val="24"/>
          <w:szCs w:val="24"/>
        </w:rPr>
        <w:t xml:space="preserve">их достаточным запасом знаний, </w:t>
      </w:r>
      <w:r w:rsidR="009F72FD" w:rsidRPr="00E832B1">
        <w:rPr>
          <w:rFonts w:ascii="Times New Roman" w:eastAsia="Times New Roman" w:hAnsi="Times New Roman" w:cs="Times New Roman"/>
          <w:sz w:val="24"/>
          <w:szCs w:val="24"/>
        </w:rPr>
        <w:t>а также моральными</w:t>
      </w:r>
      <w:r w:rsidR="00CC38AF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2FD" w:rsidRPr="00E832B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деловы</w:t>
      </w:r>
      <w:r w:rsidR="009F72FD" w:rsidRPr="00E832B1">
        <w:rPr>
          <w:rFonts w:ascii="Times New Roman" w:eastAsia="Times New Roman" w:hAnsi="Times New Roman" w:cs="Times New Roman"/>
          <w:sz w:val="24"/>
          <w:szCs w:val="24"/>
        </w:rPr>
        <w:t>ми качествами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2FD" w:rsidRPr="00E832B1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</w:t>
      </w:r>
      <w:r w:rsidR="00E1284E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2FD" w:rsidRPr="00E832B1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принимать ответственные решения в </w:t>
      </w:r>
      <w:r w:rsidR="009F72FD" w:rsidRPr="00E832B1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F749D9" w:rsidRPr="00E832B1" w:rsidRDefault="00F749D9" w:rsidP="002D7C94">
      <w:pPr>
        <w:spacing w:before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820BF8" w:rsidRPr="00E832B1">
        <w:rPr>
          <w:rFonts w:ascii="Times New Roman" w:eastAsia="Times New Roman" w:hAnsi="Times New Roman" w:cs="Times New Roman"/>
          <w:sz w:val="24"/>
          <w:szCs w:val="24"/>
        </w:rPr>
        <w:t>установил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результатам освоения основных образовательных программ, которые сформулированы в виде личностных, метапредметных и предметных результатов. </w:t>
      </w:r>
    </w:p>
    <w:p w:rsidR="00A41B53" w:rsidRPr="00E832B1" w:rsidRDefault="00F749D9" w:rsidP="00A41B53">
      <w:pPr>
        <w:spacing w:before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«Новые образовательные стандарты </w:t>
      </w:r>
      <w:r w:rsidR="00A41B53" w:rsidRPr="00E832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это переход от освоения обязательного минимума содержания образования к достижению индивидуального максимума результатов».</w:t>
      </w:r>
      <w:r w:rsidR="00FC5A6E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F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BF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научные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BF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публикации акцентируют внимание на определенные затруднения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820BF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поставленных </w:t>
      </w:r>
      <w:r w:rsidR="00820BF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20BF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заметн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820BF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общего и психического здоровья</w:t>
      </w:r>
      <w:r w:rsidR="00822ABD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ABD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снижение желания учиться у многих школьников (у отдельных – полное отсутствие такового)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; наличие в общеобразовательных учреждениях обучающихся,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испытывающих затруднения в освоении образовательных программ; увеличение количества детей, имеющих отклонения в поведении и</w:t>
      </w:r>
      <w:r w:rsidR="00DE7CD3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относящихся</w:t>
      </w:r>
      <w:r w:rsidR="00187724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группе риска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1D6" w:rsidRPr="00E832B1" w:rsidRDefault="00822ABD" w:rsidP="00A41B53">
      <w:pPr>
        <w:spacing w:before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Преодоление перечисленных трудностей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немыслимо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причин,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широкой образовательной практики,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предупредить и преодолеть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неуспе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ваемость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трудност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обучении.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эффективности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FB351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</w:t>
      </w:r>
      <w:r w:rsidR="00644ABD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определяющих моментов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44ABD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</w:t>
      </w:r>
      <w:r w:rsidR="007871D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психолого-педагогической науки.</w:t>
      </w:r>
    </w:p>
    <w:p w:rsidR="009F547E" w:rsidRPr="00E832B1" w:rsidRDefault="00644ABD" w:rsidP="00A41B5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нагрузки в реализации упомянутых задач ложится на плечи учителя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Немаловажную роль играет умение</w:t>
      </w:r>
      <w:r w:rsidR="00D82419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вовлечь в активную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учеников класса. </w:t>
      </w:r>
      <w:r w:rsidR="009F547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Достичь этого может лишь учитель, детально изучивший каждый конкретный ученический коллектив (класс) в целом и каждого ученика в отдельности, знающий их индивидуальные особенности и учитывающий все это при построении стратегии и тактики подхода к школьникам.</w:t>
      </w:r>
    </w:p>
    <w:p w:rsidR="00615DA7" w:rsidRPr="00E832B1" w:rsidRDefault="00F45DE4" w:rsidP="00A41B5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концепция весьма существенна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учителей физики,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преподаваемый ими предмет относится к числу сложных для усвоения.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на самом начальном этапе изучения учитель обязан вселить в учеников веру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каждый из них способен овладеть предметом.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учитывая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особенности </w:t>
      </w:r>
      <w:r w:rsidR="00EC13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и возможности</w:t>
      </w:r>
      <w:r w:rsidR="00EC13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</w:t>
      </w:r>
      <w:r w:rsidR="00EC13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давать ему </w:t>
      </w:r>
      <w:r w:rsidR="00EC13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выполнимые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задания, предъявлять </w:t>
      </w:r>
      <w:r w:rsidR="00EC13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адекватные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знаниям и возможностям требования, предусматривающие разрешение им преодолимых, но ощутимых трудностей, т.е. осуществлять индивидуальный подход в обучении </w:t>
      </w:r>
      <w:r w:rsidR="00DE7CD3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615DA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1A1" w:rsidRPr="00E832B1" w:rsidRDefault="009771A1" w:rsidP="00A41B5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связи 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>при совершенствовании</w:t>
      </w:r>
      <w:r w:rsidR="00FC5A6E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>нынешнего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школьного образования 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>пристальное внимание уделяется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свободного и гармоничного развития личности 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 xml:space="preserve">ученика,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ему возможности реализации своих индивидуальных</w:t>
      </w:r>
      <w:r w:rsidR="00FC5A6E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способностей, получени</w:t>
      </w:r>
      <w:r w:rsidR="00B2670E" w:rsidRPr="00E832B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полноценного и качественного  образования.</w:t>
      </w:r>
    </w:p>
    <w:p w:rsidR="009771A1" w:rsidRPr="00E832B1" w:rsidRDefault="009771A1" w:rsidP="00A41B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одной из </w:t>
      </w:r>
      <w:r w:rsidR="00F146A3" w:rsidRPr="00E832B1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задач школы является задача индивидуализации образования.</w:t>
      </w:r>
    </w:p>
    <w:p w:rsidR="00F749D9" w:rsidRPr="00E832B1" w:rsidRDefault="009771A1" w:rsidP="003344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же такое </w:t>
      </w:r>
      <w:r w:rsidR="00A41B53" w:rsidRPr="00E832B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индивидуализация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3C43" w:rsidRPr="00E832B1" w:rsidRDefault="00773C43" w:rsidP="00A645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Индивидуализация обучения </w:t>
      </w:r>
      <w:r w:rsidR="00A41B53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организация учебного процесса с учетом индивидуальных особенностей 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позволяющая создать оптимальные условия для реализации потенциальных возможностей каждого ученика. </w:t>
      </w:r>
      <w:r w:rsidR="00567E0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школьника </w:t>
      </w:r>
      <w:r w:rsidR="00567E0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обращать внимание на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его познавательных возможностей и способностей к учению, а также тип восприятия и тип деятельности.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индивидуализированный подход предполагает раскрытие индивидуальности ученика, а затем выбор для него наиболее благоприятных условий обучения и развития.</w:t>
      </w:r>
    </w:p>
    <w:p w:rsidR="00F749D9" w:rsidRPr="00E832B1" w:rsidRDefault="00567E0E" w:rsidP="00A64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целью реализации</w:t>
      </w:r>
      <w:r w:rsidR="00773C43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эффективного образовательного процесса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нужна</w:t>
      </w:r>
      <w:r w:rsidR="00773C43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современная методика организации индивидуализированного подхода</w:t>
      </w:r>
      <w:r w:rsidR="00511D8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на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 w:rsidR="00511D8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</w:t>
      </w:r>
      <w:r w:rsidR="00FC5A6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</w:t>
      </w:r>
      <w:r w:rsidR="00773C43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обучения,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обеспечивают</w:t>
      </w:r>
      <w:r w:rsidR="00773C43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внедрение этого подхода.</w:t>
      </w:r>
    </w:p>
    <w:p w:rsidR="00444F01" w:rsidRPr="00E832B1" w:rsidRDefault="00B258E5" w:rsidP="00A64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</w:t>
      </w:r>
      <w:r w:rsidR="0017123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могут </w:t>
      </w:r>
      <w:r w:rsidR="00567E0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приняты во внимание с тем</w:t>
      </w:r>
      <w:r w:rsidR="0017123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сделать обучение более эффективным и максимально рас</w:t>
      </w:r>
      <w:r w:rsidR="0027705B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 индивидуальность ученика.</w:t>
      </w:r>
    </w:p>
    <w:p w:rsidR="00A86FF8" w:rsidRPr="00E832B1" w:rsidRDefault="00A86FF8" w:rsidP="00DF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индивидуализации обучения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6E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допустить появления </w:t>
      </w:r>
      <w:proofErr w:type="gramStart"/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</w:t>
      </w:r>
      <w:proofErr w:type="gramEnd"/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знаниях 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обеспечить максимальн</w:t>
      </w:r>
      <w:r w:rsidR="0027705B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продуктивную работу каждого из них, полнее мобилизировать их способности, с</w:t>
      </w:r>
      <w:r w:rsidR="00C0388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клонности и интересы. [6</w:t>
      </w:r>
      <w:r w:rsidR="0027705B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с. 9]</w:t>
      </w:r>
    </w:p>
    <w:p w:rsidR="002A672F" w:rsidRPr="00E832B1" w:rsidRDefault="009218F7" w:rsidP="002A6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практике индивидуальное обучение в чистом виде </w:t>
      </w:r>
      <w:r w:rsidR="00576A0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A0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редко. </w:t>
      </w:r>
      <w:r w:rsidR="00576A0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индивидуальное обучение </w:t>
      </w:r>
      <w:r w:rsidR="00576A0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объединяется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дифференцированным обучением, то есть реализ</w:t>
      </w:r>
      <w:r w:rsidR="0027705B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 на основе дифференциации.</w:t>
      </w:r>
    </w:p>
    <w:p w:rsidR="001416BE" w:rsidRPr="00E832B1" w:rsidRDefault="00DF0EDB" w:rsidP="002A67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здесь 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выделить различные определения данного процесса обучения. Но все эти определения сводятся к тому, что дифференциация – </w:t>
      </w:r>
      <w:r w:rsidR="001416B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учет индивидуальных особенностей учащихся в той или иной форме, когда 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="001416B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группируются на основании каких-либо особенностей для раздельного обучения. </w:t>
      </w:r>
      <w:r w:rsidR="00C0388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[6</w:t>
      </w:r>
      <w:r w:rsidR="001416B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с. 31]</w:t>
      </w:r>
    </w:p>
    <w:p w:rsidR="00187724" w:rsidRPr="00E832B1" w:rsidRDefault="00187724" w:rsidP="001877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Осмоловская И.М.  пишет, что необходимость дифференциации проистекает о</w:t>
      </w:r>
      <w:r w:rsidR="00C0388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т имеющихся у людей различий. [5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с. 5] Эти различия проявляются: в общих интеллектуальных способностях, уровне обучаемости, работоспособности, типе нервной системы, мышления, восприятия и т.д.</w:t>
      </w:r>
    </w:p>
    <w:p w:rsidR="008855D9" w:rsidRPr="00E832B1" w:rsidRDefault="0033345C" w:rsidP="00DF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r w:rsidR="008855D9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 условиях дифференциации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делается наиболее близкой </w:t>
      </w:r>
      <w:r w:rsidR="008855D9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познавательным потребностям учеников, их индивидуальным особенностям.</w:t>
      </w:r>
    </w:p>
    <w:p w:rsidR="008855D9" w:rsidRPr="00E832B1" w:rsidRDefault="0033345C" w:rsidP="00DF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дифференциации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наиболее удобных</w:t>
      </w:r>
      <w:r w:rsidR="008855D9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образовательного процесса для развития способностей и склонностей учеников, успешного освоения содержания образования.</w:t>
      </w:r>
    </w:p>
    <w:p w:rsidR="0017579E" w:rsidRPr="00E832B1" w:rsidRDefault="0017123E" w:rsidP="001757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 дифференциация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помога</w:t>
      </w:r>
      <w:r w:rsidR="0033345C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т ребёнку познавать себя, преодолевать трудности, способствует саморазвитию</w:t>
      </w:r>
      <w:r w:rsidR="009218F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способы обучения  взаим</w:t>
      </w:r>
      <w:r w:rsidR="0027705B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одополняют друг друга.</w:t>
      </w:r>
    </w:p>
    <w:p w:rsidR="002A3DA6" w:rsidRPr="00E832B1" w:rsidRDefault="00F749D9" w:rsidP="00DF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не нужно забывать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индивидуализация обучения </w:t>
      </w:r>
      <w:r w:rsidR="00A536E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 самоцель. Она должна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каждом уроке.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Оправданность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связаны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или иного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 и этапа изучения каж</w:t>
      </w:r>
      <w:r w:rsidR="0027705B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дой темы. </w:t>
      </w:r>
    </w:p>
    <w:p w:rsidR="002A3DA6" w:rsidRPr="00E832B1" w:rsidRDefault="002A3DA6" w:rsidP="002A3D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подход  нужен ко всем учащимся класса (или группы): и к слабоуспевающему, недисциплинированному ученику, и к школьникам с высоким уровнем развития способностей. Однако сущность данного</w:t>
      </w:r>
      <w:r w:rsidRPr="00E832B1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заключается не в приспособлении содержания обучения к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особенностям подготовки и развития отдельных учеников. [1, с. 7-9] </w:t>
      </w:r>
    </w:p>
    <w:p w:rsidR="002A3DA6" w:rsidRPr="00E832B1" w:rsidRDefault="002A3DA6" w:rsidP="002A3D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цель индивидуализации обучения  заключается в том, чтобы не допустить появления </w:t>
      </w:r>
      <w:proofErr w:type="gramStart"/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</w:t>
      </w:r>
      <w:proofErr w:type="gramEnd"/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знаниях </w:t>
      </w:r>
      <w:r w:rsidR="00B258E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обеспечить максимальную</w:t>
      </w:r>
      <w:r w:rsidRPr="00E832B1">
        <w:rPr>
          <w:rFonts w:ascii="Times New Roman" w:hAnsi="Times New Roman" w:cs="Times New Roman"/>
          <w:color w:val="000000"/>
          <w:sz w:val="24"/>
          <w:szCs w:val="24"/>
        </w:rPr>
        <w:t xml:space="preserve"> продуктивную работу каждого из них, полнее мобилизировать их способности, склонности и интересы. [1, с. 9] </w:t>
      </w:r>
    </w:p>
    <w:p w:rsidR="00444F01" w:rsidRPr="00E832B1" w:rsidRDefault="00444F01" w:rsidP="00DF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образом</w:t>
      </w:r>
      <w:r w:rsidR="00AF04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F40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индивидуализированный подход, используя современные технологии обучения физике, для повышения качества образования и развития личности </w:t>
      </w:r>
      <w:r w:rsidR="00AF04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обучения?</w:t>
      </w:r>
    </w:p>
    <w:p w:rsidR="00D625DF" w:rsidRPr="00E832B1" w:rsidRDefault="008B6D7D" w:rsidP="00DF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педагог, избравший дифференцированный и индивидуализированный подход, неизбежно натолкнется на целый ряд довольно непростых вопросов. Как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дифференцировать </w:t>
      </w:r>
      <w:r w:rsidR="00AF04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AF04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каким критериям выделять их особенности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AF04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аким образом определять тот начальный, стартовый уровень развития,</w:t>
      </w:r>
      <w:r w:rsidR="00AF04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которого</w:t>
      </w:r>
      <w:r w:rsidR="00AF041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отталкиваться в организации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обучения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? Ка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кие направления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определёнными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="00D625DF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наиболее важны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218F7" w:rsidRPr="00E832B1" w:rsidRDefault="008B6D7D" w:rsidP="00DF0E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Несомненно</w:t>
      </w:r>
      <w:r w:rsidR="00D32E24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всякий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подбирает </w:t>
      </w:r>
      <w:r w:rsidR="0073366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подходящий </w:t>
      </w:r>
      <w:r w:rsidR="0073366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работы. Н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73366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</w:t>
      </w:r>
      <w:r w:rsidR="0073366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такую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стратегию</w:t>
      </w:r>
      <w:r w:rsidR="0073366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вовлечь уч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еника</w:t>
      </w:r>
      <w:r w:rsidR="0073366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 обучения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самом начале,</w:t>
      </w:r>
      <w:r w:rsidR="0073366A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чтобы этот потенциал не иссяк у него в конце учебного года. </w:t>
      </w:r>
    </w:p>
    <w:p w:rsidR="00DE51CC" w:rsidRPr="00E832B1" w:rsidRDefault="00B87CBC" w:rsidP="00DE5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популярный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E51CC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мне кажется</w:t>
      </w:r>
      <w:r w:rsidR="00DE51CC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вполне рабочий метод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раздел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три группы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ученики с высок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им начальным уровнем подготовки, высокими способностями и стремлением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обучению,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ученики со средними способностями и средней </w:t>
      </w:r>
      <w:r w:rsidRPr="00E832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мотивацией,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и, наконец, в третью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ученики,</w:t>
      </w:r>
      <w:r w:rsidR="00885264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по тем или иным причинам не показывают даже среднего уровня</w:t>
      </w:r>
      <w:r w:rsidR="002A3DA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E51CC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Групповая учебная деятельность </w:t>
      </w:r>
      <w:r w:rsidR="004E712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DE51CC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 как одно из средств дифференциации и индивидуализации обучения </w:t>
      </w:r>
      <w:r w:rsidR="00DE51CC" w:rsidRPr="00E832B1">
        <w:rPr>
          <w:rFonts w:ascii="Times New Roman" w:eastAsia="Times New Roman" w:hAnsi="Times New Roman" w:cs="Times New Roman"/>
          <w:sz w:val="24"/>
          <w:szCs w:val="24"/>
        </w:rPr>
        <w:t>физик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51CC" w:rsidRPr="00E832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579E" w:rsidRPr="00E832B1" w:rsidRDefault="00885264" w:rsidP="001757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сказать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перед всем</w:t>
      </w:r>
      <w:r w:rsidR="00664ED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учениками класса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одна</w:t>
      </w:r>
      <w:r w:rsidR="00664ED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виды и приёмы работы с каждой группой </w:t>
      </w:r>
      <w:proofErr w:type="gramStart"/>
      <w:r w:rsidR="00664ED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разные.</w:t>
      </w:r>
    </w:p>
    <w:p w:rsidR="0017579E" w:rsidRPr="00E832B1" w:rsidRDefault="0017579E" w:rsidP="001757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</w:t>
      </w:r>
      <w:r w:rsidR="0063743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группы </w:t>
      </w:r>
      <w:r w:rsidR="0063743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вполне могут работать самостоятельно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743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они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особые задания для творческой самостоятельной работы.</w:t>
      </w:r>
      <w:r w:rsidR="0063743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таких заданий вполне может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</w:t>
      </w:r>
      <w:r w:rsidR="0063743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3743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пределы материала учебника и даже за пределы, предусмотренные программой. Это может быть работа и </w:t>
      </w:r>
      <w:r w:rsidR="00637437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литературой. Другим видом самостоятельной работы для первой группы является выполнение упражнений учебника или упражнений, подготовленных учителем</w:t>
      </w:r>
      <w:r w:rsidR="00681F8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с элементами творчества. </w:t>
      </w:r>
      <w:r w:rsidR="005D3C4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частности, </w:t>
      </w:r>
      <w:r w:rsidR="00681F8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с </w:t>
      </w:r>
      <w:r w:rsidR="005D3C4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учениками 10-11 классов</w:t>
      </w:r>
      <w:r w:rsidR="00A5154D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качестве творческих </w:t>
      </w:r>
      <w:r w:rsidR="005D3C4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задания из учебников</w:t>
      </w:r>
      <w:r w:rsidR="00AF1E31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[7,8]</w:t>
      </w:r>
      <w:r w:rsidR="005D3C4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помеченных специальными значками: «обсудить в классе или с товарищем некоторые утверждения, привести собственные примеры или ответить </w:t>
      </w:r>
      <w:proofErr w:type="gramStart"/>
      <w:r w:rsidR="005D3C4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вопросы», </w:t>
      </w:r>
      <w:r w:rsidR="00681F86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C4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«провести</w:t>
      </w:r>
      <w:proofErr w:type="gramEnd"/>
      <w:r w:rsidR="005D3C48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простые опыты, обратить внимание на явления, наблюдаемые в повседневной жизни».</w:t>
      </w:r>
    </w:p>
    <w:p w:rsidR="0017579E" w:rsidRPr="00E832B1" w:rsidRDefault="00637437" w:rsidP="001757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Ученики третьей группы 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задания 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конкретны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практически направленны</w:t>
      </w:r>
      <w:r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579E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r w:rsidR="001C16B5" w:rsidRPr="00E832B1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="0017579E" w:rsidRPr="00E832B1">
        <w:rPr>
          <w:rFonts w:ascii="Times New Roman" w:eastAsia="Times New Roman" w:hAnsi="Times New Roman" w:cs="Times New Roman"/>
          <w:sz w:val="24"/>
          <w:szCs w:val="24"/>
        </w:rPr>
        <w:t xml:space="preserve"> движение вперед </w:t>
      </w:r>
      <w:r w:rsidR="001C16B5" w:rsidRPr="00E832B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17579E" w:rsidRPr="00E832B1">
        <w:rPr>
          <w:rFonts w:ascii="Times New Roman" w:eastAsia="Times New Roman" w:hAnsi="Times New Roman" w:cs="Times New Roman"/>
          <w:sz w:val="24"/>
          <w:szCs w:val="24"/>
        </w:rPr>
        <w:t xml:space="preserve">на основе постоянного возврата к ранее изученному и более тщательному закреплению нового за счет выполнения большого количества упражнений. </w:t>
      </w:r>
      <w:r w:rsidR="001C16B5" w:rsidRPr="00E832B1">
        <w:rPr>
          <w:rFonts w:ascii="Times New Roman" w:eastAsia="Times New Roman" w:hAnsi="Times New Roman" w:cs="Times New Roman"/>
          <w:sz w:val="24"/>
          <w:szCs w:val="24"/>
        </w:rPr>
        <w:t xml:space="preserve">Позитивное отношение к обучению у 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 xml:space="preserve">ребят </w:t>
      </w:r>
      <w:r w:rsidR="001C16B5" w:rsidRPr="00E832B1">
        <w:rPr>
          <w:rFonts w:ascii="Times New Roman" w:eastAsia="Times New Roman" w:hAnsi="Times New Roman" w:cs="Times New Roman"/>
          <w:sz w:val="24"/>
          <w:szCs w:val="24"/>
        </w:rPr>
        <w:t>третьей группы формируется за счет д</w:t>
      </w:r>
      <w:r w:rsidR="0017579E" w:rsidRPr="00E832B1">
        <w:rPr>
          <w:rFonts w:ascii="Times New Roman" w:eastAsia="Times New Roman" w:hAnsi="Times New Roman" w:cs="Times New Roman"/>
          <w:sz w:val="24"/>
          <w:szCs w:val="24"/>
        </w:rPr>
        <w:t>оступност</w:t>
      </w:r>
      <w:r w:rsidR="001C16B5" w:rsidRPr="00E832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579E" w:rsidRPr="00E832B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C16B5" w:rsidRPr="00E832B1">
        <w:rPr>
          <w:rFonts w:ascii="Times New Roman" w:eastAsia="Times New Roman" w:hAnsi="Times New Roman" w:cs="Times New Roman"/>
          <w:sz w:val="24"/>
          <w:szCs w:val="24"/>
        </w:rPr>
        <w:t xml:space="preserve">атериала, объёма и темпа работы, попутно </w:t>
      </w:r>
      <w:r w:rsidR="0017579E" w:rsidRPr="00E832B1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="001C16B5" w:rsidRPr="00E832B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7579E" w:rsidRPr="00E832B1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работоспособность.</w:t>
      </w:r>
    </w:p>
    <w:p w:rsidR="0017579E" w:rsidRPr="00E832B1" w:rsidRDefault="0017579E" w:rsidP="001757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Ученики же второй группы занимают промежуточное положение. Их задания должны включать элементы упражнений из первой и второй групп, т.е</w:t>
      </w:r>
      <w:r w:rsidR="00DE51CC" w:rsidRPr="00E832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они должны быть конкретными, но более сложными, чем у третьей группы, </w:t>
      </w:r>
      <w:proofErr w:type="gramStart"/>
      <w:r w:rsidRPr="00E832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то же время, творческими, но более простыми, чем у первой.</w:t>
      </w:r>
    </w:p>
    <w:p w:rsidR="009218F7" w:rsidRPr="00E832B1" w:rsidRDefault="0017579E" w:rsidP="001757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Таким образом, каждый ученик продвигается вперёд в зависимости от уровня своих способностей.</w:t>
      </w:r>
      <w:r w:rsidR="007D2F5A" w:rsidRPr="00E832B1">
        <w:rPr>
          <w:rFonts w:ascii="Times New Roman" w:eastAsia="Times New Roman" w:hAnsi="Times New Roman" w:cs="Times New Roman"/>
          <w:sz w:val="24"/>
          <w:szCs w:val="24"/>
        </w:rPr>
        <w:t xml:space="preserve"> Следует отметить, что данное деление на группы не являет</w:t>
      </w:r>
      <w:r w:rsidR="00107F57" w:rsidRPr="00E832B1">
        <w:rPr>
          <w:rFonts w:ascii="Times New Roman" w:eastAsia="Times New Roman" w:hAnsi="Times New Roman" w:cs="Times New Roman"/>
          <w:sz w:val="24"/>
          <w:szCs w:val="24"/>
        </w:rPr>
        <w:t xml:space="preserve">ся фиксированным, вполне может </w:t>
      </w:r>
      <w:r w:rsidR="007D2F5A" w:rsidRPr="00E832B1">
        <w:rPr>
          <w:rFonts w:ascii="Times New Roman" w:eastAsia="Times New Roman" w:hAnsi="Times New Roman" w:cs="Times New Roman"/>
          <w:sz w:val="24"/>
          <w:szCs w:val="24"/>
        </w:rPr>
        <w:t>варьироваться в зависимости  от сложности изучаемой темы, степени и уровня усвоения материа</w:t>
      </w:r>
      <w:r w:rsidR="00A5154D" w:rsidRPr="00E832B1">
        <w:rPr>
          <w:rFonts w:ascii="Times New Roman" w:eastAsia="Times New Roman" w:hAnsi="Times New Roman" w:cs="Times New Roman"/>
          <w:sz w:val="24"/>
          <w:szCs w:val="24"/>
        </w:rPr>
        <w:t xml:space="preserve">ла каждым учеником, стремления </w:t>
      </w:r>
      <w:r w:rsidR="007D2F5A" w:rsidRPr="00E832B1">
        <w:rPr>
          <w:rFonts w:ascii="Times New Roman" w:eastAsia="Times New Roman" w:hAnsi="Times New Roman" w:cs="Times New Roman"/>
          <w:sz w:val="24"/>
          <w:szCs w:val="24"/>
        </w:rPr>
        <w:t>обучающегося повысить свой уровень.</w:t>
      </w:r>
      <w:r w:rsidR="00473EDA" w:rsidRPr="00E832B1">
        <w:rPr>
          <w:rFonts w:ascii="Times New Roman" w:eastAsia="Times New Roman" w:hAnsi="Times New Roman" w:cs="Times New Roman"/>
          <w:sz w:val="24"/>
          <w:szCs w:val="24"/>
        </w:rPr>
        <w:t xml:space="preserve"> Например, в восьмом классе </w:t>
      </w:r>
      <w:r w:rsidR="00107F57" w:rsidRPr="00E832B1">
        <w:rPr>
          <w:rFonts w:ascii="Times New Roman" w:eastAsia="Times New Roman" w:hAnsi="Times New Roman" w:cs="Times New Roman"/>
          <w:sz w:val="24"/>
          <w:szCs w:val="24"/>
        </w:rPr>
        <w:t xml:space="preserve">некоторые ученики, не показавшие высоких результатов  </w:t>
      </w:r>
      <w:r w:rsidR="00A5154D" w:rsidRPr="00E832B1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</w:t>
      </w:r>
      <w:r w:rsidR="00107F57" w:rsidRPr="00E832B1">
        <w:rPr>
          <w:rFonts w:ascii="Times New Roman" w:eastAsia="Times New Roman" w:hAnsi="Times New Roman" w:cs="Times New Roman"/>
          <w:sz w:val="24"/>
          <w:szCs w:val="24"/>
        </w:rPr>
        <w:t>предыдущих разделов, добиваются значительных успехов в составлении и анализе электрических схем, сборке электрических цепей, решении задач на законы постоянного тока. Примечательно, что сказанное в большей мере относится именно к мальчикам.</w:t>
      </w:r>
    </w:p>
    <w:p w:rsidR="004D6231" w:rsidRPr="00E832B1" w:rsidRDefault="004D6231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Но для устранения перегрузки обучаемых учитель должен руководствоваться критериями ограничения объема учебных заданий</w:t>
      </w:r>
      <w:r w:rsidR="008C3FB3" w:rsidRPr="00E832B1">
        <w:rPr>
          <w:rFonts w:ascii="Times New Roman" w:eastAsia="Times New Roman" w:hAnsi="Times New Roman" w:cs="Times New Roman"/>
          <w:sz w:val="24"/>
          <w:szCs w:val="24"/>
        </w:rPr>
        <w:t>, которые рекомендованы технологией индивидуально-ориентированной системы обучения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0072" w:rsidRPr="00E832B1" w:rsidRDefault="00BC0072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72" w:rsidRPr="00E832B1" w:rsidRDefault="00BC0072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72" w:rsidRPr="00E832B1" w:rsidRDefault="00BC0072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72" w:rsidRDefault="00BC0072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5B2" w:rsidRDefault="006645B2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5B2" w:rsidRPr="00E832B1" w:rsidRDefault="006645B2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72" w:rsidRPr="00E832B1" w:rsidRDefault="00BC0072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231" w:rsidRPr="00E832B1" w:rsidRDefault="004D6231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  <w:r w:rsidR="008C3FB3" w:rsidRPr="00E832B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685"/>
        <w:gridCol w:w="3544"/>
      </w:tblGrid>
      <w:tr w:rsidR="004D6231" w:rsidRPr="00E832B1" w:rsidTr="006645B2">
        <w:trPr>
          <w:trHeight w:val="541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D6231" w:rsidRPr="00E832B1" w:rsidRDefault="004D6231" w:rsidP="004D623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D6231" w:rsidRPr="00E832B1" w:rsidRDefault="004D6231" w:rsidP="001D4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заданий к параграфу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D6231" w:rsidRPr="00E832B1" w:rsidRDefault="004D6231" w:rsidP="001D4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заданий к разделу или теме </w:t>
            </w:r>
          </w:p>
        </w:tc>
      </w:tr>
      <w:tr w:rsidR="00BC0072" w:rsidRPr="00E832B1" w:rsidTr="006645B2">
        <w:trPr>
          <w:trHeight w:val="677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FFFFFF"/>
          </w:tcPr>
          <w:p w:rsidR="00BC0072" w:rsidRPr="00E832B1" w:rsidRDefault="00BC0072" w:rsidP="00664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FFFFF"/>
          </w:tcPr>
          <w:p w:rsidR="00BC0072" w:rsidRPr="00E832B1" w:rsidRDefault="00BC0072" w:rsidP="006E7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четырех устных и трех письменных заданий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FFFFFF"/>
          </w:tcPr>
          <w:p w:rsidR="00BC0072" w:rsidRPr="00E832B1" w:rsidRDefault="00BC0072" w:rsidP="006E7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десяти устных и восьми письменных заданий</w:t>
            </w:r>
          </w:p>
        </w:tc>
      </w:tr>
      <w:tr w:rsidR="00BC0072" w:rsidRPr="00E832B1" w:rsidTr="006645B2">
        <w:trPr>
          <w:trHeight w:val="67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FFFFFF"/>
          </w:tcPr>
          <w:p w:rsidR="00BC0072" w:rsidRPr="00E832B1" w:rsidRDefault="00BC0072" w:rsidP="006E7CD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FFFFF"/>
          </w:tcPr>
          <w:p w:rsidR="00BC0072" w:rsidRPr="00E832B1" w:rsidRDefault="00BC0072" w:rsidP="006E7C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трех устных и двух письменных заданий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FFFFF"/>
          </w:tcPr>
          <w:p w:rsidR="00BC0072" w:rsidRPr="00E832B1" w:rsidRDefault="00BC0072" w:rsidP="006E7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восьми устных и шести письменных заданий</w:t>
            </w:r>
          </w:p>
        </w:tc>
      </w:tr>
      <w:tr w:rsidR="00BC0072" w:rsidRPr="00E832B1" w:rsidTr="006645B2">
        <w:trPr>
          <w:trHeight w:val="967"/>
        </w:trPr>
        <w:tc>
          <w:tcPr>
            <w:tcW w:w="2127" w:type="dxa"/>
            <w:shd w:val="clear" w:color="auto" w:fill="FFFFFF"/>
          </w:tcPr>
          <w:p w:rsidR="00BC0072" w:rsidRPr="00E832B1" w:rsidRDefault="00BC0072" w:rsidP="004D6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685" w:type="dxa"/>
            <w:shd w:val="clear" w:color="auto" w:fill="FFFFFF"/>
          </w:tcPr>
          <w:p w:rsidR="00BC0072" w:rsidRPr="00E832B1" w:rsidRDefault="00BC0072" w:rsidP="0066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двух устных и одного письменного задания</w:t>
            </w:r>
          </w:p>
        </w:tc>
        <w:tc>
          <w:tcPr>
            <w:tcW w:w="3544" w:type="dxa"/>
            <w:shd w:val="clear" w:color="auto" w:fill="FFFFFF"/>
          </w:tcPr>
          <w:p w:rsidR="00BC0072" w:rsidRPr="00E832B1" w:rsidRDefault="00BC0072" w:rsidP="0066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B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шести устных и четырех письменных заданий</w:t>
            </w:r>
          </w:p>
        </w:tc>
      </w:tr>
    </w:tbl>
    <w:p w:rsidR="004D6231" w:rsidRPr="00E832B1" w:rsidRDefault="004D6231" w:rsidP="004D62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79E" w:rsidRPr="00E832B1" w:rsidRDefault="00DE51CC" w:rsidP="001757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практике я использую данные методы обучения на разных этапах и видах урока. </w:t>
      </w:r>
      <w:r w:rsidR="007F6151" w:rsidRPr="00E832B1">
        <w:rPr>
          <w:rFonts w:ascii="Times New Roman" w:eastAsia="Times New Roman" w:hAnsi="Times New Roman" w:cs="Times New Roman"/>
          <w:sz w:val="24"/>
          <w:szCs w:val="24"/>
        </w:rPr>
        <w:t xml:space="preserve">Использую как </w:t>
      </w:r>
      <w:proofErr w:type="gramStart"/>
      <w:r w:rsidR="007F6151" w:rsidRPr="00E832B1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="007F6151" w:rsidRPr="00E832B1">
        <w:rPr>
          <w:rFonts w:ascii="Times New Roman" w:eastAsia="Times New Roman" w:hAnsi="Times New Roman" w:cs="Times New Roman"/>
          <w:sz w:val="24"/>
          <w:szCs w:val="24"/>
        </w:rPr>
        <w:t>, так и групповой метод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F6151" w:rsidRPr="00E832B1">
        <w:rPr>
          <w:rFonts w:ascii="Times New Roman" w:eastAsia="Times New Roman" w:hAnsi="Times New Roman" w:cs="Times New Roman"/>
          <w:sz w:val="24"/>
          <w:szCs w:val="24"/>
        </w:rPr>
        <w:t xml:space="preserve"> работы. Причем класс делю на группы либо равные по знаниям, либо смешанные. Такие приемы не допускают однообразия в процессе обучения, что зачастую приводит к снижению мотивации к обучению школьников.</w:t>
      </w:r>
    </w:p>
    <w:p w:rsidR="00817F4A" w:rsidRPr="00E832B1" w:rsidRDefault="00817F4A" w:rsidP="0081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Рассмотрим приемы использования  методов  дифференциации и индивидуализации на различных видах уроков.</w:t>
      </w:r>
    </w:p>
    <w:p w:rsidR="00817F4A" w:rsidRPr="00E832B1" w:rsidRDefault="00817F4A" w:rsidP="0081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На уроках изучения нового материала групповая деятельность используется только на этапе закрепления учебного материала</w:t>
      </w:r>
      <w:r w:rsidR="00DB2F7B" w:rsidRPr="00E832B1">
        <w:rPr>
          <w:rFonts w:ascii="Times New Roman" w:eastAsia="Times New Roman" w:hAnsi="Times New Roman" w:cs="Times New Roman"/>
          <w:sz w:val="24"/>
          <w:szCs w:val="24"/>
        </w:rPr>
        <w:t>, решения разного рода упражнений и заданий на применение новых знаний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0930" w:rsidRPr="00E832B1">
        <w:rPr>
          <w:rFonts w:ascii="Times New Roman" w:eastAsia="Times New Roman" w:hAnsi="Times New Roman" w:cs="Times New Roman"/>
          <w:sz w:val="24"/>
          <w:szCs w:val="24"/>
        </w:rPr>
        <w:t xml:space="preserve">Здесь я считаю целесообразным  объединять учеников в группы с разным уровнем знаний. В таких группах более сильные учащиеся помогают </w:t>
      </w:r>
      <w:r w:rsidR="007D2F5A" w:rsidRPr="00E832B1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proofErr w:type="gramStart"/>
      <w:r w:rsidR="007D2F5A" w:rsidRPr="00E832B1">
        <w:rPr>
          <w:rFonts w:ascii="Times New Roman" w:eastAsia="Times New Roman" w:hAnsi="Times New Roman" w:cs="Times New Roman"/>
          <w:sz w:val="24"/>
          <w:szCs w:val="24"/>
        </w:rPr>
        <w:t>слабым</w:t>
      </w:r>
      <w:proofErr w:type="gramEnd"/>
      <w:r w:rsidR="007D2F5A" w:rsidRPr="00E832B1">
        <w:rPr>
          <w:rFonts w:ascii="Times New Roman" w:eastAsia="Times New Roman" w:hAnsi="Times New Roman" w:cs="Times New Roman"/>
          <w:sz w:val="24"/>
          <w:szCs w:val="24"/>
        </w:rPr>
        <w:t xml:space="preserve"> проработать изученный материал. Параллельно они сами закрепляют полученные на уроке знания.</w:t>
      </w:r>
    </w:p>
    <w:p w:rsidR="00DB2F7B" w:rsidRPr="00E832B1" w:rsidRDefault="00DB2F7B" w:rsidP="0081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При проверке степени усвоения ранее изученного материала</w:t>
      </w:r>
      <w:r w:rsidR="002C4095" w:rsidRPr="00E83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095" w:rsidRPr="00E832B1">
        <w:rPr>
          <w:rFonts w:ascii="Times New Roman" w:eastAsia="Times New Roman" w:hAnsi="Times New Roman" w:cs="Times New Roman"/>
          <w:sz w:val="24"/>
          <w:szCs w:val="24"/>
        </w:rPr>
        <w:t xml:space="preserve">где ответы предполагаются развернутыми, я использую метод опроса – опрос по цепочке. При таком опросе ответ ученика прерывается и передается другому ученику. </w:t>
      </w:r>
      <w:r w:rsidR="00BF0588" w:rsidRPr="00E832B1">
        <w:rPr>
          <w:rFonts w:ascii="Times New Roman" w:eastAsia="Times New Roman" w:hAnsi="Times New Roman" w:cs="Times New Roman"/>
          <w:sz w:val="24"/>
          <w:szCs w:val="24"/>
        </w:rPr>
        <w:t>Данный способ опроса не дает возможности учащимся отвлекаться, все участвуют в работе. Например, в 10 классе такой вид работы можно использовать при проверке знаний по темам: «Электрический ток в полупроводниках», «Насыщенный пар, влажность воздуха», «Кристаллические и аморфные тела», в 11 классе «Виды излучений. Источники света», «Производство, передача и потребление электроэнергии».</w:t>
      </w:r>
    </w:p>
    <w:p w:rsidR="00EF3A94" w:rsidRPr="00E832B1" w:rsidRDefault="001B0454" w:rsidP="0081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На занятиях посвященных решению задач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D5" w:rsidRPr="00E832B1">
        <w:rPr>
          <w:rFonts w:ascii="Times New Roman" w:eastAsia="Times New Roman" w:hAnsi="Times New Roman" w:cs="Times New Roman"/>
          <w:sz w:val="24"/>
          <w:szCs w:val="24"/>
        </w:rPr>
        <w:t>я применяю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различные методы работы, где есть свои плюсы</w:t>
      </w:r>
      <w:r w:rsidR="00664ED5" w:rsidRPr="00E832B1">
        <w:rPr>
          <w:rFonts w:ascii="Times New Roman" w:eastAsia="Times New Roman" w:hAnsi="Times New Roman" w:cs="Times New Roman"/>
          <w:sz w:val="24"/>
          <w:szCs w:val="24"/>
        </w:rPr>
        <w:t xml:space="preserve"> и минусы. Остановлюсь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подробнее на каждом.</w:t>
      </w:r>
    </w:p>
    <w:p w:rsidR="000412F9" w:rsidRPr="00E832B1" w:rsidRDefault="000412F9" w:rsidP="0004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32B1">
        <w:rPr>
          <w:rFonts w:ascii="Times New Roman" w:eastAsia="Times New Roman" w:hAnsi="Times New Roman" w:cs="Times New Roman"/>
          <w:sz w:val="24"/>
          <w:szCs w:val="24"/>
          <w:u w:val="single"/>
        </w:rPr>
        <w:t>1. Технология индивидуализированного обучения.</w:t>
      </w:r>
    </w:p>
    <w:p w:rsidR="000412F9" w:rsidRPr="00E832B1" w:rsidRDefault="000412F9" w:rsidP="00041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Вначале урока я </w:t>
      </w:r>
      <w:r w:rsidR="008A1B19" w:rsidRPr="00E832B1">
        <w:rPr>
          <w:rFonts w:ascii="Times New Roman" w:eastAsia="Times New Roman" w:hAnsi="Times New Roman" w:cs="Times New Roman"/>
          <w:sz w:val="24"/>
          <w:szCs w:val="24"/>
        </w:rPr>
        <w:t xml:space="preserve">решаю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типовую задачу у доски, далее показываю алгоритм решения более сложной задачи. После чего я предлагаю учащимся для отрабо</w:t>
      </w:r>
      <w:r w:rsidR="001D78DB" w:rsidRPr="00E832B1">
        <w:rPr>
          <w:rFonts w:ascii="Times New Roman" w:eastAsia="Times New Roman" w:hAnsi="Times New Roman" w:cs="Times New Roman"/>
          <w:sz w:val="24"/>
          <w:szCs w:val="24"/>
        </w:rPr>
        <w:t xml:space="preserve">тки навыков решения три группы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задач – задачи на «3», задачи на «4» и задачи на «5». Эти группы различаются количеством</w:t>
      </w:r>
      <w:r w:rsidR="002A3DA6" w:rsidRPr="00E832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A3DA6" w:rsidRPr="00E832B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2A3DA6" w:rsidRPr="00E832B1">
        <w:rPr>
          <w:rFonts w:ascii="Times New Roman" w:eastAsia="Times New Roman" w:hAnsi="Times New Roman" w:cs="Times New Roman"/>
          <w:sz w:val="24"/>
          <w:szCs w:val="24"/>
        </w:rPr>
        <w:t>. таблицу 1)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и сложностью представленных задач.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B19" w:rsidRPr="00E832B1">
        <w:rPr>
          <w:rFonts w:ascii="Times New Roman" w:eastAsia="Times New Roman" w:hAnsi="Times New Roman" w:cs="Times New Roman"/>
          <w:sz w:val="24"/>
          <w:szCs w:val="24"/>
        </w:rPr>
        <w:t>Получив задание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, ученики приступают к </w:t>
      </w:r>
      <w:r w:rsidR="002A3DA6" w:rsidRPr="00E832B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. После решения первой задачи в выбранной группе ученик подходит ко мне, и я проверяю решение. Если оно верное, то ученик возвращается на место и приступает к решению следующей задачи. Если при решении возникли затруднения, то провожу индивидуальную консультацию, и ученик возвращается к решению этой задачи. И так процесс продолжается, пока все задачи выбранной группы ученик не решит. Только в этом случае он получает отметку, на которую претендовал.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Одновременно с проверкой решения задач веду лист учета, в котором отмечаю прогресс каждого ученика в течение урока.</w:t>
      </w:r>
      <w:r w:rsidR="004E7125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2F9" w:rsidRPr="00E832B1" w:rsidRDefault="00E83359" w:rsidP="00A64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Но данный вид работы в</w:t>
      </w:r>
      <w:r w:rsidR="00E253B4" w:rsidRPr="00E832B1">
        <w:rPr>
          <w:rFonts w:ascii="Times New Roman" w:eastAsia="Times New Roman" w:hAnsi="Times New Roman" w:cs="Times New Roman"/>
          <w:sz w:val="24"/>
          <w:szCs w:val="24"/>
        </w:rPr>
        <w:t xml:space="preserve"> своей практике применяю в основном при проведении спаренных уроков.</w:t>
      </w:r>
      <w:r w:rsidR="000412F9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3B4" w:rsidRPr="00E832B1">
        <w:rPr>
          <w:rFonts w:ascii="Times New Roman" w:eastAsia="Times New Roman" w:hAnsi="Times New Roman" w:cs="Times New Roman"/>
          <w:sz w:val="24"/>
          <w:szCs w:val="24"/>
        </w:rPr>
        <w:t xml:space="preserve">На первом уроке </w:t>
      </w:r>
      <w:r w:rsidR="000412F9" w:rsidRPr="00E832B1">
        <w:rPr>
          <w:rFonts w:ascii="Times New Roman" w:eastAsia="Times New Roman" w:hAnsi="Times New Roman" w:cs="Times New Roman"/>
          <w:sz w:val="24"/>
          <w:szCs w:val="24"/>
        </w:rPr>
        <w:t xml:space="preserve"> с помощью таблицы учета результатов можно четко отследить моменты, вызывающие наибольшие затруднения</w:t>
      </w:r>
      <w:r w:rsidR="00E253B4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53B4" w:rsidRPr="00E832B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E253B4" w:rsidRPr="00E832B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На втором </w:t>
      </w:r>
      <w:r w:rsidR="00E253B4" w:rsidRPr="00E832B1">
        <w:rPr>
          <w:rFonts w:ascii="Times New Roman" w:eastAsia="Times New Roman" w:hAnsi="Times New Roman" w:cs="Times New Roman"/>
          <w:sz w:val="24"/>
          <w:szCs w:val="24"/>
        </w:rPr>
        <w:lastRenderedPageBreak/>
        <w:t>уроке</w:t>
      </w:r>
      <w:r w:rsidR="000412F9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3B4" w:rsidRPr="00E832B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8235C" w:rsidRPr="00E832B1">
        <w:rPr>
          <w:rFonts w:ascii="Times New Roman" w:eastAsia="Times New Roman" w:hAnsi="Times New Roman" w:cs="Times New Roman"/>
          <w:sz w:val="24"/>
          <w:szCs w:val="24"/>
        </w:rPr>
        <w:t>делю учеников на две группы.</w:t>
      </w:r>
      <w:r w:rsidR="00B338FC" w:rsidRPr="00E832B1">
        <w:rPr>
          <w:rFonts w:ascii="Times New Roman" w:eastAsia="Times New Roman" w:hAnsi="Times New Roman" w:cs="Times New Roman"/>
          <w:sz w:val="24"/>
          <w:szCs w:val="24"/>
        </w:rPr>
        <w:t xml:space="preserve"> К первой группе относятся обучающиеся, которые хорошо усвоили материал и  решили предоставленные задачи без ошибок. Таким ученикам я даю</w:t>
      </w:r>
      <w:r w:rsidR="0026001E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8FC" w:rsidRPr="00E832B1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="00C8235C" w:rsidRPr="00E832B1">
        <w:rPr>
          <w:rFonts w:ascii="Times New Roman" w:eastAsia="Times New Roman" w:hAnsi="Times New Roman" w:cs="Times New Roman"/>
          <w:sz w:val="24"/>
          <w:szCs w:val="24"/>
        </w:rPr>
        <w:t xml:space="preserve"> более сложные, где необходимо </w:t>
      </w:r>
      <w:r w:rsidR="0026001E" w:rsidRPr="00E832B1">
        <w:rPr>
          <w:rFonts w:ascii="Times New Roman" w:eastAsia="Times New Roman" w:hAnsi="Times New Roman" w:cs="Times New Roman"/>
          <w:sz w:val="24"/>
          <w:szCs w:val="24"/>
        </w:rPr>
        <w:t>применить знания</w:t>
      </w:r>
      <w:r w:rsidR="00C8235C" w:rsidRPr="00E832B1">
        <w:rPr>
          <w:rFonts w:ascii="Times New Roman" w:eastAsia="Times New Roman" w:hAnsi="Times New Roman" w:cs="Times New Roman"/>
          <w:sz w:val="24"/>
          <w:szCs w:val="24"/>
        </w:rPr>
        <w:t xml:space="preserve"> не только данной темы, но и </w:t>
      </w:r>
      <w:r w:rsidR="00864D81" w:rsidRPr="00E832B1">
        <w:rPr>
          <w:rFonts w:ascii="Times New Roman" w:eastAsia="Times New Roman" w:hAnsi="Times New Roman" w:cs="Times New Roman"/>
          <w:sz w:val="24"/>
          <w:szCs w:val="24"/>
        </w:rPr>
        <w:t>ранее изученных</w:t>
      </w:r>
      <w:r w:rsidR="0026001E" w:rsidRPr="00E832B1">
        <w:rPr>
          <w:rFonts w:ascii="Times New Roman" w:eastAsia="Times New Roman" w:hAnsi="Times New Roman" w:cs="Times New Roman"/>
          <w:sz w:val="24"/>
          <w:szCs w:val="24"/>
        </w:rPr>
        <w:t xml:space="preserve"> тем, показать </w:t>
      </w:r>
      <w:r w:rsidR="00864D81" w:rsidRPr="00E832B1">
        <w:rPr>
          <w:rFonts w:ascii="Times New Roman" w:eastAsia="Times New Roman" w:hAnsi="Times New Roman" w:cs="Times New Roman"/>
          <w:sz w:val="24"/>
          <w:szCs w:val="24"/>
        </w:rPr>
        <w:t xml:space="preserve"> развернутое решение, с применением навыков логического мышления</w:t>
      </w:r>
      <w:r w:rsidR="0026001E" w:rsidRPr="00E8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4D81" w:rsidRPr="00E832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864D81" w:rsidRPr="00E832B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864D81" w:rsidRPr="00E83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001E" w:rsidRPr="00E832B1">
        <w:rPr>
          <w:rFonts w:ascii="Times New Roman" w:eastAsia="Times New Roman" w:hAnsi="Times New Roman" w:cs="Times New Roman"/>
          <w:sz w:val="24"/>
          <w:szCs w:val="24"/>
        </w:rPr>
        <w:t xml:space="preserve"> которые испытали трудности и допустили ошибки при решении задач, провожу коррекционную работу.</w:t>
      </w:r>
      <w:r w:rsidR="00D34DF7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A6F" w:rsidRPr="00E832B1">
        <w:rPr>
          <w:rFonts w:ascii="Times New Roman" w:eastAsia="Times New Roman" w:hAnsi="Times New Roman" w:cs="Times New Roman"/>
          <w:sz w:val="24"/>
          <w:szCs w:val="24"/>
        </w:rPr>
        <w:t>Таким образом, все обучающиеся приобретают необходимые базовые навыки решения задач, а более сильные ученики</w:t>
      </w:r>
      <w:r w:rsidR="00864D81" w:rsidRPr="00E832B1">
        <w:rPr>
          <w:rFonts w:ascii="Times New Roman" w:eastAsia="Times New Roman" w:hAnsi="Times New Roman" w:cs="Times New Roman"/>
          <w:sz w:val="24"/>
          <w:szCs w:val="24"/>
        </w:rPr>
        <w:t>, кроме того</w:t>
      </w:r>
      <w:r w:rsidR="00E11A6F" w:rsidRPr="00E832B1">
        <w:rPr>
          <w:rFonts w:ascii="Times New Roman" w:eastAsia="Times New Roman" w:hAnsi="Times New Roman" w:cs="Times New Roman"/>
          <w:sz w:val="24"/>
          <w:szCs w:val="24"/>
        </w:rPr>
        <w:t xml:space="preserve"> получают возможность </w:t>
      </w:r>
      <w:r w:rsidR="00864D81" w:rsidRPr="00E832B1">
        <w:rPr>
          <w:rFonts w:ascii="Times New Roman" w:eastAsia="Times New Roman" w:hAnsi="Times New Roman" w:cs="Times New Roman"/>
          <w:sz w:val="24"/>
          <w:szCs w:val="24"/>
        </w:rPr>
        <w:t>продвигаться вперед, углублять свои познания</w:t>
      </w:r>
      <w:r w:rsidR="00D34DF7" w:rsidRPr="00E83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59" w:rsidRPr="00E832B1" w:rsidRDefault="00E83359" w:rsidP="00E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32B1">
        <w:rPr>
          <w:rFonts w:ascii="Times New Roman" w:eastAsia="Times New Roman" w:hAnsi="Times New Roman" w:cs="Times New Roman"/>
          <w:sz w:val="24"/>
          <w:szCs w:val="24"/>
          <w:u w:val="single"/>
        </w:rPr>
        <w:t>2. Групповой метод.</w:t>
      </w:r>
    </w:p>
    <w:p w:rsidR="00AB79F1" w:rsidRPr="00E832B1" w:rsidRDefault="00E83359" w:rsidP="00E8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Как показывает практика, одной из причин снижения интереса к </w:t>
      </w:r>
      <w:r w:rsidR="003C08B0" w:rsidRPr="00E832B1">
        <w:rPr>
          <w:rFonts w:ascii="Times New Roman" w:eastAsia="Times New Roman" w:hAnsi="Times New Roman" w:cs="Times New Roman"/>
          <w:sz w:val="24"/>
          <w:szCs w:val="24"/>
        </w:rPr>
        <w:t xml:space="preserve">изучению </w:t>
      </w:r>
      <w:r w:rsidR="00B338FC" w:rsidRPr="00E832B1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649" w:rsidRPr="00E832B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неумение самостоятельно решать задачи. В некоторых случаях эффективность формирования </w:t>
      </w:r>
      <w:r w:rsidR="00C65649" w:rsidRPr="00E832B1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умений повышается в групповой деятельности. Здесь я использую </w:t>
      </w:r>
      <w:r w:rsidR="0026001E" w:rsidRPr="00E832B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группы по уровню знаний и работоспособности учеников</w:t>
      </w:r>
      <w:r w:rsidR="000037F2" w:rsidRPr="00E832B1">
        <w:rPr>
          <w:rFonts w:ascii="Times New Roman" w:eastAsia="Times New Roman" w:hAnsi="Times New Roman" w:cs="Times New Roman"/>
          <w:sz w:val="24"/>
          <w:szCs w:val="24"/>
        </w:rPr>
        <w:t>, так и смешанные группы, чтобы не допустить однообразия в процессе обучения.</w:t>
      </w:r>
    </w:p>
    <w:p w:rsidR="00AB79F1" w:rsidRPr="00E832B1" w:rsidRDefault="00AB79F1" w:rsidP="00E8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Работа в группах по уровню знаний заключается в следующем. Каждая группа получает задания, которые соответствуют их возможностям. Ребята в группе могут обсуждать решение, но если возникают трудности, то обращаются за помощью к учителю.</w:t>
      </w:r>
      <w:r w:rsidR="007E1781" w:rsidRPr="00E832B1">
        <w:rPr>
          <w:rFonts w:ascii="Times New Roman" w:eastAsia="Times New Roman" w:hAnsi="Times New Roman" w:cs="Times New Roman"/>
          <w:sz w:val="24"/>
          <w:szCs w:val="24"/>
        </w:rPr>
        <w:t xml:space="preserve"> Те же, кто успешно справился со своим заданием раньше других, могут попробовать выполнить задания более сложные</w:t>
      </w:r>
      <w:r w:rsidR="00473EDA" w:rsidRPr="00E832B1">
        <w:rPr>
          <w:rFonts w:ascii="Times New Roman" w:eastAsia="Times New Roman" w:hAnsi="Times New Roman" w:cs="Times New Roman"/>
          <w:sz w:val="24"/>
          <w:szCs w:val="24"/>
        </w:rPr>
        <w:t>. Это даст им возможность получить более высокую оценку сейчас и оказаться в группе уровнем выше в перспективе.</w:t>
      </w:r>
    </w:p>
    <w:p w:rsidR="00E83359" w:rsidRPr="00E832B1" w:rsidRDefault="00AB79F1" w:rsidP="00041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Работа в смешанных </w:t>
      </w:r>
      <w:r w:rsidR="00AF37BB" w:rsidRPr="00E832B1">
        <w:rPr>
          <w:rFonts w:ascii="Times New Roman" w:eastAsia="Times New Roman" w:hAnsi="Times New Roman" w:cs="Times New Roman"/>
          <w:sz w:val="24"/>
          <w:szCs w:val="24"/>
        </w:rPr>
        <w:t>по составу группах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отличается тем, что</w:t>
      </w:r>
      <w:r w:rsidR="00AF37BB" w:rsidRPr="00E832B1">
        <w:rPr>
          <w:rFonts w:ascii="Times New Roman" w:eastAsia="Times New Roman" w:hAnsi="Times New Roman" w:cs="Times New Roman"/>
          <w:sz w:val="24"/>
          <w:szCs w:val="24"/>
        </w:rPr>
        <w:t xml:space="preserve"> более сильные ученики выступают в роли консультантов, обучая более слабых учащихся.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Здесь м</w:t>
      </w:r>
      <w:r w:rsidR="00AF37BB" w:rsidRPr="00E832B1">
        <w:rPr>
          <w:rFonts w:ascii="Times New Roman" w:eastAsia="Times New Roman" w:hAnsi="Times New Roman" w:cs="Times New Roman"/>
          <w:sz w:val="24"/>
          <w:szCs w:val="24"/>
        </w:rPr>
        <w:t xml:space="preserve">ожно использовать и мини-группы. </w:t>
      </w:r>
      <w:r w:rsidR="00D34DF7" w:rsidRPr="00E832B1">
        <w:rPr>
          <w:rFonts w:ascii="Times New Roman" w:eastAsia="Times New Roman" w:hAnsi="Times New Roman" w:cs="Times New Roman"/>
          <w:sz w:val="24"/>
          <w:szCs w:val="24"/>
        </w:rPr>
        <w:t>За одной партой решают одинаковую задачу сильный и слабый ученики.</w:t>
      </w:r>
      <w:r w:rsidR="00AF37BB" w:rsidRPr="00E832B1">
        <w:rPr>
          <w:rFonts w:ascii="Times New Roman" w:eastAsia="Times New Roman" w:hAnsi="Times New Roman" w:cs="Times New Roman"/>
          <w:sz w:val="24"/>
          <w:szCs w:val="24"/>
        </w:rPr>
        <w:t xml:space="preserve"> Ребята </w:t>
      </w:r>
      <w:r w:rsidR="007E1781" w:rsidRPr="00E832B1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="002A3DA6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BB" w:rsidRPr="00E832B1">
        <w:rPr>
          <w:rFonts w:ascii="Times New Roman" w:eastAsia="Times New Roman" w:hAnsi="Times New Roman" w:cs="Times New Roman"/>
          <w:sz w:val="24"/>
          <w:szCs w:val="24"/>
        </w:rPr>
        <w:t>самостоятельно, а затем сильный ученик проверяет решение у слабого и в случае выявления ошибок помогает ему. Данный прием позволяет в течение урока охватить всех учащихся и достичь усвоения базового уровня знаний.</w:t>
      </w:r>
    </w:p>
    <w:p w:rsidR="00C46DB9" w:rsidRPr="00E832B1" w:rsidRDefault="00C46DB9" w:rsidP="00A64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Как показал опыт внедрения групповых форм деятельности учеников в учебный процесс, р</w:t>
      </w:r>
      <w:r w:rsidR="000C787F" w:rsidRPr="00E832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боту в группах можно эффективно применять на разных этапах урока: и во время изучения нового материала, и при его </w:t>
      </w:r>
      <w:r w:rsidR="002A3DA6" w:rsidRPr="00E832B1">
        <w:rPr>
          <w:rFonts w:ascii="Times New Roman" w:eastAsia="Times New Roman" w:hAnsi="Times New Roman" w:cs="Times New Roman"/>
          <w:sz w:val="24"/>
          <w:szCs w:val="24"/>
        </w:rPr>
        <w:t>закреплении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. Цель использования тоже может быть разной: от углубления и расширения знаний, добытых на уроке, к формированию навыков самостоятельного овладения учебным материалом и формир</w:t>
      </w:r>
      <w:r w:rsidR="003C08B0" w:rsidRPr="00E832B1">
        <w:rPr>
          <w:rFonts w:ascii="Times New Roman" w:eastAsia="Times New Roman" w:hAnsi="Times New Roman" w:cs="Times New Roman"/>
          <w:sz w:val="24"/>
          <w:szCs w:val="24"/>
        </w:rPr>
        <w:t xml:space="preserve">ованию коммуникативных умений,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развитию мышления.</w:t>
      </w:r>
    </w:p>
    <w:p w:rsidR="001E5D4A" w:rsidRPr="00E832B1" w:rsidRDefault="00714338" w:rsidP="006E7C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Достаточно продуктивным способом</w:t>
      </w:r>
      <w:r w:rsidR="001E5D4A" w:rsidRPr="00E832B1">
        <w:rPr>
          <w:rFonts w:ascii="Times New Roman" w:eastAsia="Times New Roman" w:hAnsi="Times New Roman" w:cs="Times New Roman"/>
          <w:sz w:val="24"/>
          <w:szCs w:val="24"/>
        </w:rPr>
        <w:t xml:space="preserve"> уси</w:t>
      </w:r>
      <w:r w:rsidR="003C08B0" w:rsidRPr="00E832B1">
        <w:rPr>
          <w:rFonts w:ascii="Times New Roman" w:eastAsia="Times New Roman" w:hAnsi="Times New Roman" w:cs="Times New Roman"/>
          <w:sz w:val="24"/>
          <w:szCs w:val="24"/>
        </w:rPr>
        <w:t>ления индивидуализации обучения</w:t>
      </w:r>
      <w:r w:rsidR="001E5D4A" w:rsidRPr="00E832B1">
        <w:rPr>
          <w:rFonts w:ascii="Times New Roman" w:eastAsia="Times New Roman" w:hAnsi="Times New Roman" w:cs="Times New Roman"/>
          <w:sz w:val="24"/>
          <w:szCs w:val="24"/>
        </w:rPr>
        <w:t xml:space="preserve"> может стать вариативная домашняя работа </w:t>
      </w:r>
      <w:proofErr w:type="gramStart"/>
      <w:r w:rsidR="0026001E" w:rsidRPr="00E832B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E5D4A" w:rsidRPr="00E832B1">
        <w:rPr>
          <w:rFonts w:ascii="Times New Roman" w:eastAsia="Times New Roman" w:hAnsi="Times New Roman" w:cs="Times New Roman"/>
          <w:sz w:val="24"/>
          <w:szCs w:val="24"/>
        </w:rPr>
        <w:t>, содержание которой должны составлять задания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D4A" w:rsidRPr="00E832B1">
        <w:rPr>
          <w:rFonts w:ascii="Times New Roman" w:eastAsia="Times New Roman" w:hAnsi="Times New Roman" w:cs="Times New Roman"/>
          <w:sz w:val="24"/>
          <w:szCs w:val="24"/>
        </w:rPr>
        <w:t xml:space="preserve"> отличающиеся друг от друга не только уровнем сложности, но и способом выполнения. При этом способ выполнения будет определяться интересами шко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льников, а уровень сложности – </w:t>
      </w:r>
      <w:r w:rsidR="001E5D4A" w:rsidRPr="00E832B1">
        <w:rPr>
          <w:rFonts w:ascii="Times New Roman" w:eastAsia="Times New Roman" w:hAnsi="Times New Roman" w:cs="Times New Roman"/>
          <w:sz w:val="24"/>
          <w:szCs w:val="24"/>
        </w:rPr>
        <w:t xml:space="preserve">их познавательными возможностями. Использование таких заданий не только более эффективно, но наиболее просто осуществимо. </w:t>
      </w:r>
    </w:p>
    <w:p w:rsidR="009E78F1" w:rsidRPr="00E832B1" w:rsidRDefault="009E78F1" w:rsidP="006E7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В своей работе я использую такие виды домашних заданий как:</w:t>
      </w:r>
    </w:p>
    <w:p w:rsidR="009E78F1" w:rsidRPr="00E832B1" w:rsidRDefault="00C9520E" w:rsidP="006E7CD4">
      <w:pPr>
        <w:pStyle w:val="a3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78F1" w:rsidRPr="00E832B1">
        <w:rPr>
          <w:rFonts w:ascii="Times New Roman" w:eastAsia="Times New Roman" w:hAnsi="Times New Roman" w:cs="Times New Roman"/>
          <w:sz w:val="24"/>
          <w:szCs w:val="24"/>
        </w:rPr>
        <w:t>оставление опорного конспекта;</w:t>
      </w:r>
    </w:p>
    <w:p w:rsidR="009E78F1" w:rsidRPr="00E832B1" w:rsidRDefault="00C9520E" w:rsidP="006E7CD4">
      <w:pPr>
        <w:pStyle w:val="a3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78F1" w:rsidRPr="00E832B1">
        <w:rPr>
          <w:rFonts w:ascii="Times New Roman" w:eastAsia="Times New Roman" w:hAnsi="Times New Roman" w:cs="Times New Roman"/>
          <w:sz w:val="24"/>
          <w:szCs w:val="24"/>
        </w:rPr>
        <w:t>оставление кроссворда по теме;</w:t>
      </w:r>
    </w:p>
    <w:p w:rsidR="009E78F1" w:rsidRPr="00E832B1" w:rsidRDefault="00C9520E" w:rsidP="006E7CD4">
      <w:pPr>
        <w:pStyle w:val="a3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78F1" w:rsidRPr="00E832B1">
        <w:rPr>
          <w:rFonts w:ascii="Times New Roman" w:eastAsia="Times New Roman" w:hAnsi="Times New Roman" w:cs="Times New Roman"/>
          <w:sz w:val="24"/>
          <w:szCs w:val="24"/>
        </w:rPr>
        <w:t>оставление вопросов для взаимоопроса;</w:t>
      </w:r>
    </w:p>
    <w:p w:rsidR="009E78F1" w:rsidRPr="00E832B1" w:rsidRDefault="00C9520E" w:rsidP="006E7CD4">
      <w:pPr>
        <w:pStyle w:val="a3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E78F1" w:rsidRPr="00E832B1">
        <w:rPr>
          <w:rFonts w:ascii="Times New Roman" w:eastAsia="Times New Roman" w:hAnsi="Times New Roman" w:cs="Times New Roman"/>
          <w:sz w:val="24"/>
          <w:szCs w:val="24"/>
        </w:rPr>
        <w:t>ворческие задания;</w:t>
      </w:r>
    </w:p>
    <w:p w:rsidR="009E78F1" w:rsidRPr="00E832B1" w:rsidRDefault="00C9520E" w:rsidP="006E7CD4">
      <w:pPr>
        <w:pStyle w:val="a3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78F1" w:rsidRPr="00E832B1">
        <w:rPr>
          <w:rFonts w:ascii="Times New Roman" w:eastAsia="Times New Roman" w:hAnsi="Times New Roman" w:cs="Times New Roman"/>
          <w:sz w:val="24"/>
          <w:szCs w:val="24"/>
        </w:rPr>
        <w:t>рактические задания.</w:t>
      </w:r>
    </w:p>
    <w:p w:rsidR="00031994" w:rsidRPr="00E832B1" w:rsidRDefault="00031994" w:rsidP="00E12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Обобщая вышесказанное, можно </w:t>
      </w:r>
      <w:r w:rsidR="008A1B19" w:rsidRPr="00E832B1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краткий анализ  приемов индивидуализации и дифференциации.</w:t>
      </w:r>
    </w:p>
    <w:p w:rsidR="00A003A0" w:rsidRPr="00E832B1" w:rsidRDefault="00A003A0" w:rsidP="00E12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Приёмы ин</w:t>
      </w:r>
      <w:r w:rsidR="00031994" w:rsidRPr="00E832B1">
        <w:rPr>
          <w:rFonts w:ascii="Times New Roman" w:eastAsia="Times New Roman" w:hAnsi="Times New Roman" w:cs="Times New Roman"/>
          <w:sz w:val="24"/>
          <w:szCs w:val="24"/>
        </w:rPr>
        <w:t>дивидуализации и дифференциации:</w:t>
      </w:r>
    </w:p>
    <w:p w:rsidR="00A003A0" w:rsidRPr="00E832B1" w:rsidRDefault="003C08B0" w:rsidP="00E128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лочная подача материала;</w:t>
      </w:r>
    </w:p>
    <w:p w:rsidR="00A003A0" w:rsidRPr="00E832B1" w:rsidRDefault="003C08B0" w:rsidP="00A645D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идактический материал с разноуровневыми заданиями;</w:t>
      </w:r>
    </w:p>
    <w:p w:rsidR="00A003A0" w:rsidRPr="00E832B1" w:rsidRDefault="003C08B0" w:rsidP="00A645D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ндивидуальные учебные задания для самостоятельной работы;</w:t>
      </w:r>
    </w:p>
    <w:p w:rsidR="00A003A0" w:rsidRPr="00E832B1" w:rsidRDefault="003C08B0" w:rsidP="00A645D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абота с тетрадями на печатной основе;</w:t>
      </w:r>
    </w:p>
    <w:p w:rsidR="00A003A0" w:rsidRPr="00E832B1" w:rsidRDefault="003C08B0" w:rsidP="00A645D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пережающие задания;</w:t>
      </w:r>
    </w:p>
    <w:p w:rsidR="00A003A0" w:rsidRPr="00E832B1" w:rsidRDefault="003C08B0" w:rsidP="00A645D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ифференциация объема и сложности задания;</w:t>
      </w:r>
    </w:p>
    <w:p w:rsidR="00A003A0" w:rsidRPr="00E832B1" w:rsidRDefault="003C08B0" w:rsidP="00A645D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ндивидуальные домашние задания.</w:t>
      </w:r>
    </w:p>
    <w:p w:rsidR="00A003A0" w:rsidRPr="00E832B1" w:rsidRDefault="00A003A0" w:rsidP="00A6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3A0" w:rsidRPr="00E832B1" w:rsidRDefault="00A003A0" w:rsidP="00A6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аспекты дифференцированного и </w:t>
      </w:r>
      <w:r w:rsidR="00C9520E" w:rsidRPr="00E832B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индивидуализированного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="00031994" w:rsidRPr="00E832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3A0" w:rsidRPr="00E832B1" w:rsidRDefault="008A1B19" w:rsidP="00E1284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значительное уменьшение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 xml:space="preserve"> в классе отстающих учащихся;</w:t>
      </w:r>
    </w:p>
    <w:p w:rsidR="00031994" w:rsidRPr="00E832B1" w:rsidRDefault="003C08B0" w:rsidP="00E1284E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1994" w:rsidRPr="00E832B1">
        <w:rPr>
          <w:rFonts w:ascii="Times New Roman" w:eastAsia="Times New Roman" w:hAnsi="Times New Roman" w:cs="Times New Roman"/>
          <w:sz w:val="24"/>
          <w:szCs w:val="24"/>
        </w:rPr>
        <w:t>оздание щадя</w:t>
      </w:r>
      <w:r w:rsidR="00BC6D67" w:rsidRPr="00E832B1">
        <w:rPr>
          <w:rFonts w:ascii="Times New Roman" w:eastAsia="Times New Roman" w:hAnsi="Times New Roman" w:cs="Times New Roman"/>
          <w:sz w:val="24"/>
          <w:szCs w:val="24"/>
        </w:rPr>
        <w:t>щих условий для слабых учащихся;</w:t>
      </w:r>
    </w:p>
    <w:p w:rsidR="00A003A0" w:rsidRPr="00E832B1" w:rsidRDefault="003C08B0" w:rsidP="00E1284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олная занятость всех учащихся, самостоятельно переходящая от уровня к уровню;</w:t>
      </w:r>
    </w:p>
    <w:p w:rsidR="00A003A0" w:rsidRPr="00E832B1" w:rsidRDefault="003C08B0" w:rsidP="00E1284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>ормирование личностных качеств: самостоятельности, трудолюбия, уверенности в себе, творчества;</w:t>
      </w:r>
    </w:p>
    <w:p w:rsidR="00A003A0" w:rsidRPr="00E832B1" w:rsidRDefault="003C08B0" w:rsidP="00E1284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6D67" w:rsidRPr="00E832B1">
        <w:rPr>
          <w:rFonts w:ascii="Times New Roman" w:eastAsia="Times New Roman" w:hAnsi="Times New Roman" w:cs="Times New Roman"/>
          <w:sz w:val="24"/>
          <w:szCs w:val="24"/>
        </w:rPr>
        <w:t>овышение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интереса и мотивации к обучению;</w:t>
      </w:r>
    </w:p>
    <w:p w:rsidR="00A003A0" w:rsidRPr="00E832B1" w:rsidRDefault="003C08B0" w:rsidP="00E1284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003A0" w:rsidRPr="00E832B1">
        <w:rPr>
          <w:rFonts w:ascii="Times New Roman" w:eastAsia="Times New Roman" w:hAnsi="Times New Roman" w:cs="Times New Roman"/>
          <w:sz w:val="24"/>
          <w:szCs w:val="24"/>
        </w:rPr>
        <w:t xml:space="preserve">азвитие способностей учащихся. </w:t>
      </w:r>
    </w:p>
    <w:p w:rsidR="004216F2" w:rsidRPr="00E832B1" w:rsidRDefault="004216F2" w:rsidP="006E7CD4">
      <w:pPr>
        <w:spacing w:after="0" w:line="240" w:lineRule="auto"/>
        <w:ind w:firstLine="4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Полож</w:t>
      </w:r>
      <w:r w:rsidR="00065F2D" w:rsidRPr="00E832B1">
        <w:rPr>
          <w:rFonts w:ascii="Times New Roman" w:eastAsia="Times New Roman" w:hAnsi="Times New Roman" w:cs="Times New Roman"/>
          <w:sz w:val="24"/>
          <w:szCs w:val="24"/>
        </w:rPr>
        <w:t xml:space="preserve">ительные стороны дифференциации.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Учитель получает возможность:</w:t>
      </w:r>
    </w:p>
    <w:p w:rsidR="00CB34C0" w:rsidRPr="00E832B1" w:rsidRDefault="008A1B19" w:rsidP="00E12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08D8" w:rsidRPr="00E832B1">
        <w:rPr>
          <w:rFonts w:ascii="Times New Roman" w:eastAsia="Times New Roman" w:hAnsi="Times New Roman" w:cs="Times New Roman"/>
          <w:sz w:val="24"/>
          <w:szCs w:val="24"/>
        </w:rPr>
        <w:t>омогать слабому ученику, уделять большее внимание сильному;</w:t>
      </w:r>
    </w:p>
    <w:p w:rsidR="00CB34C0" w:rsidRPr="00E832B1" w:rsidRDefault="008A1B19" w:rsidP="00E1284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08D8" w:rsidRPr="00E832B1">
        <w:rPr>
          <w:rFonts w:ascii="Times New Roman" w:eastAsia="Times New Roman" w:hAnsi="Times New Roman" w:cs="Times New Roman"/>
          <w:sz w:val="24"/>
          <w:szCs w:val="24"/>
        </w:rPr>
        <w:t>е снижать общий уровень преподавания;</w:t>
      </w:r>
    </w:p>
    <w:p w:rsidR="00CB34C0" w:rsidRPr="00E832B1" w:rsidRDefault="008A1B19" w:rsidP="00E1284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эффективно работать с </w:t>
      </w:r>
      <w:proofErr w:type="gramStart"/>
      <w:r w:rsidRPr="00E832B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9808D8" w:rsidRPr="00E832B1">
        <w:rPr>
          <w:rFonts w:ascii="Times New Roman" w:eastAsia="Times New Roman" w:hAnsi="Times New Roman" w:cs="Times New Roman"/>
          <w:sz w:val="24"/>
          <w:szCs w:val="24"/>
        </w:rPr>
        <w:t>, плохо адаптирующимися к общественным нормам;</w:t>
      </w:r>
    </w:p>
    <w:p w:rsidR="00CB34C0" w:rsidRPr="00E832B1" w:rsidRDefault="008A1B19" w:rsidP="00E1284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08D8" w:rsidRPr="00E832B1">
        <w:rPr>
          <w:rFonts w:ascii="Times New Roman" w:eastAsia="Times New Roman" w:hAnsi="Times New Roman" w:cs="Times New Roman"/>
          <w:sz w:val="24"/>
          <w:szCs w:val="24"/>
        </w:rPr>
        <w:t>оздать оптимальные усл</w:t>
      </w:r>
      <w:r w:rsidR="00065F2D" w:rsidRPr="00E832B1">
        <w:rPr>
          <w:rFonts w:ascii="Times New Roman" w:eastAsia="Times New Roman" w:hAnsi="Times New Roman" w:cs="Times New Roman"/>
          <w:sz w:val="24"/>
          <w:szCs w:val="24"/>
        </w:rPr>
        <w:t>овия для более сильных учащихся.</w:t>
      </w:r>
    </w:p>
    <w:p w:rsidR="00065F2D" w:rsidRPr="00E832B1" w:rsidRDefault="00065F2D" w:rsidP="00A6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Трудности в реализации индивидуализированного и дифференцированного подхода:</w:t>
      </w:r>
    </w:p>
    <w:p w:rsidR="004F6E74" w:rsidRPr="00E832B1" w:rsidRDefault="004F6E74" w:rsidP="00A6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1. Большая подготовительная работа при разработке урока:</w:t>
      </w:r>
    </w:p>
    <w:p w:rsidR="006D5A05" w:rsidRPr="00E832B1" w:rsidRDefault="006D5A05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разработка разноуровневых заданий;</w:t>
      </w:r>
    </w:p>
    <w:p w:rsidR="006D5A05" w:rsidRPr="00E832B1" w:rsidRDefault="006D5A05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разработка частично-поисковых, творческих заданий; </w:t>
      </w:r>
    </w:p>
    <w:p w:rsidR="00A5154D" w:rsidRPr="00E832B1" w:rsidRDefault="00A5154D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составление и заполнение листов учета;</w:t>
      </w:r>
    </w:p>
    <w:p w:rsidR="006D5A05" w:rsidRPr="00E832B1" w:rsidRDefault="006D5A05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планирование объема домашнего задания;</w:t>
      </w:r>
    </w:p>
    <w:p w:rsidR="006D5A05" w:rsidRPr="00E832B1" w:rsidRDefault="00681F86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поиск новых форм и методов проведения занятий.</w:t>
      </w:r>
    </w:p>
    <w:p w:rsidR="004F6E74" w:rsidRPr="00E832B1" w:rsidRDefault="00681F86" w:rsidP="00A6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2. Подготовка учащихся к данной форме работы:</w:t>
      </w:r>
    </w:p>
    <w:p w:rsidR="00AF7B60" w:rsidRPr="00E832B1" w:rsidRDefault="00AF7B60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индивидуальных консультаций с </w:t>
      </w:r>
      <w:proofErr w:type="gramStart"/>
      <w:r w:rsidRPr="00E832B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первой группы для продуктивной работы в роли консультантов;</w:t>
      </w:r>
    </w:p>
    <w:p w:rsidR="00AF7B60" w:rsidRPr="00E832B1" w:rsidRDefault="008E410B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привитие </w:t>
      </w:r>
      <w:proofErr w:type="gramStart"/>
      <w:r w:rsidRPr="00E832B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навыков делового общения, умения работать в коллективе;</w:t>
      </w:r>
    </w:p>
    <w:p w:rsidR="008E410B" w:rsidRPr="00E832B1" w:rsidRDefault="006F4372" w:rsidP="00A645D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проведение индив</w:t>
      </w:r>
      <w:r w:rsidR="00A645D6" w:rsidRPr="00E832B1">
        <w:rPr>
          <w:rFonts w:ascii="Times New Roman" w:eastAsia="Times New Roman" w:hAnsi="Times New Roman" w:cs="Times New Roman"/>
          <w:sz w:val="24"/>
          <w:szCs w:val="24"/>
        </w:rPr>
        <w:t>идуальных консультаций со слабо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успевающими учениками.</w:t>
      </w:r>
    </w:p>
    <w:p w:rsidR="003F70CA" w:rsidRPr="00E832B1" w:rsidRDefault="00D625DF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065F2D" w:rsidRPr="00E832B1" w:rsidRDefault="00C46DB9" w:rsidP="0006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Традиционный урок физики уже не </w:t>
      </w:r>
      <w:r w:rsidR="005A2E2C" w:rsidRPr="00E832B1">
        <w:rPr>
          <w:rFonts w:ascii="Times New Roman" w:eastAsia="Times New Roman" w:hAnsi="Times New Roman" w:cs="Times New Roman"/>
          <w:sz w:val="24"/>
          <w:szCs w:val="24"/>
        </w:rPr>
        <w:t>удовлетворяет требованиям современной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5A2E2C" w:rsidRPr="00E832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2E2C" w:rsidRPr="00E832B1">
        <w:rPr>
          <w:rFonts w:ascii="Times New Roman" w:eastAsia="Times New Roman" w:hAnsi="Times New Roman" w:cs="Times New Roman"/>
          <w:sz w:val="24"/>
          <w:szCs w:val="24"/>
        </w:rPr>
        <w:t>Сегодняшняя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r w:rsidR="005A2E2C" w:rsidRPr="00E832B1">
        <w:rPr>
          <w:rFonts w:ascii="Times New Roman" w:eastAsia="Times New Roman" w:hAnsi="Times New Roman" w:cs="Times New Roman"/>
          <w:sz w:val="24"/>
          <w:szCs w:val="24"/>
        </w:rPr>
        <w:t>нуждается в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новых, нетрадиционных метод</w:t>
      </w:r>
      <w:r w:rsidR="005A2E2C" w:rsidRPr="00E832B1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производительных подход</w:t>
      </w:r>
      <w:r w:rsidR="005A2E2C" w:rsidRPr="00E832B1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, основанных на коллективном творчестве во время поиска решения проблемной задачи, делового общения учеников, что </w:t>
      </w:r>
      <w:r w:rsidR="006878B3" w:rsidRPr="00E832B1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на принципах демократии, ведения умного диалога, альтернативности.</w:t>
      </w:r>
    </w:p>
    <w:p w:rsidR="00C77AAB" w:rsidRPr="00E832B1" w:rsidRDefault="006878B3" w:rsidP="00C77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Помочь реализовать названные</w:t>
      </w:r>
      <w:r w:rsidR="00C46DB9" w:rsidRPr="00E832B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на уроке физики</w:t>
      </w:r>
      <w:r w:rsidR="00E1284E" w:rsidRPr="00E832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6DB9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призваны</w:t>
      </w:r>
      <w:r w:rsidR="00E1284E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AAB" w:rsidRPr="00E832B1">
        <w:rPr>
          <w:rFonts w:ascii="Times New Roman" w:eastAsia="Times New Roman" w:hAnsi="Times New Roman" w:cs="Times New Roman"/>
          <w:sz w:val="24"/>
          <w:szCs w:val="24"/>
        </w:rPr>
        <w:t>индивидуализаци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7AAB" w:rsidRPr="00E832B1">
        <w:rPr>
          <w:rFonts w:ascii="Times New Roman" w:eastAsia="Times New Roman" w:hAnsi="Times New Roman" w:cs="Times New Roman"/>
          <w:sz w:val="24"/>
          <w:szCs w:val="24"/>
        </w:rPr>
        <w:t xml:space="preserve"> и дифференциаци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7AAB" w:rsidRPr="00E832B1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C46DB9" w:rsidRPr="00E8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В результате</w:t>
      </w:r>
      <w:r w:rsidR="00C77AAB" w:rsidRPr="00E832B1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индивидуализация обучения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="00C77AAB" w:rsidRPr="00E832B1">
        <w:rPr>
          <w:rFonts w:ascii="Times New Roman" w:eastAsia="Times New Roman" w:hAnsi="Times New Roman" w:cs="Times New Roman"/>
          <w:sz w:val="24"/>
          <w:szCs w:val="24"/>
        </w:rPr>
        <w:t xml:space="preserve"> неотъемлемой частью учебного процесса, она должна быть направлена на каждого ученика в классе, независимо от уровня его успеваемости. </w:t>
      </w:r>
    </w:p>
    <w:p w:rsidR="00065F2D" w:rsidRPr="00E832B1" w:rsidRDefault="00C46DB9" w:rsidP="00065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Групповая </w:t>
      </w:r>
      <w:r w:rsidR="00481317" w:rsidRPr="00E832B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D34DF7" w:rsidRPr="00E8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17" w:rsidRPr="00E832B1">
        <w:rPr>
          <w:rFonts w:ascii="Times New Roman" w:eastAsia="Times New Roman" w:hAnsi="Times New Roman" w:cs="Times New Roman"/>
          <w:sz w:val="24"/>
          <w:szCs w:val="24"/>
        </w:rPr>
        <w:t>во многом соответствует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тенденциям современ</w:t>
      </w:r>
      <w:r w:rsidR="00E1284E" w:rsidRPr="00E832B1">
        <w:rPr>
          <w:rFonts w:ascii="Times New Roman" w:eastAsia="Times New Roman" w:hAnsi="Times New Roman" w:cs="Times New Roman"/>
          <w:sz w:val="24"/>
          <w:szCs w:val="24"/>
        </w:rPr>
        <w:t>ного урока</w:t>
      </w:r>
      <w:r w:rsidR="00065F2D" w:rsidRPr="00E832B1">
        <w:rPr>
          <w:rFonts w:ascii="Times New Roman" w:eastAsia="Times New Roman" w:hAnsi="Times New Roman" w:cs="Times New Roman"/>
          <w:sz w:val="24"/>
          <w:szCs w:val="24"/>
        </w:rPr>
        <w:t>, в  том числе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, таким, как отказ от авторитарного</w:t>
      </w:r>
      <w:r w:rsidR="00C77AAB" w:rsidRPr="00E832B1">
        <w:rPr>
          <w:rFonts w:ascii="Times New Roman" w:eastAsia="Times New Roman" w:hAnsi="Times New Roman" w:cs="Times New Roman"/>
          <w:sz w:val="24"/>
          <w:szCs w:val="24"/>
        </w:rPr>
        <w:t xml:space="preserve"> стиля обучения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, курс на иниц</w:t>
      </w:r>
      <w:r w:rsidR="00C77AAB" w:rsidRPr="00E832B1">
        <w:rPr>
          <w:rFonts w:ascii="Times New Roman" w:eastAsia="Times New Roman" w:hAnsi="Times New Roman" w:cs="Times New Roman"/>
          <w:sz w:val="24"/>
          <w:szCs w:val="24"/>
        </w:rPr>
        <w:t xml:space="preserve">иативу учеников, внимание к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выработке умений принимать свои решения обоснованно.</w:t>
      </w:r>
    </w:p>
    <w:p w:rsidR="003F70CA" w:rsidRPr="00E832B1" w:rsidRDefault="00481317" w:rsidP="00E1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Несомненно, и</w:t>
      </w:r>
      <w:r w:rsidR="00D625DF" w:rsidRPr="00E832B1">
        <w:rPr>
          <w:rFonts w:ascii="Times New Roman" w:eastAsia="Times New Roman" w:hAnsi="Times New Roman" w:cs="Times New Roman"/>
          <w:sz w:val="24"/>
          <w:szCs w:val="24"/>
        </w:rPr>
        <w:t xml:space="preserve">ндивидуализация и дифференциация являются 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>неотъемлемой частью современной методики преподавания физики в школе.</w:t>
      </w:r>
    </w:p>
    <w:p w:rsidR="00F749D9" w:rsidRPr="00E832B1" w:rsidRDefault="00F749D9" w:rsidP="00E12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</w:t>
      </w:r>
    </w:p>
    <w:p w:rsidR="00C0388E" w:rsidRPr="00E832B1" w:rsidRDefault="00C0388E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1. Кирсанов, А. А. Индивидуализация учебной деятельности как педагогическая проблема [Текст] / А. А. Кирсанов. – Казань. </w:t>
      </w:r>
    </w:p>
    <w:p w:rsidR="00C0388E" w:rsidRPr="00E832B1" w:rsidRDefault="00C0388E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2. Кирсанов, А. А. Психологические основы индивидуализации учебной деятельности школьников [Текст] / А. А. Кирсанов. - Казань. </w:t>
      </w:r>
    </w:p>
    <w:p w:rsidR="00C0388E" w:rsidRPr="00E832B1" w:rsidRDefault="00C0388E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3. Некрасов Ю.И. Домашние лабораторные</w:t>
      </w:r>
      <w:r w:rsidR="00AF1E31" w:rsidRPr="00E832B1">
        <w:rPr>
          <w:rFonts w:ascii="Times New Roman" w:eastAsia="Times New Roman" w:hAnsi="Times New Roman" w:cs="Times New Roman"/>
          <w:sz w:val="24"/>
          <w:szCs w:val="24"/>
        </w:rPr>
        <w:t xml:space="preserve"> работы и задания по физике. /</w:t>
      </w: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 Физика в школе, 1999, №2. </w:t>
      </w:r>
    </w:p>
    <w:p w:rsidR="00C0388E" w:rsidRPr="00E832B1" w:rsidRDefault="00C0388E" w:rsidP="006645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4. Никитин А.А. Методы изучения физики в средней школе. Методическое пособие для учителей физики. Пермь: Изд-воПРИЛИТ, 2000. </w:t>
      </w:r>
    </w:p>
    <w:p w:rsidR="00C0388E" w:rsidRPr="00E832B1" w:rsidRDefault="00C0388E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5. Осмоловская И.М. Организация дифференциации обучения в современной общеобразовательной школе. </w:t>
      </w:r>
    </w:p>
    <w:p w:rsidR="00C0388E" w:rsidRPr="00E832B1" w:rsidRDefault="00C0388E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 xml:space="preserve">6. Унт, И. Э. Индивидуализация и дифференциация обучения [Текст] / И. Э Унт. - М.: Педагогика. </w:t>
      </w:r>
    </w:p>
    <w:p w:rsidR="005D3C48" w:rsidRPr="00E832B1" w:rsidRDefault="005D3C48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7. Мякишев М.Я. Физика, 10 класс: учебник для общеобразовательных организаций</w:t>
      </w:r>
      <w:r w:rsidR="00AF1E31" w:rsidRPr="00E832B1">
        <w:rPr>
          <w:rFonts w:ascii="Times New Roman" w:eastAsia="Times New Roman" w:hAnsi="Times New Roman" w:cs="Times New Roman"/>
          <w:sz w:val="24"/>
          <w:szCs w:val="24"/>
        </w:rPr>
        <w:t>. – М.: Просвещение, 2014.</w:t>
      </w:r>
    </w:p>
    <w:p w:rsidR="00AF1E31" w:rsidRPr="00E832B1" w:rsidRDefault="00AF1E31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B1">
        <w:rPr>
          <w:rFonts w:ascii="Times New Roman" w:eastAsia="Times New Roman" w:hAnsi="Times New Roman" w:cs="Times New Roman"/>
          <w:sz w:val="24"/>
          <w:szCs w:val="24"/>
        </w:rPr>
        <w:t>8. Мякишев М.Я. Физика, 11 класс: учебник для общеобразовательных организаций. – М.: Просвещение, 2014.</w:t>
      </w:r>
    </w:p>
    <w:p w:rsidR="00C0388E" w:rsidRPr="00E832B1" w:rsidRDefault="00AF1E31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2B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C0388E" w:rsidRPr="00E832B1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="00C0388E" w:rsidRPr="00E832B1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="00C0388E" w:rsidRPr="00E832B1">
        <w:rPr>
          <w:rFonts w:ascii="Times New Roman" w:eastAsia="Times New Roman" w:hAnsi="Times New Roman" w:cs="Times New Roman"/>
          <w:sz w:val="24"/>
          <w:szCs w:val="24"/>
          <w:lang w:val="en-US"/>
        </w:rPr>
        <w:t> Internet (http:// festival.1september.ru/articles/657293/)</w:t>
      </w:r>
    </w:p>
    <w:p w:rsidR="007D2F5A" w:rsidRPr="00E832B1" w:rsidRDefault="007D2F5A" w:rsidP="0066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2F5A" w:rsidRPr="00E832B1" w:rsidRDefault="007D2F5A" w:rsidP="002D7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7D2F5A" w:rsidRPr="00E832B1" w:rsidSect="00E83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8B6"/>
    <w:multiLevelType w:val="hybridMultilevel"/>
    <w:tmpl w:val="7730E8F8"/>
    <w:lvl w:ilvl="0" w:tplc="2D72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7838"/>
    <w:multiLevelType w:val="multilevel"/>
    <w:tmpl w:val="B96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0FA4"/>
    <w:multiLevelType w:val="hybridMultilevel"/>
    <w:tmpl w:val="5C3E246C"/>
    <w:lvl w:ilvl="0" w:tplc="2D72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16B3"/>
    <w:multiLevelType w:val="multilevel"/>
    <w:tmpl w:val="FD3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09E6"/>
    <w:multiLevelType w:val="multilevel"/>
    <w:tmpl w:val="FED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2476F"/>
    <w:multiLevelType w:val="hybridMultilevel"/>
    <w:tmpl w:val="712C41A6"/>
    <w:lvl w:ilvl="0" w:tplc="CC100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A20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AD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2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27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49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B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AD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00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0374C"/>
    <w:multiLevelType w:val="multilevel"/>
    <w:tmpl w:val="2D8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35B5E"/>
    <w:multiLevelType w:val="multilevel"/>
    <w:tmpl w:val="C81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64E63"/>
    <w:multiLevelType w:val="hybridMultilevel"/>
    <w:tmpl w:val="DF14C2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306033"/>
    <w:multiLevelType w:val="hybridMultilevel"/>
    <w:tmpl w:val="8496F0DA"/>
    <w:lvl w:ilvl="0" w:tplc="9F5E5A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20F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889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43C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E4F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04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AF9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EFB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08F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6D377C"/>
    <w:multiLevelType w:val="hybridMultilevel"/>
    <w:tmpl w:val="B672C094"/>
    <w:lvl w:ilvl="0" w:tplc="983EF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AF8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ED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25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0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7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3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68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C1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17702"/>
    <w:multiLevelType w:val="multilevel"/>
    <w:tmpl w:val="D59A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613F5"/>
    <w:multiLevelType w:val="hybridMultilevel"/>
    <w:tmpl w:val="84CAAD42"/>
    <w:lvl w:ilvl="0" w:tplc="5D449718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8E4551"/>
    <w:multiLevelType w:val="multilevel"/>
    <w:tmpl w:val="F360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26178"/>
    <w:multiLevelType w:val="hybridMultilevel"/>
    <w:tmpl w:val="1C1A924C"/>
    <w:lvl w:ilvl="0" w:tplc="C4D4A1F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422AA"/>
    <w:multiLevelType w:val="hybridMultilevel"/>
    <w:tmpl w:val="3392DEA4"/>
    <w:lvl w:ilvl="0" w:tplc="DA08F3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23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9817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8C8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A0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2CD5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C78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1281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EC3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213E7B"/>
    <w:multiLevelType w:val="multilevel"/>
    <w:tmpl w:val="6E28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14E51"/>
    <w:multiLevelType w:val="hybridMultilevel"/>
    <w:tmpl w:val="2E24999A"/>
    <w:lvl w:ilvl="0" w:tplc="2D72B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4F1BBF"/>
    <w:multiLevelType w:val="multilevel"/>
    <w:tmpl w:val="506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D786A"/>
    <w:multiLevelType w:val="multilevel"/>
    <w:tmpl w:val="AC2C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669F1"/>
    <w:multiLevelType w:val="multilevel"/>
    <w:tmpl w:val="09D69B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26784"/>
    <w:multiLevelType w:val="hybridMultilevel"/>
    <w:tmpl w:val="DEAAAD9A"/>
    <w:lvl w:ilvl="0" w:tplc="7548C3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FA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ED6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A82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6E6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0CC1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A25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6D1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CFE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10063F"/>
    <w:multiLevelType w:val="multilevel"/>
    <w:tmpl w:val="B62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B0C13"/>
    <w:multiLevelType w:val="hybridMultilevel"/>
    <w:tmpl w:val="AC98AE20"/>
    <w:lvl w:ilvl="0" w:tplc="5D449718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087E7C"/>
    <w:multiLevelType w:val="multilevel"/>
    <w:tmpl w:val="A67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C0BA9"/>
    <w:multiLevelType w:val="hybridMultilevel"/>
    <w:tmpl w:val="EBFA815C"/>
    <w:lvl w:ilvl="0" w:tplc="2D72BD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20F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889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43C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E4F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E04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AF9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EFB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08F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C5815C0"/>
    <w:multiLevelType w:val="multilevel"/>
    <w:tmpl w:val="13E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405E94"/>
    <w:multiLevelType w:val="multilevel"/>
    <w:tmpl w:val="2AB2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5465F5"/>
    <w:multiLevelType w:val="hybridMultilevel"/>
    <w:tmpl w:val="873EBF14"/>
    <w:lvl w:ilvl="0" w:tplc="5D449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22"/>
  </w:num>
  <w:num w:numId="5">
    <w:abstractNumId w:val="27"/>
  </w:num>
  <w:num w:numId="6">
    <w:abstractNumId w:val="6"/>
  </w:num>
  <w:num w:numId="7">
    <w:abstractNumId w:val="16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26"/>
  </w:num>
  <w:num w:numId="13">
    <w:abstractNumId w:val="1"/>
  </w:num>
  <w:num w:numId="14">
    <w:abstractNumId w:val="18"/>
  </w:num>
  <w:num w:numId="15">
    <w:abstractNumId w:val="5"/>
  </w:num>
  <w:num w:numId="16">
    <w:abstractNumId w:val="10"/>
  </w:num>
  <w:num w:numId="17">
    <w:abstractNumId w:val="28"/>
  </w:num>
  <w:num w:numId="18">
    <w:abstractNumId w:val="23"/>
  </w:num>
  <w:num w:numId="19">
    <w:abstractNumId w:val="12"/>
  </w:num>
  <w:num w:numId="20">
    <w:abstractNumId w:val="8"/>
  </w:num>
  <w:num w:numId="21">
    <w:abstractNumId w:val="9"/>
  </w:num>
  <w:num w:numId="22">
    <w:abstractNumId w:val="21"/>
  </w:num>
  <w:num w:numId="23">
    <w:abstractNumId w:val="15"/>
  </w:num>
  <w:num w:numId="24">
    <w:abstractNumId w:val="17"/>
  </w:num>
  <w:num w:numId="25">
    <w:abstractNumId w:val="14"/>
  </w:num>
  <w:num w:numId="26">
    <w:abstractNumId w:val="25"/>
  </w:num>
  <w:num w:numId="27">
    <w:abstractNumId w:val="0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9D9"/>
    <w:rsid w:val="000037F2"/>
    <w:rsid w:val="00031994"/>
    <w:rsid w:val="000412F9"/>
    <w:rsid w:val="00053E67"/>
    <w:rsid w:val="00065F2D"/>
    <w:rsid w:val="00073CDF"/>
    <w:rsid w:val="000A051D"/>
    <w:rsid w:val="000B7C51"/>
    <w:rsid w:val="000C4361"/>
    <w:rsid w:val="000C787F"/>
    <w:rsid w:val="00107F57"/>
    <w:rsid w:val="001416BE"/>
    <w:rsid w:val="00151BE5"/>
    <w:rsid w:val="00165845"/>
    <w:rsid w:val="0017123E"/>
    <w:rsid w:val="0017579E"/>
    <w:rsid w:val="00187724"/>
    <w:rsid w:val="001B0454"/>
    <w:rsid w:val="001B51D9"/>
    <w:rsid w:val="001C16B5"/>
    <w:rsid w:val="001C7D30"/>
    <w:rsid w:val="001D4A5B"/>
    <w:rsid w:val="001D78DB"/>
    <w:rsid w:val="001E5D4A"/>
    <w:rsid w:val="00231440"/>
    <w:rsid w:val="0025555F"/>
    <w:rsid w:val="0026001E"/>
    <w:rsid w:val="00274901"/>
    <w:rsid w:val="0027705B"/>
    <w:rsid w:val="002A3DA6"/>
    <w:rsid w:val="002A672F"/>
    <w:rsid w:val="002B0F1E"/>
    <w:rsid w:val="002C4095"/>
    <w:rsid w:val="002D7C94"/>
    <w:rsid w:val="00301189"/>
    <w:rsid w:val="0033345C"/>
    <w:rsid w:val="00334439"/>
    <w:rsid w:val="00340BD1"/>
    <w:rsid w:val="0039402A"/>
    <w:rsid w:val="003C08B0"/>
    <w:rsid w:val="003C0ED3"/>
    <w:rsid w:val="003F70CA"/>
    <w:rsid w:val="004216F2"/>
    <w:rsid w:val="004226B1"/>
    <w:rsid w:val="00430930"/>
    <w:rsid w:val="00444F01"/>
    <w:rsid w:val="00473EDA"/>
    <w:rsid w:val="00481317"/>
    <w:rsid w:val="004D6231"/>
    <w:rsid w:val="004D6F40"/>
    <w:rsid w:val="004E7125"/>
    <w:rsid w:val="004F6E74"/>
    <w:rsid w:val="00511D8A"/>
    <w:rsid w:val="00567E0E"/>
    <w:rsid w:val="00576A0E"/>
    <w:rsid w:val="005A2E2C"/>
    <w:rsid w:val="005D3C48"/>
    <w:rsid w:val="005F5640"/>
    <w:rsid w:val="00614274"/>
    <w:rsid w:val="00615DA7"/>
    <w:rsid w:val="00637437"/>
    <w:rsid w:val="00644ABD"/>
    <w:rsid w:val="00652F33"/>
    <w:rsid w:val="006645B2"/>
    <w:rsid w:val="00664ED5"/>
    <w:rsid w:val="00681F86"/>
    <w:rsid w:val="006878B3"/>
    <w:rsid w:val="006D5A05"/>
    <w:rsid w:val="006E7CD4"/>
    <w:rsid w:val="006F4372"/>
    <w:rsid w:val="00714338"/>
    <w:rsid w:val="0073366A"/>
    <w:rsid w:val="00746EEE"/>
    <w:rsid w:val="00762B3B"/>
    <w:rsid w:val="00773C43"/>
    <w:rsid w:val="007871D6"/>
    <w:rsid w:val="007D2F5A"/>
    <w:rsid w:val="007E1781"/>
    <w:rsid w:val="007F6151"/>
    <w:rsid w:val="0081114F"/>
    <w:rsid w:val="00817F4A"/>
    <w:rsid w:val="00820BF8"/>
    <w:rsid w:val="00822ABD"/>
    <w:rsid w:val="008603C3"/>
    <w:rsid w:val="00864D81"/>
    <w:rsid w:val="00872F1A"/>
    <w:rsid w:val="00885264"/>
    <w:rsid w:val="008855D9"/>
    <w:rsid w:val="008A1B19"/>
    <w:rsid w:val="008A5983"/>
    <w:rsid w:val="008B6D7D"/>
    <w:rsid w:val="008C3FB3"/>
    <w:rsid w:val="008E410B"/>
    <w:rsid w:val="009218F7"/>
    <w:rsid w:val="00923EB9"/>
    <w:rsid w:val="009271DF"/>
    <w:rsid w:val="009771A1"/>
    <w:rsid w:val="009808D8"/>
    <w:rsid w:val="009E3B90"/>
    <w:rsid w:val="009E78F1"/>
    <w:rsid w:val="009E7ABA"/>
    <w:rsid w:val="009F547E"/>
    <w:rsid w:val="009F72FD"/>
    <w:rsid w:val="00A003A0"/>
    <w:rsid w:val="00A41B53"/>
    <w:rsid w:val="00A5154D"/>
    <w:rsid w:val="00A536EA"/>
    <w:rsid w:val="00A5691A"/>
    <w:rsid w:val="00A645D6"/>
    <w:rsid w:val="00A86FF8"/>
    <w:rsid w:val="00AB7222"/>
    <w:rsid w:val="00AB79F1"/>
    <w:rsid w:val="00AE6C3E"/>
    <w:rsid w:val="00AF041F"/>
    <w:rsid w:val="00AF1E31"/>
    <w:rsid w:val="00AF37BB"/>
    <w:rsid w:val="00AF7B60"/>
    <w:rsid w:val="00B258E5"/>
    <w:rsid w:val="00B2670E"/>
    <w:rsid w:val="00B338FC"/>
    <w:rsid w:val="00B87CBC"/>
    <w:rsid w:val="00BA6345"/>
    <w:rsid w:val="00BC0072"/>
    <w:rsid w:val="00BC6D67"/>
    <w:rsid w:val="00BD220D"/>
    <w:rsid w:val="00BD4851"/>
    <w:rsid w:val="00BF0588"/>
    <w:rsid w:val="00C0388E"/>
    <w:rsid w:val="00C46DB9"/>
    <w:rsid w:val="00C50607"/>
    <w:rsid w:val="00C65649"/>
    <w:rsid w:val="00C77AAB"/>
    <w:rsid w:val="00C8235C"/>
    <w:rsid w:val="00C9520E"/>
    <w:rsid w:val="00CB34C0"/>
    <w:rsid w:val="00CB5E1C"/>
    <w:rsid w:val="00CC38AF"/>
    <w:rsid w:val="00D030CF"/>
    <w:rsid w:val="00D32E24"/>
    <w:rsid w:val="00D34DF7"/>
    <w:rsid w:val="00D354CE"/>
    <w:rsid w:val="00D625DF"/>
    <w:rsid w:val="00D82419"/>
    <w:rsid w:val="00DB2F7B"/>
    <w:rsid w:val="00DE51CC"/>
    <w:rsid w:val="00DE7CD3"/>
    <w:rsid w:val="00DF0EDB"/>
    <w:rsid w:val="00E11A6F"/>
    <w:rsid w:val="00E1284E"/>
    <w:rsid w:val="00E2086E"/>
    <w:rsid w:val="00E253B4"/>
    <w:rsid w:val="00E70130"/>
    <w:rsid w:val="00E832B1"/>
    <w:rsid w:val="00E83359"/>
    <w:rsid w:val="00E9327E"/>
    <w:rsid w:val="00EC131F"/>
    <w:rsid w:val="00EF3A94"/>
    <w:rsid w:val="00F146A3"/>
    <w:rsid w:val="00F45DE4"/>
    <w:rsid w:val="00F749D9"/>
    <w:rsid w:val="00F938C0"/>
    <w:rsid w:val="00FB3517"/>
    <w:rsid w:val="00FC5269"/>
    <w:rsid w:val="00FC5A6E"/>
    <w:rsid w:val="00FE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43"/>
    <w:pPr>
      <w:ind w:left="720"/>
      <w:contextualSpacing/>
    </w:pPr>
  </w:style>
  <w:style w:type="paragraph" w:styleId="a4">
    <w:name w:val="Normal (Web)"/>
    <w:basedOn w:val="a"/>
    <w:uiPriority w:val="99"/>
    <w:rsid w:val="0017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17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23E"/>
  </w:style>
  <w:style w:type="character" w:styleId="a5">
    <w:name w:val="Hyperlink"/>
    <w:basedOn w:val="a0"/>
    <w:uiPriority w:val="99"/>
    <w:unhideWhenUsed/>
    <w:rsid w:val="00511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46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77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4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3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6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57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70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73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FCCF-42A7-4CF7-8BF2-A7EB3E34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Андрис Вигантс</dc:creator>
  <cp:lastModifiedBy>Fizika</cp:lastModifiedBy>
  <cp:revision>37</cp:revision>
  <dcterms:created xsi:type="dcterms:W3CDTF">2017-04-02T00:18:00Z</dcterms:created>
  <dcterms:modified xsi:type="dcterms:W3CDTF">2018-01-17T04:53:00Z</dcterms:modified>
</cp:coreProperties>
</file>