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BE" w:rsidRPr="00BD25BE" w:rsidRDefault="00843838" w:rsidP="00BD25BE">
      <w:pPr>
        <w:pStyle w:val="c11"/>
        <w:shd w:val="clear" w:color="auto" w:fill="FFFFFF"/>
        <w:spacing w:line="276" w:lineRule="auto"/>
        <w:jc w:val="center"/>
        <w:rPr>
          <w:rStyle w:val="c22"/>
          <w:rFonts w:ascii="Times New Roman" w:hAnsi="Times New Roman"/>
          <w:b/>
          <w:sz w:val="28"/>
        </w:rPr>
      </w:pPr>
      <w:r>
        <w:rPr>
          <w:rStyle w:val="c22"/>
          <w:rFonts w:ascii="Times New Roman" w:hAnsi="Times New Roman"/>
          <w:b/>
          <w:sz w:val="28"/>
        </w:rPr>
        <w:t xml:space="preserve">«Создание психолого-педагогических условий </w:t>
      </w:r>
      <w:r w:rsidR="00BD25BE" w:rsidRPr="00BD25BE">
        <w:rPr>
          <w:rStyle w:val="c22"/>
          <w:rFonts w:ascii="Times New Roman" w:hAnsi="Times New Roman"/>
          <w:b/>
          <w:sz w:val="28"/>
        </w:rPr>
        <w:t xml:space="preserve"> дл</w:t>
      </w:r>
      <w:r>
        <w:rPr>
          <w:rStyle w:val="c22"/>
          <w:rFonts w:ascii="Times New Roman" w:hAnsi="Times New Roman"/>
          <w:b/>
          <w:sz w:val="28"/>
        </w:rPr>
        <w:t>я речевого развития детей дошкольного возраста</w:t>
      </w:r>
      <w:r w:rsidR="00BD25BE" w:rsidRPr="00BD25BE">
        <w:rPr>
          <w:rStyle w:val="c22"/>
          <w:rFonts w:ascii="Times New Roman" w:hAnsi="Times New Roman"/>
          <w:b/>
          <w:sz w:val="28"/>
        </w:rPr>
        <w:t>»</w:t>
      </w:r>
    </w:p>
    <w:p w:rsidR="00491EE2" w:rsidRDefault="00BD25BE" w:rsidP="00BD25BE">
      <w:pPr>
        <w:pStyle w:val="c11"/>
        <w:shd w:val="clear" w:color="auto" w:fill="FFFFFF"/>
        <w:spacing w:line="276" w:lineRule="auto"/>
        <w:jc w:val="center"/>
        <w:rPr>
          <w:rStyle w:val="c02"/>
          <w:b/>
          <w:sz w:val="28"/>
          <w:szCs w:val="24"/>
        </w:rPr>
      </w:pPr>
      <w:r w:rsidRPr="00BD25BE">
        <w:rPr>
          <w:rStyle w:val="c02"/>
          <w:b/>
          <w:sz w:val="28"/>
          <w:szCs w:val="24"/>
        </w:rPr>
        <w:t>(из опыта работы ОУ</w:t>
      </w:r>
      <w:r w:rsidR="00491EE2">
        <w:rPr>
          <w:rStyle w:val="c02"/>
          <w:b/>
          <w:sz w:val="28"/>
          <w:szCs w:val="24"/>
        </w:rPr>
        <w:t>)</w:t>
      </w:r>
    </w:p>
    <w:p w:rsidR="00BD25BE" w:rsidRDefault="00491EE2" w:rsidP="00491EE2">
      <w:pPr>
        <w:pStyle w:val="c11"/>
        <w:shd w:val="clear" w:color="auto" w:fill="FFFFFF"/>
        <w:spacing w:line="276" w:lineRule="auto"/>
        <w:jc w:val="right"/>
        <w:rPr>
          <w:rStyle w:val="c02"/>
          <w:sz w:val="24"/>
          <w:szCs w:val="24"/>
        </w:rPr>
      </w:pPr>
      <w:r w:rsidRPr="00491EE2">
        <w:rPr>
          <w:rStyle w:val="c02"/>
          <w:sz w:val="24"/>
          <w:szCs w:val="24"/>
        </w:rPr>
        <w:t xml:space="preserve">учитель – логопед Е.А. </w:t>
      </w:r>
      <w:proofErr w:type="spellStart"/>
      <w:r w:rsidRPr="00491EE2">
        <w:rPr>
          <w:rStyle w:val="c02"/>
          <w:sz w:val="24"/>
          <w:szCs w:val="24"/>
        </w:rPr>
        <w:t>Гашева</w:t>
      </w:r>
      <w:proofErr w:type="spellEnd"/>
    </w:p>
    <w:p w:rsidR="00491EE2" w:rsidRDefault="00491EE2" w:rsidP="00491EE2">
      <w:pPr>
        <w:pStyle w:val="c11"/>
        <w:shd w:val="clear" w:color="auto" w:fill="FFFFFF"/>
        <w:spacing w:line="276" w:lineRule="auto"/>
        <w:jc w:val="right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МАДОУ «Детский сад № 4»</w:t>
      </w:r>
    </w:p>
    <w:p w:rsidR="00491EE2" w:rsidRPr="00491EE2" w:rsidRDefault="00843838" w:rsidP="00491EE2">
      <w:pPr>
        <w:pStyle w:val="c11"/>
        <w:shd w:val="clear" w:color="auto" w:fill="FFFFFF"/>
        <w:spacing w:line="276" w:lineRule="auto"/>
        <w:jc w:val="right"/>
        <w:rPr>
          <w:rStyle w:val="c22"/>
          <w:rFonts w:ascii="Times New Roman" w:hAnsi="Times New Roman"/>
        </w:rPr>
      </w:pPr>
      <w:r>
        <w:rPr>
          <w:rStyle w:val="c02"/>
          <w:sz w:val="24"/>
          <w:szCs w:val="24"/>
        </w:rPr>
        <w:t xml:space="preserve">Пермский край, </w:t>
      </w:r>
      <w:proofErr w:type="gramStart"/>
      <w:r>
        <w:rPr>
          <w:rStyle w:val="c02"/>
          <w:sz w:val="24"/>
          <w:szCs w:val="24"/>
        </w:rPr>
        <w:t>г</w:t>
      </w:r>
      <w:proofErr w:type="gramEnd"/>
      <w:r w:rsidR="00491EE2">
        <w:rPr>
          <w:rStyle w:val="c02"/>
          <w:sz w:val="24"/>
          <w:szCs w:val="24"/>
        </w:rPr>
        <w:t>. Чернушка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 xml:space="preserve">Речь – яркий показатель развития ребенка. Формирование правильной речи ребенка является одной из основных задач дошкольного образования. Однако динамический анализ практической ситуации за </w:t>
      </w:r>
      <w:proofErr w:type="gramStart"/>
      <w:r w:rsidRPr="00BD25BE">
        <w:rPr>
          <w:rStyle w:val="c22"/>
          <w:rFonts w:ascii="Times New Roman" w:hAnsi="Times New Roman"/>
        </w:rPr>
        <w:t>последние несколько лет свидетельствует</w:t>
      </w:r>
      <w:proofErr w:type="gramEnd"/>
      <w:r w:rsidRPr="00BD25BE">
        <w:rPr>
          <w:rStyle w:val="c22"/>
          <w:rFonts w:ascii="Times New Roman" w:hAnsi="Times New Roman"/>
        </w:rPr>
        <w:t xml:space="preserve"> о ежегодном увеличении количества дошкольников с речевыми нарушениями. И наш детский сад не исключение.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rPr>
          <w:rStyle w:val="c22"/>
          <w:rFonts w:ascii="Times New Roman" w:hAnsi="Times New Roman"/>
          <w:b/>
        </w:rPr>
      </w:pPr>
      <w:r w:rsidRPr="00BD25BE">
        <w:rPr>
          <w:rStyle w:val="c22"/>
          <w:rFonts w:ascii="Times New Roman" w:hAnsi="Times New Roman"/>
        </w:rPr>
        <w:t>Отклонение речевого развития тормозят формирование психических функций, ограничивают познавательные возможности, нарушают процесс социальной адаптации.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 xml:space="preserve">А.Н. Леонтьев – автор теории деятельности – отмечал, что хотя языку (речи) принадлежит огромная, решающая роль в развитии ребенка, но </w:t>
      </w:r>
      <w:proofErr w:type="gramStart"/>
      <w:r w:rsidRPr="00BD25BE">
        <w:rPr>
          <w:rStyle w:val="c22"/>
          <w:rFonts w:ascii="Times New Roman" w:hAnsi="Times New Roman"/>
        </w:rPr>
        <w:t>все таки</w:t>
      </w:r>
      <w:proofErr w:type="gramEnd"/>
      <w:r w:rsidRPr="00BD25BE">
        <w:rPr>
          <w:rStyle w:val="c22"/>
          <w:rFonts w:ascii="Times New Roman" w:hAnsi="Times New Roman"/>
        </w:rPr>
        <w:t xml:space="preserve"> творцом  человека конкретно выступает практически-предметная деятельность, в процессе которой люди взаимодействуют, вступают в различные формы общения.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Развивать речь ребенка, не включая ее в какую-либо деятельность, невозможно!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  <w:b/>
        </w:rPr>
      </w:pPr>
      <w:r w:rsidRPr="00BD25BE">
        <w:rPr>
          <w:rStyle w:val="c22"/>
          <w:rFonts w:ascii="Times New Roman" w:hAnsi="Times New Roman"/>
        </w:rPr>
        <w:t>В связи с этим перед педагогами нашего дошкольного образовательного учреждения встал вопрос создания оптимальных психолого-педагогич</w:t>
      </w:r>
      <w:r w:rsidR="00641F33">
        <w:rPr>
          <w:rStyle w:val="c22"/>
          <w:rFonts w:ascii="Times New Roman" w:hAnsi="Times New Roman"/>
        </w:rPr>
        <w:t xml:space="preserve">еских условий для полноценного </w:t>
      </w:r>
      <w:r w:rsidRPr="00BD25BE">
        <w:rPr>
          <w:rStyle w:val="c22"/>
          <w:rFonts w:ascii="Times New Roman" w:hAnsi="Times New Roman"/>
        </w:rPr>
        <w:t xml:space="preserve">речевого развития детей. С целью целенаправленного поэтапного решения данной проблемы ежегодно в годовой план ДОУ </w:t>
      </w:r>
      <w:r w:rsidR="00641F33">
        <w:rPr>
          <w:rStyle w:val="c22"/>
          <w:rFonts w:ascii="Times New Roman" w:hAnsi="Times New Roman"/>
        </w:rPr>
        <w:t xml:space="preserve">включаются задачи </w:t>
      </w:r>
      <w:r w:rsidRPr="00BD25BE">
        <w:rPr>
          <w:rStyle w:val="c22"/>
          <w:rFonts w:ascii="Times New Roman" w:hAnsi="Times New Roman"/>
        </w:rPr>
        <w:t xml:space="preserve">речевого развития дошкольников. Решение поставленных задач осуществляется через различные мероприятия с детьми, педагогами и родителями. Цель у всех участников педагогического процесса едина: поиск эффективных </w:t>
      </w:r>
      <w:proofErr w:type="gramStart"/>
      <w:r w:rsidRPr="00BD25BE">
        <w:rPr>
          <w:rStyle w:val="c22"/>
          <w:rFonts w:ascii="Times New Roman" w:hAnsi="Times New Roman"/>
        </w:rPr>
        <w:t>приемов п</w:t>
      </w:r>
      <w:r w:rsidR="00641F33">
        <w:rPr>
          <w:rStyle w:val="c22"/>
          <w:rFonts w:ascii="Times New Roman" w:hAnsi="Times New Roman"/>
        </w:rPr>
        <w:t xml:space="preserve">овышения качества </w:t>
      </w:r>
      <w:r w:rsidRPr="00BD25BE">
        <w:rPr>
          <w:rStyle w:val="c22"/>
          <w:rFonts w:ascii="Times New Roman" w:hAnsi="Times New Roman"/>
        </w:rPr>
        <w:t>речевого развития детей</w:t>
      </w:r>
      <w:proofErr w:type="gramEnd"/>
      <w:r w:rsidRPr="00BD25BE">
        <w:rPr>
          <w:rStyle w:val="c22"/>
          <w:rFonts w:ascii="Times New Roman" w:hAnsi="Times New Roman"/>
        </w:rPr>
        <w:t>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Создание условий</w:t>
      </w:r>
      <w:r w:rsidR="00641F33">
        <w:rPr>
          <w:rStyle w:val="c22"/>
          <w:rFonts w:ascii="Times New Roman" w:hAnsi="Times New Roman"/>
        </w:rPr>
        <w:t xml:space="preserve"> для полноценного </w:t>
      </w:r>
      <w:r w:rsidRPr="00BD25BE">
        <w:rPr>
          <w:rStyle w:val="c22"/>
          <w:rFonts w:ascii="Times New Roman" w:hAnsi="Times New Roman"/>
        </w:rPr>
        <w:t>речевого развития детей предусматривает: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создание развивающей предметно-пространственной среды;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целенаправленная работа воспитателей и узких </w:t>
      </w:r>
      <w:r w:rsidR="00641F33">
        <w:rPr>
          <w:rStyle w:val="c22"/>
          <w:rFonts w:ascii="Times New Roman" w:hAnsi="Times New Roman"/>
        </w:rPr>
        <w:t xml:space="preserve">специалистов над </w:t>
      </w:r>
      <w:r w:rsidRPr="00BD25BE">
        <w:rPr>
          <w:rStyle w:val="c22"/>
          <w:rFonts w:ascii="Times New Roman" w:hAnsi="Times New Roman"/>
        </w:rPr>
        <w:t>речевым развитием детей во всех видах детской деятельности;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повышение профессионального роста педагогов в </w:t>
      </w:r>
      <w:r w:rsidR="00641F33">
        <w:rPr>
          <w:rStyle w:val="c22"/>
          <w:rFonts w:ascii="Times New Roman" w:hAnsi="Times New Roman"/>
        </w:rPr>
        <w:t xml:space="preserve">вопросах </w:t>
      </w:r>
      <w:r w:rsidRPr="00BD25BE">
        <w:rPr>
          <w:rStyle w:val="c22"/>
          <w:rFonts w:ascii="Times New Roman" w:hAnsi="Times New Roman"/>
        </w:rPr>
        <w:t>речевого развития дошкольников;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изучение состояния устной речи детей;</w:t>
      </w:r>
    </w:p>
    <w:p w:rsidR="00BD25BE" w:rsidRPr="00BD25BE" w:rsidRDefault="00BD25BE" w:rsidP="00491EE2">
      <w:pPr>
        <w:pStyle w:val="c11"/>
        <w:numPr>
          <w:ilvl w:val="0"/>
          <w:numId w:val="3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уч</w:t>
      </w:r>
      <w:r w:rsidR="00641F33">
        <w:rPr>
          <w:rStyle w:val="c22"/>
          <w:rFonts w:ascii="Times New Roman" w:hAnsi="Times New Roman"/>
        </w:rPr>
        <w:t>астие родителей в речевом развитии</w:t>
      </w:r>
      <w:r w:rsidRPr="00BD25BE">
        <w:rPr>
          <w:rStyle w:val="c22"/>
          <w:rFonts w:ascii="Times New Roman" w:hAnsi="Times New Roman"/>
        </w:rPr>
        <w:t xml:space="preserve"> детей.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«В пустых стенах ребёнок не заговорит»…- заметила в своё время Е. И. Тихеева. Насыщая групповое пространство, воспитатели заботятся в первую очередь о том, чтобы дети могли в группе удовлетворить свои важные жизненные потребности в познании, в движении и в общении. </w:t>
      </w:r>
    </w:p>
    <w:p w:rsidR="00BD25BE" w:rsidRPr="00BD25BE" w:rsidRDefault="00BD25BE" w:rsidP="00491EE2">
      <w:pPr>
        <w:pStyle w:val="c11"/>
        <w:ind w:firstLine="540"/>
        <w:rPr>
          <w:rStyle w:val="c22"/>
          <w:rFonts w:ascii="Times New Roman" w:hAnsi="Times New Roman"/>
          <w:b/>
        </w:rPr>
      </w:pPr>
      <w:r w:rsidRPr="00BD25BE">
        <w:rPr>
          <w:rStyle w:val="c22"/>
          <w:rFonts w:ascii="Times New Roman" w:hAnsi="Times New Roman"/>
        </w:rPr>
        <w:t xml:space="preserve">С целью создания эффективной развивающей предметно-пространственной среды в дошкольном </w:t>
      </w:r>
      <w:r w:rsidRPr="00BD25BE">
        <w:rPr>
          <w:rStyle w:val="c22"/>
          <w:rFonts w:ascii="Times New Roman" w:hAnsi="Times New Roman"/>
          <w:color w:val="auto"/>
        </w:rPr>
        <w:t>учреждении во всех возрастных группах ДОУ</w:t>
      </w:r>
      <w:r w:rsidR="005F18C7">
        <w:rPr>
          <w:rStyle w:val="c22"/>
          <w:rFonts w:ascii="Times New Roman" w:hAnsi="Times New Roman"/>
          <w:color w:val="auto"/>
        </w:rPr>
        <w:t xml:space="preserve">  с учетом  принципов ФГОС </w:t>
      </w:r>
      <w:proofErr w:type="gramStart"/>
      <w:r w:rsidR="005F18C7">
        <w:rPr>
          <w:rStyle w:val="c22"/>
          <w:rFonts w:ascii="Times New Roman" w:hAnsi="Times New Roman"/>
          <w:color w:val="auto"/>
        </w:rPr>
        <w:t>ДО</w:t>
      </w:r>
      <w:proofErr w:type="gramEnd"/>
      <w:r w:rsidR="005F18C7">
        <w:rPr>
          <w:rStyle w:val="c22"/>
          <w:rFonts w:ascii="Times New Roman" w:hAnsi="Times New Roman"/>
          <w:color w:val="auto"/>
        </w:rPr>
        <w:t xml:space="preserve">: </w:t>
      </w:r>
      <w:r w:rsidRPr="00BD25BE">
        <w:rPr>
          <w:rStyle w:val="c22"/>
          <w:rFonts w:ascii="Times New Roman" w:hAnsi="Times New Roman"/>
          <w:color w:val="auto"/>
        </w:rPr>
        <w:t xml:space="preserve"> </w:t>
      </w:r>
      <w:proofErr w:type="gramStart"/>
      <w:r w:rsidRPr="00BD25BE">
        <w:rPr>
          <w:rStyle w:val="c22"/>
          <w:rFonts w:ascii="Times New Roman" w:hAnsi="Times New Roman"/>
          <w:color w:val="auto"/>
        </w:rPr>
        <w:t>оформлены</w:t>
      </w:r>
      <w:proofErr w:type="gramEnd"/>
      <w:r w:rsidRPr="00BD25BE">
        <w:rPr>
          <w:rStyle w:val="c22"/>
          <w:rFonts w:ascii="Times New Roman" w:hAnsi="Times New Roman"/>
          <w:color w:val="auto"/>
        </w:rPr>
        <w:t xml:space="preserve"> центры художественной литературы, развития речи,</w:t>
      </w:r>
    </w:p>
    <w:p w:rsidR="00BD25BE" w:rsidRPr="00BD25BE" w:rsidRDefault="00BD25BE" w:rsidP="00491EE2">
      <w:pPr>
        <w:pStyle w:val="c11"/>
        <w:ind w:firstLine="540"/>
        <w:rPr>
          <w:rStyle w:val="c22"/>
          <w:rFonts w:ascii="Times New Roman" w:hAnsi="Times New Roman"/>
          <w:b/>
        </w:rPr>
      </w:pPr>
      <w:r w:rsidRPr="00BD25BE">
        <w:rPr>
          <w:rStyle w:val="c22"/>
          <w:rFonts w:ascii="Times New Roman" w:hAnsi="Times New Roman"/>
        </w:rPr>
        <w:t>Педагогами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игрушки для развития правильного речевого выдоха,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моторики, картотека коммуникативных игр.</w:t>
      </w:r>
    </w:p>
    <w:p w:rsidR="001F43D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 xml:space="preserve">В непосредственной образовательной деятельности с детьми педагоги </w:t>
      </w:r>
      <w:proofErr w:type="spellStart"/>
      <w:r w:rsidRPr="00BD25BE">
        <w:rPr>
          <w:rStyle w:val="c22"/>
          <w:rFonts w:ascii="Times New Roman" w:hAnsi="Times New Roman"/>
        </w:rPr>
        <w:t>д</w:t>
      </w:r>
      <w:proofErr w:type="spellEnd"/>
      <w:r w:rsidRPr="00BD25BE">
        <w:rPr>
          <w:rStyle w:val="c22"/>
          <w:rFonts w:ascii="Times New Roman" w:hAnsi="Times New Roman"/>
        </w:rPr>
        <w:t xml:space="preserve">/сада большое внимание уделяется развитию словаря. Проводится систематическая работа по формированию связной речи и отработке грамматических категорий. Постоянно идет работа над звуковой культурой речи, как образовательной деятельности, так и в </w:t>
      </w:r>
      <w:r w:rsidRPr="00BD25BE">
        <w:rPr>
          <w:rStyle w:val="c22"/>
          <w:rFonts w:ascii="Times New Roman" w:hAnsi="Times New Roman"/>
        </w:rPr>
        <w:lastRenderedPageBreak/>
        <w:t xml:space="preserve">режимных моментах. На </w:t>
      </w:r>
      <w:r w:rsidRPr="00BD25BE">
        <w:rPr>
          <w:rStyle w:val="c22"/>
          <w:rFonts w:ascii="Times New Roman" w:hAnsi="Times New Roman"/>
          <w:color w:val="auto"/>
        </w:rPr>
        <w:t>музыкальных занятиях</w:t>
      </w:r>
      <w:r w:rsidRPr="00BD25BE">
        <w:rPr>
          <w:rStyle w:val="c22"/>
          <w:rFonts w:ascii="Times New Roman" w:hAnsi="Times New Roman"/>
        </w:rPr>
        <w:t xml:space="preserve"> проводится работа над интонационной выразительностью, чёткой дикцией, дыханием. Ежедневное проведение артикуляционной и пальчиковой гимнастики регулярно отражается в календарных планах воспитателей</w:t>
      </w:r>
    </w:p>
    <w:p w:rsidR="00BD25BE" w:rsidRPr="00BD25BE" w:rsidRDefault="001F43D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  <w:color w:val="auto"/>
        </w:rPr>
        <w:t>.</w:t>
      </w:r>
      <w:r w:rsidRPr="00BD25BE">
        <w:rPr>
          <w:rStyle w:val="c22"/>
          <w:rFonts w:ascii="Times New Roman" w:hAnsi="Times New Roman"/>
        </w:rPr>
        <w:t xml:space="preserve"> </w:t>
      </w:r>
      <w:r w:rsidR="00BD25BE" w:rsidRPr="00BD25BE">
        <w:rPr>
          <w:rStyle w:val="c22"/>
          <w:rFonts w:ascii="Times New Roman" w:hAnsi="Times New Roman"/>
        </w:rPr>
        <w:t xml:space="preserve">Немаловажным условием является и профессионализм педагогов. Педагоги используют разнообразные методы и приёмы, формы работы, стимулирующие речевую деятельность детей. Это и создание проблемных ситуаций, в которых ребенку необходимо было бы высказаться (высказать свою просьбу, мнение, суждение и т.д.), решение речевых логических задач, игры-драматизации, составление загадок, использование опорных схем и картинок в обучении рассказыванию и др. </w:t>
      </w:r>
    </w:p>
    <w:p w:rsidR="00BD25BE" w:rsidRPr="00BD25BE" w:rsidRDefault="00BD25BE" w:rsidP="00491EE2">
      <w:pPr>
        <w:pStyle w:val="c2"/>
        <w:shd w:val="clear" w:color="auto" w:fill="FFFFFF"/>
        <w:ind w:firstLine="540"/>
        <w:jc w:val="both"/>
      </w:pPr>
      <w:r w:rsidRPr="00BD25BE">
        <w:rPr>
          <w:rStyle w:val="c1"/>
        </w:rPr>
        <w:t xml:space="preserve">Эффективным методом  познавательно-речевого развития является </w:t>
      </w:r>
      <w:proofErr w:type="spellStart"/>
      <w:r w:rsidRPr="00BD25BE">
        <w:rPr>
          <w:rStyle w:val="c1"/>
        </w:rPr>
        <w:t>синквейн</w:t>
      </w:r>
      <w:proofErr w:type="spellEnd"/>
      <w:r w:rsidRPr="00BD25BE">
        <w:rPr>
          <w:rStyle w:val="c1"/>
        </w:rPr>
        <w:t xml:space="preserve"> – Это приём технологии развития критического мышления, позволяющий в нескольких словах изложить учебный материал на определённую тему. («</w:t>
      </w:r>
      <w:proofErr w:type="spellStart"/>
      <w:r w:rsidRPr="00BD25BE">
        <w:rPr>
          <w:rStyle w:val="c1"/>
        </w:rPr>
        <w:t>Синквейн</w:t>
      </w:r>
      <w:proofErr w:type="spellEnd"/>
      <w:r w:rsidRPr="00BD25BE">
        <w:rPr>
          <w:rStyle w:val="c1"/>
        </w:rPr>
        <w:t xml:space="preserve"> – от французского слова «пять»). Это специфическое стихотворение без рифмы, состоящее из пяти строк, в которых обобщена информация по изученной теме. Эта технология универсальна. </w:t>
      </w:r>
      <w:proofErr w:type="spellStart"/>
      <w:r w:rsidRPr="00BD25BE">
        <w:rPr>
          <w:rStyle w:val="c1"/>
        </w:rPr>
        <w:t>Синквейн</w:t>
      </w:r>
      <w:proofErr w:type="spellEnd"/>
      <w:r w:rsidRPr="00BD25BE">
        <w:rPr>
          <w:rStyle w:val="c1"/>
        </w:rPr>
        <w:t xml:space="preserve"> – это не способ проверки знаний детей, это способ на любом этапе изучения темы проверить, что находится у воспитанников на уровне ассоциаций.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 xml:space="preserve">Метод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</w:t>
      </w:r>
      <w:proofErr w:type="gramStart"/>
      <w:r w:rsidRPr="00BD25BE">
        <w:rPr>
          <w:rStyle w:val="c1"/>
        </w:rPr>
        <w:t>включается в работу с детьми не нарушая</w:t>
      </w:r>
      <w:proofErr w:type="gramEnd"/>
      <w:r w:rsidRPr="00BD25BE">
        <w:rPr>
          <w:rStyle w:val="c1"/>
        </w:rPr>
        <w:t xml:space="preserve"> структуры непосредственно- образовательной деятельности, может легко интегрироваться с образовательными областями программы, а простота построения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позволяет быстро получить результат. 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Знакомя с понятиями «слово, обозначающее предмет» и «слово, обозначающее действие предмета», мы готовим детей для последующей работы над предложением. Детям нужно помочь осознать, что в предложении есть главные слова, без которых оно не состоится.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 xml:space="preserve">Работа строится по определённой схеме: 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proofErr w:type="gramStart"/>
      <w:r w:rsidRPr="00BD25BE">
        <w:rPr>
          <w:rStyle w:val="c1"/>
        </w:rPr>
        <w:t>1 строчка (Кто?</w:t>
      </w:r>
      <w:proofErr w:type="gramEnd"/>
      <w:r w:rsidRPr="00BD25BE">
        <w:rPr>
          <w:rStyle w:val="c1"/>
        </w:rPr>
        <w:t xml:space="preserve"> </w:t>
      </w:r>
      <w:proofErr w:type="gramStart"/>
      <w:r w:rsidRPr="00BD25BE">
        <w:rPr>
          <w:rStyle w:val="c1"/>
        </w:rPr>
        <w:t>Что?) – существительное – одно ключевое слово, определяющее содержание (название предмета, произведения, имя героя и т.д.);</w:t>
      </w:r>
      <w:proofErr w:type="gramEnd"/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proofErr w:type="gramStart"/>
      <w:r w:rsidRPr="00BD25BE">
        <w:rPr>
          <w:rStyle w:val="c1"/>
        </w:rPr>
        <w:t>2 строчка (Какой?</w:t>
      </w:r>
      <w:proofErr w:type="gramEnd"/>
      <w:r w:rsidRPr="00BD25BE">
        <w:rPr>
          <w:rStyle w:val="c1"/>
        </w:rPr>
        <w:t xml:space="preserve"> Какая? </w:t>
      </w:r>
      <w:proofErr w:type="gramStart"/>
      <w:r w:rsidRPr="00BD25BE">
        <w:rPr>
          <w:rStyle w:val="c1"/>
        </w:rPr>
        <w:t>Какое?) – два прилагательных, характеризующих первую строчку;</w:t>
      </w:r>
      <w:proofErr w:type="gramEnd"/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3 строчка (Что делает?) – три глагола, обозначающие действие, относящееся к теме;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4 строчка - четыре слова – ключевая фраза, которая показывает отношение автора к теме;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5 строчка - одно слово-резюме (существительное) или словосочетание – ассоциация, синоним, который повторяет суть темы в первой строчке.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 xml:space="preserve">Чёткое соблюдение правил составления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не обязательно. Например, для улучшения текста в четвёртой строке можно использовать три или пять слов, а в пятой строке – два слова. Возможны варианты использования и других частей речи.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 xml:space="preserve">С точки зрения педагогики, составление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является формой свободного творчества, требующей от детей умения находить в информационном материале наиболее существенные элементы, делать выводы и кратко их формулировать. В основном мы практикуем использование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 как заключительного задания по пройденному материалу.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proofErr w:type="spellStart"/>
      <w:r w:rsidRPr="00BD25BE">
        <w:rPr>
          <w:rStyle w:val="c1"/>
        </w:rPr>
        <w:t>Синквейн</w:t>
      </w:r>
      <w:proofErr w:type="spellEnd"/>
      <w:r w:rsidRPr="00BD25BE">
        <w:rPr>
          <w:rStyle w:val="c1"/>
        </w:rPr>
        <w:t xml:space="preserve"> для воспитателей детского сада – это: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- средство творческого самовыражения ребёнка;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- способ обогащения словарного запаса;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- подготовка к краткому пересказу;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- и просто увлекательное занятие, благодаря которому каждый дошкольник может почувствовать себя гением-творцом.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</w:pPr>
      <w:r w:rsidRPr="00BD25BE">
        <w:rPr>
          <w:rStyle w:val="c1"/>
        </w:rPr>
        <w:t xml:space="preserve">ПРИМЕР: 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</w:pPr>
      <w:r w:rsidRPr="00BD25BE">
        <w:rPr>
          <w:rStyle w:val="c1"/>
        </w:rPr>
        <w:t>«РОССИЯ»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</w:pPr>
      <w:proofErr w:type="gramStart"/>
      <w:r w:rsidRPr="00BD25BE">
        <w:rPr>
          <w:rStyle w:val="c1"/>
        </w:rPr>
        <w:lastRenderedPageBreak/>
        <w:t>Какая она для вас? (великая, прекрасная, единственная, удивительная, любимая, могучая, многострадальная, богатая).</w:t>
      </w:r>
      <w:proofErr w:type="gramEnd"/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</w:pPr>
      <w:r w:rsidRPr="00BD25BE">
        <w:rPr>
          <w:rStyle w:val="c1"/>
        </w:rPr>
        <w:t>Что она делает для вас и других людей? (гордится, заботится, надеется, придаёт силы)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</w:pPr>
      <w:r w:rsidRPr="00BD25BE">
        <w:rPr>
          <w:rStyle w:val="c1"/>
        </w:rPr>
        <w:t>Афоризм, выражение, пословица или поговорка о России? Лучше нет родного края!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</w:pPr>
      <w:r w:rsidRPr="00BD25BE">
        <w:rPr>
          <w:rStyle w:val="c1"/>
        </w:rPr>
        <w:t>Синоним или как по-другому можно назвать Россию? (страна, отчизна, отечество) Россия – родина моя!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</w:pPr>
      <w:r w:rsidRPr="00BD25BE">
        <w:rPr>
          <w:rStyle w:val="c1"/>
        </w:rPr>
        <w:t xml:space="preserve">А теперь я предлагаю участникам поделиться на две группы. Каждой группе предлагается тема </w:t>
      </w:r>
      <w:proofErr w:type="spellStart"/>
      <w:r w:rsidRPr="00BD25BE">
        <w:rPr>
          <w:rStyle w:val="c1"/>
        </w:rPr>
        <w:t>синквейна</w:t>
      </w:r>
      <w:proofErr w:type="spellEnd"/>
      <w:r w:rsidRPr="00BD25BE">
        <w:rPr>
          <w:rStyle w:val="c1"/>
        </w:rPr>
        <w:t xml:space="preserve">. 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СИНКВЕЙН на тему «ДЕНЬ РОЖДЕНИЯ»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День рождения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Яркое, незабываемое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Поздравляют, дарят, любят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Счастливое торжество раз в году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Праздник</w:t>
      </w:r>
    </w:p>
    <w:p w:rsidR="00BD25BE" w:rsidRPr="00BD25BE" w:rsidRDefault="00BD25BE" w:rsidP="00491EE2">
      <w:pPr>
        <w:pStyle w:val="c2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СИНКВЕЙН на тему «НОВЫЙ ГОД»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Новый год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Радостный, долгожданный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Приходит, веселит, радует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Я радуюсь новому году</w:t>
      </w:r>
    </w:p>
    <w:p w:rsidR="00BD25BE" w:rsidRPr="00BD25BE" w:rsidRDefault="00BD25BE" w:rsidP="00491EE2">
      <w:pPr>
        <w:pStyle w:val="c3"/>
        <w:shd w:val="clear" w:color="auto" w:fill="FFFFFF"/>
        <w:spacing w:before="0" w:after="0"/>
        <w:ind w:firstLine="540"/>
        <w:jc w:val="both"/>
      </w:pPr>
      <w:r w:rsidRPr="00BD25BE">
        <w:rPr>
          <w:rStyle w:val="c1"/>
        </w:rPr>
        <w:t>Праздник, подарки</w:t>
      </w:r>
    </w:p>
    <w:p w:rsidR="001F43DE" w:rsidRPr="00BD25BE" w:rsidRDefault="00BD25BE" w:rsidP="00491EE2">
      <w:pPr>
        <w:pStyle w:val="c2"/>
        <w:shd w:val="clear" w:color="auto" w:fill="FFFFFF"/>
        <w:ind w:firstLine="540"/>
        <w:jc w:val="both"/>
      </w:pPr>
      <w:proofErr w:type="spellStart"/>
      <w:r w:rsidRPr="00BD25BE">
        <w:rPr>
          <w:rStyle w:val="c1"/>
        </w:rPr>
        <w:t>Синквейны</w:t>
      </w:r>
      <w:proofErr w:type="spellEnd"/>
      <w:r w:rsidRPr="00BD25BE">
        <w:rPr>
          <w:rStyle w:val="c1"/>
        </w:rPr>
        <w:t xml:space="preserve"> очень удобно использовать для самоконтроля. Если Вы легко можете составить такое стихотворение, то будьте уверены: тема усвоена хорошо. Кроме того, в </w:t>
      </w:r>
      <w:proofErr w:type="spellStart"/>
      <w:r w:rsidRPr="00BD25BE">
        <w:rPr>
          <w:rStyle w:val="c1"/>
        </w:rPr>
        <w:t>синквейне</w:t>
      </w:r>
      <w:proofErr w:type="spellEnd"/>
      <w:r w:rsidRPr="00BD25BE">
        <w:rPr>
          <w:rStyle w:val="c1"/>
        </w:rPr>
        <w:t xml:space="preserve"> содержится ваше эмоциональное восприятие темы.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С целью повышения компетентности педагогов в вопросах речевого развития детей проводились такие мероприятия: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  <w:color w:val="auto"/>
        </w:rPr>
      </w:pPr>
      <w:r w:rsidRPr="00BD25BE">
        <w:rPr>
          <w:rStyle w:val="c22"/>
          <w:rFonts w:ascii="Times New Roman" w:hAnsi="Times New Roman"/>
        </w:rPr>
        <w:t xml:space="preserve">Педсовет на </w:t>
      </w:r>
      <w:r w:rsidRPr="00BD25BE">
        <w:rPr>
          <w:rStyle w:val="c22"/>
          <w:rFonts w:ascii="Times New Roman" w:hAnsi="Times New Roman"/>
          <w:color w:val="auto"/>
        </w:rPr>
        <w:t>тему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5BE">
        <w:rPr>
          <w:rStyle w:val="c22"/>
          <w:rFonts w:ascii="Times New Roman" w:hAnsi="Times New Roman"/>
          <w:color w:val="auto"/>
        </w:rPr>
        <w:t xml:space="preserve"> «Модель социально-личностного развития и воспитания дошкольника в практике ДОУ», «Интеграция образовательного содержания в ДОУ», «Приобщение дошкольников к русской народной культуре.</w:t>
      </w:r>
      <w:r w:rsidRPr="00BD25BE">
        <w:rPr>
          <w:rStyle w:val="c22"/>
          <w:rFonts w:ascii="Times New Roman" w:hAnsi="Times New Roman"/>
          <w:color w:val="FF0000"/>
        </w:rPr>
        <w:t xml:space="preserve">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  <w:color w:val="auto"/>
        </w:rPr>
      </w:pPr>
      <w:r w:rsidRPr="00BD25BE">
        <w:rPr>
          <w:rStyle w:val="c22"/>
          <w:rFonts w:ascii="Times New Roman" w:hAnsi="Times New Roman"/>
          <w:color w:val="auto"/>
        </w:rPr>
        <w:t xml:space="preserve">Консультации: </w:t>
      </w:r>
      <w:proofErr w:type="gramStart"/>
      <w:r w:rsidRPr="00BD25BE">
        <w:rPr>
          <w:rStyle w:val="c22"/>
          <w:rFonts w:ascii="Times New Roman" w:hAnsi="Times New Roman"/>
          <w:color w:val="auto"/>
        </w:rPr>
        <w:t>«Роль детской книги в речевом развитии детей» «Игра – форма организации детской жизни», «Совместная деятельность воспитателя и детей в природе» «Новые подходы в ознакомлении детей с художественной литературой», «Искусство говорить с детьми», «Воспитание у ребенка интереса к книге», «Влияние семьи на развитие способностей ребенка», «Требования к качеству речи педагога дошкольного учреждения», «Формы работы по приобщению детей к чтению», «Беседа.</w:t>
      </w:r>
      <w:proofErr w:type="gramEnd"/>
      <w:r w:rsidRPr="00BD25BE">
        <w:rPr>
          <w:rStyle w:val="c22"/>
          <w:rFonts w:ascii="Times New Roman" w:hAnsi="Times New Roman"/>
          <w:color w:val="auto"/>
        </w:rPr>
        <w:t xml:space="preserve"> Ее значение в воспитательно-образовательном процессе детского сада», «Формирование у дошкольников нравственно-эстетического отношения к окружающему миру средствами художественной литературы».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  <w:color w:val="auto"/>
        </w:rPr>
      </w:pPr>
      <w:r w:rsidRPr="00BD25BE">
        <w:rPr>
          <w:rStyle w:val="c22"/>
          <w:rFonts w:ascii="Times New Roman" w:hAnsi="Times New Roman"/>
          <w:color w:val="auto"/>
        </w:rPr>
        <w:t>Семинар-практикум: «Возрастные особенности детей дошкольного возраста», «Речевое развитие ребенка-дошкольника».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Конкурсы на лучшую организацию и содержание речевой среды в группе, информационных стендов по логопедии.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 xml:space="preserve">В детском саду имеется логопедический, психологический кабинеты, оснащенные всем необходимым для проведения коррекционной работы с детьми по </w:t>
      </w:r>
      <w:r w:rsidRPr="00BD25BE">
        <w:rPr>
          <w:rFonts w:ascii="Times New Roman" w:hAnsi="Times New Roman" w:cs="Times New Roman"/>
          <w:bCs/>
          <w:sz w:val="24"/>
          <w:szCs w:val="24"/>
        </w:rPr>
        <w:t>психофизическому и речевому развитию детей.</w:t>
      </w:r>
      <w:r w:rsidRPr="00BD25BE">
        <w:rPr>
          <w:rStyle w:val="c22"/>
          <w:rFonts w:ascii="Times New Roman" w:hAnsi="Times New Roman"/>
        </w:rPr>
        <w:t xml:space="preserve"> 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Необходимым условием для создания единого познавательно-речевого пространства в ДОУ является изучение состояния устной речи дошкольников, которое заключается в проведении воспитателями диагностики познавательного, речевого развития детей (2 раза в год). Ежегодно в апреле-мае учителем-логопедом проводится обследование речи детей </w:t>
      </w:r>
      <w:r w:rsidRPr="00BD25BE">
        <w:rPr>
          <w:rStyle w:val="c22"/>
          <w:rFonts w:ascii="Times New Roman" w:hAnsi="Times New Roman"/>
        </w:rPr>
        <w:lastRenderedPageBreak/>
        <w:t>средних групп, у значительного количества детей фиксируются различные речевые нарушения.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Анализ диагностических материалов по проблеме выявил настоятельную необходимость оптимизировать организацию работы по выявлению отклонений в познавательно-речевом развитии детей раннего и младшего дошкольного возраста. К сожалению, не говорящий двухлетний и даже трехлетний  ребенок, который приходит в детский сад, уже не удивляет воспитателей.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Особая роль в процессе речевого развития ребенка в условиях детского сада принадлежит родителям. Чтобы максимально предупредить, возможные отклонения в развитии речи детей в ДОУ организована работа с родителями, направленная на формирование правильного речевого воспитания ребенка в семье.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Работа с родителями начинается с момента прихода ребенка в детский сад, с первой недели посещения – совместного родителя с детьми. Не все знакомы с работой детского сада, укладом групп. Правильно организованная работа первой недели по взаимодействию педагога и родителей носит, как правило, обучающий характер, что помогает родителям получить много новой информации по работе детского сада, группы. 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Совместные игры и занятия сближают родителей и детей. Родители с удовольствием играют, общаются со своими детьми. На протяжени</w:t>
      </w:r>
      <w:proofErr w:type="gramStart"/>
      <w:r w:rsidRPr="00BD25BE">
        <w:rPr>
          <w:rStyle w:val="c22"/>
          <w:rFonts w:ascii="Times New Roman" w:hAnsi="Times New Roman"/>
        </w:rPr>
        <w:t>е</w:t>
      </w:r>
      <w:proofErr w:type="gramEnd"/>
      <w:r w:rsidRPr="00BD25BE">
        <w:rPr>
          <w:rStyle w:val="c22"/>
          <w:rFonts w:ascii="Times New Roman" w:hAnsi="Times New Roman"/>
        </w:rPr>
        <w:t xml:space="preserve"> всего времени посещения ребенка детского сада также происходит тесное взаимодействие с семьями.</w:t>
      </w:r>
    </w:p>
    <w:p w:rsidR="00BD25BE" w:rsidRPr="00BD25BE" w:rsidRDefault="00BD25BE" w:rsidP="00491EE2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Взаимодействие по повышению педагогической компетентности родителей в вопросах речевого развития ребенка, побуждение их к деятельности по общему и речевому развитию ребенка в семье осуществляется через такие эффективные формы работы: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оформление информационного стенда для родителей в приёмных групп.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«Родительская почта» У родителей появляется много вопросов по воспитанию детей, в том числе вопросы по формированию речи. Они задают интересующий вопрос, а специалисты детского сада отвечают на него.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Проведение конкурсов («Сочиняем сказки вместе», «Кулинарный поединок» сочинение на тему «Как я отдыхаю с семьей»), конкурса-выставки «Умная игрушка» развивающих игр и игрушек детей сделанные своими руками.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«Неделя гостеприимства» Педагоги приглашают родителей на НОД по развитию речи, по ознакомлению  с окружающим миром и т.д.</w:t>
      </w:r>
    </w:p>
    <w:p w:rsidR="00BD25BE" w:rsidRPr="00BD25BE" w:rsidRDefault="00BD25BE" w:rsidP="00491EE2">
      <w:pPr>
        <w:pStyle w:val="c11"/>
        <w:numPr>
          <w:ilvl w:val="0"/>
          <w:numId w:val="8"/>
        </w:numPr>
        <w:shd w:val="clear" w:color="auto" w:fill="FFFFFF"/>
        <w:ind w:left="0" w:firstLine="540"/>
        <w:jc w:val="both"/>
        <w:rPr>
          <w:rStyle w:val="c22"/>
          <w:rFonts w:ascii="Times New Roman" w:hAnsi="Times New Roman"/>
        </w:rPr>
      </w:pPr>
      <w:r w:rsidRPr="00BD25BE">
        <w:rPr>
          <w:rStyle w:val="c22"/>
          <w:rFonts w:ascii="Times New Roman" w:hAnsi="Times New Roman"/>
        </w:rPr>
        <w:t>Проведение заседаний «Школы мам</w:t>
      </w:r>
      <w:r w:rsidR="005F18C7">
        <w:rPr>
          <w:rStyle w:val="c22"/>
          <w:rFonts w:ascii="Times New Roman" w:hAnsi="Times New Roman"/>
        </w:rPr>
        <w:t>». Заседание проводились в форме:</w:t>
      </w:r>
    </w:p>
    <w:p w:rsidR="00BD25BE" w:rsidRPr="00BD25BE" w:rsidRDefault="00BD25BE" w:rsidP="00491EE2">
      <w:pPr>
        <w:pStyle w:val="c11"/>
        <w:numPr>
          <w:ilvl w:val="0"/>
          <w:numId w:val="6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семинара - практикума: </w:t>
      </w:r>
      <w:r w:rsidRPr="00BD25BE">
        <w:rPr>
          <w:rStyle w:val="c22"/>
          <w:rFonts w:ascii="Times New Roman" w:hAnsi="Times New Roman"/>
          <w:color w:val="auto"/>
        </w:rPr>
        <w:t xml:space="preserve">«Развивающийся ребенок», </w:t>
      </w:r>
      <w:r w:rsidRPr="00BD25B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BD25BE">
        <w:rPr>
          <w:rFonts w:ascii="Times New Roman" w:hAnsi="Times New Roman" w:cs="Times New Roman"/>
          <w:sz w:val="24"/>
          <w:szCs w:val="24"/>
        </w:rPr>
        <w:t xml:space="preserve">Развитие мелкой моторики – средство формирование речи у детей раннего возраста». </w:t>
      </w:r>
      <w:r w:rsidRPr="00BD25BE">
        <w:rPr>
          <w:rStyle w:val="c22"/>
          <w:rFonts w:ascii="Times New Roman" w:hAnsi="Times New Roman"/>
        </w:rPr>
        <w:t>Во время, которых родители не только получали теоретические знания, но и практические советы – показ артикуляционных упражнений для произношения определённых звуков, игры и упражнения на закрепление пройденного материала.</w:t>
      </w:r>
    </w:p>
    <w:p w:rsidR="00BD25BE" w:rsidRPr="00BD25BE" w:rsidRDefault="00BD25BE" w:rsidP="00491EE2">
      <w:pPr>
        <w:pStyle w:val="c11"/>
        <w:numPr>
          <w:ilvl w:val="0"/>
          <w:numId w:val="6"/>
        </w:numPr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 xml:space="preserve"> </w:t>
      </w:r>
      <w:proofErr w:type="gramStart"/>
      <w:r w:rsidRPr="00BD25BE">
        <w:rPr>
          <w:rStyle w:val="c22"/>
          <w:rFonts w:ascii="Times New Roman" w:hAnsi="Times New Roman"/>
        </w:rPr>
        <w:t>к</w:t>
      </w:r>
      <w:proofErr w:type="gramEnd"/>
      <w:r w:rsidRPr="00BD25BE">
        <w:rPr>
          <w:rStyle w:val="c22"/>
          <w:rFonts w:ascii="Times New Roman" w:hAnsi="Times New Roman"/>
        </w:rPr>
        <w:t>руглого стола «Стили воспитания» с приглашением учителя-логопеда</w:t>
      </w:r>
      <w:r w:rsidR="005F18C7">
        <w:rPr>
          <w:rStyle w:val="c22"/>
          <w:rFonts w:ascii="Times New Roman" w:hAnsi="Times New Roman"/>
        </w:rPr>
        <w:t xml:space="preserve"> ОУ</w:t>
      </w:r>
      <w:r w:rsidRPr="00BD25BE">
        <w:rPr>
          <w:rStyle w:val="c22"/>
          <w:rFonts w:ascii="Times New Roman" w:hAnsi="Times New Roman"/>
        </w:rPr>
        <w:t>, районного психолога ММЦ.</w:t>
      </w:r>
    </w:p>
    <w:p w:rsidR="00843838" w:rsidRDefault="00BD25BE" w:rsidP="00843838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t>Включение родителей в педагогический процесс является важнейшим условием полноценного речевого развития ребенка. Как известно, образовательно-воспитательное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педагогического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программа не может дать полноценных результатов, если она не решается совместно с семьей, если в дошкольном учреждении не созданы условия для привлечения родителей к участию в образовательно-воспитательном процессе.</w:t>
      </w:r>
      <w:bookmarkStart w:id="0" w:name="h.gjdgxs"/>
      <w:bookmarkEnd w:id="0"/>
    </w:p>
    <w:p w:rsidR="00BD25BE" w:rsidRPr="00BD25BE" w:rsidRDefault="00BD25BE" w:rsidP="00843838">
      <w:pPr>
        <w:pStyle w:val="c11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5BE">
        <w:rPr>
          <w:rStyle w:val="c22"/>
          <w:rFonts w:ascii="Times New Roman" w:hAnsi="Times New Roman"/>
        </w:rPr>
        <w:lastRenderedPageBreak/>
        <w:t xml:space="preserve">Обобщая вышесказанное, можно сделать вывод, что в  ДОУ </w:t>
      </w:r>
      <w:proofErr w:type="gramStart"/>
      <w:r w:rsidRPr="00BD25BE">
        <w:rPr>
          <w:rStyle w:val="c22"/>
          <w:rFonts w:ascii="Times New Roman" w:hAnsi="Times New Roman"/>
        </w:rPr>
        <w:t>созданы</w:t>
      </w:r>
      <w:proofErr w:type="gramEnd"/>
      <w:r w:rsidRPr="00BD25BE">
        <w:rPr>
          <w:rStyle w:val="c22"/>
          <w:rFonts w:ascii="Times New Roman" w:hAnsi="Times New Roman"/>
        </w:rPr>
        <w:t xml:space="preserve"> психолого-педагогические условия для полноценного речевого развития дошкольников.</w:t>
      </w:r>
    </w:p>
    <w:p w:rsidR="00B87D37" w:rsidRPr="00BD25BE" w:rsidRDefault="00B87D37" w:rsidP="00491EE2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B87D37" w:rsidRPr="00BD25BE" w:rsidSect="00491E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54C"/>
    <w:multiLevelType w:val="hybridMultilevel"/>
    <w:tmpl w:val="8462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0AFF"/>
    <w:multiLevelType w:val="hybridMultilevel"/>
    <w:tmpl w:val="2DFA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7089C"/>
    <w:multiLevelType w:val="hybridMultilevel"/>
    <w:tmpl w:val="DB36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60B76"/>
    <w:multiLevelType w:val="hybridMultilevel"/>
    <w:tmpl w:val="B27236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0431756"/>
    <w:multiLevelType w:val="hybridMultilevel"/>
    <w:tmpl w:val="FB4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D1C72"/>
    <w:multiLevelType w:val="hybridMultilevel"/>
    <w:tmpl w:val="D108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42B08"/>
    <w:multiLevelType w:val="multilevel"/>
    <w:tmpl w:val="A18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6D2529"/>
    <w:multiLevelType w:val="hybridMultilevel"/>
    <w:tmpl w:val="901E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78"/>
    <w:rsid w:val="00033AB2"/>
    <w:rsid w:val="000708C5"/>
    <w:rsid w:val="000A5241"/>
    <w:rsid w:val="000D0BA4"/>
    <w:rsid w:val="001F43DE"/>
    <w:rsid w:val="002165AE"/>
    <w:rsid w:val="0023536D"/>
    <w:rsid w:val="00256E57"/>
    <w:rsid w:val="00277673"/>
    <w:rsid w:val="00312E15"/>
    <w:rsid w:val="00491EE2"/>
    <w:rsid w:val="004C5E7A"/>
    <w:rsid w:val="004D44CD"/>
    <w:rsid w:val="0051480D"/>
    <w:rsid w:val="005546D3"/>
    <w:rsid w:val="00567D89"/>
    <w:rsid w:val="0059555B"/>
    <w:rsid w:val="005F18C7"/>
    <w:rsid w:val="006019AA"/>
    <w:rsid w:val="00613FD0"/>
    <w:rsid w:val="00641F33"/>
    <w:rsid w:val="006B54F6"/>
    <w:rsid w:val="008020B5"/>
    <w:rsid w:val="00832746"/>
    <w:rsid w:val="00843838"/>
    <w:rsid w:val="008754FE"/>
    <w:rsid w:val="008823A6"/>
    <w:rsid w:val="008923E5"/>
    <w:rsid w:val="008A0A5A"/>
    <w:rsid w:val="008B6595"/>
    <w:rsid w:val="009B6F78"/>
    <w:rsid w:val="00AA437A"/>
    <w:rsid w:val="00AB6E51"/>
    <w:rsid w:val="00AE06CA"/>
    <w:rsid w:val="00B54634"/>
    <w:rsid w:val="00B87D37"/>
    <w:rsid w:val="00B962AF"/>
    <w:rsid w:val="00B97118"/>
    <w:rsid w:val="00BC19AD"/>
    <w:rsid w:val="00BD25BE"/>
    <w:rsid w:val="00C60055"/>
    <w:rsid w:val="00E41A58"/>
    <w:rsid w:val="00EB5417"/>
    <w:rsid w:val="00F70D98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4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B6F78"/>
    <w:pPr>
      <w:pBdr>
        <w:bottom w:val="single" w:sz="12" w:space="0" w:color="D6DDB9"/>
      </w:pBdr>
      <w:spacing w:before="120" w:after="120" w:line="240" w:lineRule="auto"/>
      <w:outlineLvl w:val="1"/>
    </w:pPr>
    <w:rPr>
      <w:rFonts w:ascii="Trebuchet MS" w:hAnsi="Trebuchet MS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B6F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B6F78"/>
    <w:rPr>
      <w:rFonts w:ascii="Trebuchet MS" w:hAnsi="Trebuchet MS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F78"/>
    <w:rPr>
      <w:rFonts w:ascii="Cambria" w:hAnsi="Cambria" w:cs="Times New Roman"/>
      <w:b/>
      <w:bCs/>
      <w:i/>
      <w:iCs/>
      <w:color w:val="4F81BD"/>
    </w:rPr>
  </w:style>
  <w:style w:type="character" w:customStyle="1" w:styleId="c0">
    <w:name w:val="c0"/>
    <w:basedOn w:val="a0"/>
    <w:uiPriority w:val="99"/>
    <w:rsid w:val="009B6F78"/>
    <w:rPr>
      <w:rFonts w:cs="Times New Roman"/>
    </w:rPr>
  </w:style>
  <w:style w:type="paragraph" w:customStyle="1" w:styleId="c2">
    <w:name w:val="c2"/>
    <w:basedOn w:val="a"/>
    <w:uiPriority w:val="99"/>
    <w:rsid w:val="009B6F78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9B6F78"/>
    <w:rPr>
      <w:rFonts w:cs="Times New Roman"/>
    </w:rPr>
  </w:style>
  <w:style w:type="paragraph" w:customStyle="1" w:styleId="c3">
    <w:name w:val="c3"/>
    <w:basedOn w:val="a"/>
    <w:uiPriority w:val="99"/>
    <w:rsid w:val="009B6F78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9B6F78"/>
    <w:rPr>
      <w:rFonts w:cs="Times New Roman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rsid w:val="009B6F78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B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6F78"/>
    <w:rPr>
      <w:rFonts w:ascii="Tahoma" w:hAnsi="Tahoma" w:cs="Tahoma"/>
      <w:sz w:val="16"/>
      <w:szCs w:val="16"/>
    </w:rPr>
  </w:style>
  <w:style w:type="character" w:customStyle="1" w:styleId="file">
    <w:name w:val="file"/>
    <w:basedOn w:val="a0"/>
    <w:uiPriority w:val="99"/>
    <w:rsid w:val="009B6F78"/>
    <w:rPr>
      <w:rFonts w:cs="Times New Roman"/>
    </w:rPr>
  </w:style>
  <w:style w:type="paragraph" w:customStyle="1" w:styleId="c11">
    <w:name w:val="c11"/>
    <w:basedOn w:val="a"/>
    <w:uiPriority w:val="99"/>
    <w:rsid w:val="009B6F78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c22">
    <w:name w:val="c22"/>
    <w:basedOn w:val="a0"/>
    <w:uiPriority w:val="99"/>
    <w:rsid w:val="009B6F78"/>
    <w:rPr>
      <w:rFonts w:cs="Times New Roman"/>
      <w:sz w:val="24"/>
      <w:szCs w:val="24"/>
    </w:rPr>
  </w:style>
  <w:style w:type="character" w:customStyle="1" w:styleId="c02">
    <w:name w:val="c02"/>
    <w:basedOn w:val="a0"/>
    <w:uiPriority w:val="99"/>
    <w:rsid w:val="009B6F78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5546D3"/>
    <w:pPr>
      <w:widowControl w:val="0"/>
      <w:suppressAutoHyphens/>
    </w:pPr>
    <w:rPr>
      <w:rFonts w:ascii="Arial" w:hAnsi="Arial"/>
      <w:lang w:eastAsia="ar-SA"/>
    </w:rPr>
  </w:style>
  <w:style w:type="paragraph" w:customStyle="1" w:styleId="ConsPlusTitle">
    <w:name w:val="ConsPlusTitle"/>
    <w:uiPriority w:val="99"/>
    <w:rsid w:val="005546D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7">
    <w:name w:val="Table Grid"/>
    <w:basedOn w:val="a1"/>
    <w:locked/>
    <w:rsid w:val="00F70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74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77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2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2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2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27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627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627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627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627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76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7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2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2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27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62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7753">
                                                                                              <w:marLeft w:val="0"/>
                                                                                              <w:marRight w:val="-360"/>
                                                                                              <w:marTop w:val="36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62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627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62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627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627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6627762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360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6627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48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6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7736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6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77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62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2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62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2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62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62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2" w:color="666666"/>
                                                                                                <w:left w:val="dotted" w:sz="12" w:space="12" w:color="666666"/>
                                                                                                <w:bottom w:val="dotted" w:sz="12" w:space="12" w:color="666666"/>
                                                                                                <w:right w:val="dotted" w:sz="12" w:space="12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Microsoft</cp:lastModifiedBy>
  <cp:revision>15</cp:revision>
  <dcterms:created xsi:type="dcterms:W3CDTF">2013-02-26T06:13:00Z</dcterms:created>
  <dcterms:modified xsi:type="dcterms:W3CDTF">2018-07-13T07:48:00Z</dcterms:modified>
</cp:coreProperties>
</file>