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94" w:rsidRDefault="00B00D28" w:rsidP="003F55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0D28">
        <w:rPr>
          <w:rFonts w:ascii="Times New Roman" w:hAnsi="Times New Roman" w:cs="Times New Roman"/>
          <w:b/>
          <w:sz w:val="28"/>
          <w:szCs w:val="28"/>
        </w:rPr>
        <w:t>Ф</w:t>
      </w:r>
      <w:r w:rsidRPr="00961EC1">
        <w:rPr>
          <w:rFonts w:ascii="Times New Roman" w:hAnsi="Times New Roman" w:cs="Times New Roman"/>
          <w:b/>
          <w:sz w:val="28"/>
          <w:szCs w:val="28"/>
        </w:rPr>
        <w:t xml:space="preserve">ормирование творческой мотивации </w:t>
      </w:r>
    </w:p>
    <w:p w:rsidR="003F5501" w:rsidRPr="00961EC1" w:rsidRDefault="00B00D28" w:rsidP="003F55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EC1">
        <w:rPr>
          <w:rFonts w:ascii="Times New Roman" w:hAnsi="Times New Roman" w:cs="Times New Roman"/>
          <w:b/>
          <w:sz w:val="28"/>
          <w:szCs w:val="28"/>
        </w:rPr>
        <w:t>одаренных учащихся на занятиях по хореографии</w:t>
      </w:r>
    </w:p>
    <w:p w:rsidR="003F5501" w:rsidRPr="00961EC1" w:rsidRDefault="00BE6EA1" w:rsidP="003F550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1EC1">
        <w:rPr>
          <w:rFonts w:ascii="Times New Roman" w:hAnsi="Times New Roman" w:cs="Times New Roman"/>
          <w:b/>
          <w:i/>
          <w:sz w:val="28"/>
          <w:szCs w:val="28"/>
        </w:rPr>
        <w:t>Гончарь Диана Васильевна</w:t>
      </w:r>
      <w:r w:rsidR="00B00D28" w:rsidRPr="00961EC1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B00D28" w:rsidRPr="00961EC1" w:rsidRDefault="005170BD" w:rsidP="003F550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E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6EA1" w:rsidRPr="00961EC1"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</w:t>
      </w:r>
      <w:r w:rsidR="003F5501" w:rsidRPr="00961E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6BB2" w:rsidRPr="00961EC1" w:rsidRDefault="005170BD" w:rsidP="00B00D2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EC1">
        <w:rPr>
          <w:rFonts w:ascii="Times New Roman" w:hAnsi="Times New Roman" w:cs="Times New Roman"/>
          <w:i/>
          <w:sz w:val="28"/>
          <w:szCs w:val="28"/>
        </w:rPr>
        <w:t xml:space="preserve">МБОУ ДО </w:t>
      </w:r>
      <w:r w:rsidR="00B00D28" w:rsidRPr="00961EC1">
        <w:rPr>
          <w:rFonts w:ascii="Times New Roman" w:hAnsi="Times New Roman" w:cs="Times New Roman"/>
          <w:i/>
          <w:sz w:val="28"/>
          <w:szCs w:val="28"/>
        </w:rPr>
        <w:t>ЦРТДиЮ «Созвездие</w:t>
      </w:r>
      <w:r w:rsidRPr="00961EC1">
        <w:rPr>
          <w:rFonts w:ascii="Times New Roman" w:hAnsi="Times New Roman" w:cs="Times New Roman"/>
          <w:i/>
          <w:sz w:val="28"/>
          <w:szCs w:val="28"/>
          <w:lang w:val="x-none"/>
        </w:rPr>
        <w:t>»</w:t>
      </w:r>
      <w:r w:rsidR="003F5501" w:rsidRPr="00961EC1">
        <w:rPr>
          <w:rFonts w:ascii="Times New Roman" w:hAnsi="Times New Roman" w:cs="Times New Roman"/>
          <w:i/>
          <w:sz w:val="28"/>
          <w:szCs w:val="28"/>
        </w:rPr>
        <w:t>, г. Калуга</w:t>
      </w:r>
    </w:p>
    <w:p w:rsidR="00B00D28" w:rsidRPr="00961EC1" w:rsidRDefault="00B00D28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Понятие одаренности впервые было сформулировано в середине XIX века английским психологом Ф. </w:t>
      </w:r>
      <w:proofErr w:type="spellStart"/>
      <w:r w:rsidRPr="00961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Гальтоном</w:t>
      </w:r>
      <w:proofErr w:type="spellEnd"/>
      <w:r w:rsidRPr="00961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Раннее проявление способностей говорит об одарённости. Б.М. Теплов определяет одарённость как «качественно-своеобразное сочетание способностей, от которого зависит возможность достижения большего или меньшего успеха в выполнении той или другой деятельности». Одарённость обеспечивает не успех в какой-либо деятельности, а только возможность достижения этого успеха. Кроме наличия комплекса способностей, для успешного выполнения деятельности человеку необходимо обладать определённой суммой знаний, умений и навыков. Кроме того, необходимо отметить, что одарённость может быть специальной – то есть одарённостью к одному виду деятельности, и общей – то есть одарённостью к разным видам деятельности. Часто общая одарённость сочетается со </w:t>
      </w:r>
      <w:proofErr w:type="gramStart"/>
      <w:r w:rsidRPr="00961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специальной</w:t>
      </w:r>
      <w:proofErr w:type="gramEnd"/>
      <w:r w:rsidRPr="00961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61E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61EC1" w:rsidRPr="00961EC1" w:rsidRDefault="00B00D28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современной педагогической науке нет четкого и однозначного ответа на вопрос: «что такое «одаренность. Перед педагогом, работающим в </w:t>
      </w:r>
      <w:r w:rsidR="00961EC1" w:rsidRPr="00961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учреждении дополнительного образования </w:t>
      </w:r>
      <w:r w:rsidRPr="00961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акцентирующим свое внимание на работе с одаренными детьми, возникает целый комплекс проблем: </w:t>
      </w:r>
    </w:p>
    <w:p w:rsidR="00961EC1" w:rsidRPr="00961EC1" w:rsidRDefault="00B00D28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определение направления и степени одаренности </w:t>
      </w:r>
      <w:r w:rsidR="00961EC1" w:rsidRPr="00961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учащегося</w:t>
      </w:r>
      <w:r w:rsidRPr="00961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961EC1" w:rsidRPr="00961EC1" w:rsidRDefault="00B00D28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поиск эффективных педагогических технологий, способствующих повышению одаренности; </w:t>
      </w:r>
    </w:p>
    <w:p w:rsidR="00961EC1" w:rsidRPr="00961EC1" w:rsidRDefault="00B00D28" w:rsidP="003F5501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формирование условий для гармонично развитой личности</w:t>
      </w:r>
      <w:r w:rsidR="00961EC1" w:rsidRPr="00961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1EC1" w:rsidRPr="00961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5B"/>
      </w:r>
      <w:r w:rsidR="00961EC1" w:rsidRPr="00961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961EC1" w:rsidRPr="00961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5D"/>
      </w:r>
      <w:r w:rsidR="00961EC1" w:rsidRPr="00961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61EC1" w:rsidRPr="00961EC1" w:rsidRDefault="00B00D28" w:rsidP="003F5501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961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Одаренность в сфере хореографии может быть определена как совокупность выдающихся качеств </w:t>
      </w:r>
      <w:r w:rsidR="00961EC1" w:rsidRPr="00961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учащегося</w:t>
      </w:r>
      <w:r w:rsidRPr="00961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восприятию, наличию ярко выраженных способностей к пластическому воплощению в сценических условиях определенных художественных образов.</w:t>
      </w:r>
      <w:r w:rsidRPr="00961EC1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</w:p>
    <w:p w:rsidR="00DB5C37" w:rsidRPr="00961EC1" w:rsidRDefault="00D86BB2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EC1">
        <w:rPr>
          <w:rFonts w:ascii="Times New Roman" w:hAnsi="Times New Roman" w:cs="Times New Roman"/>
          <w:sz w:val="28"/>
          <w:szCs w:val="28"/>
        </w:rPr>
        <w:lastRenderedPageBreak/>
        <w:t>Важной тенденцией в современном мире, а также целью системы дополнительного образования является развитие мотивации детей к познанию и творчеству.</w:t>
      </w:r>
      <w:r w:rsidRPr="00961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0BD" w:rsidRPr="00961EC1">
        <w:rPr>
          <w:rFonts w:ascii="Times New Roman" w:hAnsi="Times New Roman" w:cs="Times New Roman"/>
          <w:sz w:val="28"/>
          <w:szCs w:val="28"/>
        </w:rPr>
        <w:t xml:space="preserve">Воспитание всесторонне и гармонически развитой личности </w:t>
      </w:r>
      <w:r w:rsidRPr="00961EC1">
        <w:rPr>
          <w:rFonts w:ascii="Times New Roman" w:hAnsi="Times New Roman" w:cs="Times New Roman"/>
          <w:sz w:val="28"/>
          <w:szCs w:val="28"/>
        </w:rPr>
        <w:t>выступает одной</w:t>
      </w:r>
      <w:r w:rsidR="005170BD" w:rsidRPr="00961EC1">
        <w:rPr>
          <w:rFonts w:ascii="Times New Roman" w:hAnsi="Times New Roman" w:cs="Times New Roman"/>
          <w:sz w:val="28"/>
          <w:szCs w:val="28"/>
        </w:rPr>
        <w:t xml:space="preserve"> из основных задач педагога. Особая роль в формировании и развитии личности принадлежит хореографическому искусству</w:t>
      </w:r>
      <w:r w:rsidR="00DB5C37" w:rsidRPr="00961EC1">
        <w:rPr>
          <w:rFonts w:ascii="Times New Roman" w:hAnsi="Times New Roman" w:cs="Times New Roman"/>
          <w:sz w:val="28"/>
          <w:szCs w:val="28"/>
        </w:rPr>
        <w:t>, которое</w:t>
      </w:r>
      <w:r w:rsidR="005170BD" w:rsidRPr="00961EC1">
        <w:rPr>
          <w:rFonts w:ascii="Times New Roman" w:hAnsi="Times New Roman" w:cs="Times New Roman"/>
          <w:sz w:val="28"/>
          <w:szCs w:val="28"/>
        </w:rPr>
        <w:t xml:space="preserve"> с каждым годом играет все большую роль в духовной жизни подрастающего поколения</w:t>
      </w:r>
      <w:r w:rsidRPr="00961E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EC1" w:rsidRPr="00961EC1" w:rsidRDefault="005170BD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EC1">
        <w:rPr>
          <w:rFonts w:ascii="Times New Roman" w:hAnsi="Times New Roman" w:cs="Times New Roman"/>
          <w:sz w:val="28"/>
          <w:szCs w:val="28"/>
        </w:rPr>
        <w:t>Творческая активность – это способность личности инициативно и самостоятельно находить «зоны поиска», ставить задачи, выделять принципы, лежащие в основе тех или иных конструкций, явлений, действий, переносить знания, навыки и умения из одной области в другую</w:t>
      </w:r>
      <w:r w:rsidR="0060263B" w:rsidRPr="00961EC1">
        <w:rPr>
          <w:rFonts w:ascii="Times New Roman" w:hAnsi="Times New Roman" w:cs="Times New Roman"/>
          <w:sz w:val="28"/>
          <w:szCs w:val="28"/>
        </w:rPr>
        <w:t xml:space="preserve"> [6, </w:t>
      </w:r>
      <w:r w:rsidR="0060263B" w:rsidRPr="00961EC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0263B" w:rsidRPr="00961EC1">
        <w:rPr>
          <w:rFonts w:ascii="Times New Roman" w:hAnsi="Times New Roman" w:cs="Times New Roman"/>
          <w:sz w:val="28"/>
          <w:szCs w:val="28"/>
        </w:rPr>
        <w:t>. 3].</w:t>
      </w:r>
      <w:r w:rsidRPr="00961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BB2" w:rsidRPr="00961EC1" w:rsidRDefault="00961EC1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EC1">
        <w:rPr>
          <w:rFonts w:ascii="Times New Roman" w:hAnsi="Times New Roman" w:cs="Times New Roman"/>
          <w:sz w:val="28"/>
          <w:szCs w:val="28"/>
        </w:rPr>
        <w:t>В муниципальном бюджетном образовательном учреждении дополнительного образования «Центр развития творчества детей и юношества «Созвездие» города Калуги для того ч</w:t>
      </w:r>
      <w:r w:rsidR="005170BD" w:rsidRPr="00961EC1">
        <w:rPr>
          <w:rFonts w:ascii="Times New Roman" w:hAnsi="Times New Roman" w:cs="Times New Roman"/>
          <w:sz w:val="28"/>
          <w:szCs w:val="28"/>
        </w:rPr>
        <w:t xml:space="preserve">тобы сформировать творческую активность </w:t>
      </w:r>
      <w:r w:rsidRPr="00961EC1">
        <w:rPr>
          <w:rFonts w:ascii="Times New Roman" w:hAnsi="Times New Roman" w:cs="Times New Roman"/>
          <w:sz w:val="28"/>
          <w:szCs w:val="28"/>
        </w:rPr>
        <w:t xml:space="preserve">одаренного ребенка дошкольного возраста </w:t>
      </w:r>
      <w:r w:rsidR="005170BD" w:rsidRPr="00961EC1">
        <w:rPr>
          <w:rFonts w:ascii="Times New Roman" w:hAnsi="Times New Roman" w:cs="Times New Roman"/>
          <w:sz w:val="28"/>
          <w:szCs w:val="28"/>
        </w:rPr>
        <w:t xml:space="preserve">на </w:t>
      </w:r>
      <w:r w:rsidRPr="00961EC1">
        <w:rPr>
          <w:rFonts w:ascii="Times New Roman" w:hAnsi="Times New Roman" w:cs="Times New Roman"/>
          <w:sz w:val="28"/>
          <w:szCs w:val="28"/>
        </w:rPr>
        <w:t>занятии</w:t>
      </w:r>
      <w:r w:rsidR="005170BD" w:rsidRPr="00961EC1">
        <w:rPr>
          <w:rFonts w:ascii="Times New Roman" w:hAnsi="Times New Roman" w:cs="Times New Roman"/>
          <w:sz w:val="28"/>
          <w:szCs w:val="28"/>
        </w:rPr>
        <w:t>, использ</w:t>
      </w:r>
      <w:r w:rsidRPr="00961EC1">
        <w:rPr>
          <w:rFonts w:ascii="Times New Roman" w:hAnsi="Times New Roman" w:cs="Times New Roman"/>
          <w:sz w:val="28"/>
          <w:szCs w:val="28"/>
        </w:rPr>
        <w:t>уются</w:t>
      </w:r>
      <w:r w:rsidR="005170BD" w:rsidRPr="00961EC1">
        <w:rPr>
          <w:rFonts w:ascii="Times New Roman" w:hAnsi="Times New Roman" w:cs="Times New Roman"/>
          <w:sz w:val="28"/>
          <w:szCs w:val="28"/>
        </w:rPr>
        <w:t xml:space="preserve"> такие современные образовательные технологии,</w:t>
      </w:r>
      <w:r w:rsidR="00D86BB2" w:rsidRPr="00961EC1">
        <w:rPr>
          <w:rFonts w:ascii="Times New Roman" w:hAnsi="Times New Roman" w:cs="Times New Roman"/>
          <w:sz w:val="28"/>
          <w:szCs w:val="28"/>
        </w:rPr>
        <w:t xml:space="preserve"> как обучение в сотрудничестве</w:t>
      </w:r>
      <w:r w:rsidR="005170BD" w:rsidRPr="00961EC1">
        <w:rPr>
          <w:rFonts w:ascii="Times New Roman" w:hAnsi="Times New Roman" w:cs="Times New Roman"/>
          <w:sz w:val="28"/>
          <w:szCs w:val="28"/>
        </w:rPr>
        <w:t>, игровые технологии, дифференцированный подход к обучению</w:t>
      </w:r>
      <w:r w:rsidR="00D86BB2" w:rsidRPr="00961EC1">
        <w:rPr>
          <w:rFonts w:ascii="Times New Roman" w:hAnsi="Times New Roman" w:cs="Times New Roman"/>
          <w:sz w:val="28"/>
          <w:szCs w:val="28"/>
        </w:rPr>
        <w:t>, а также импровизаци</w:t>
      </w:r>
      <w:r w:rsidRPr="00961EC1">
        <w:rPr>
          <w:rFonts w:ascii="Times New Roman" w:hAnsi="Times New Roman" w:cs="Times New Roman"/>
          <w:sz w:val="28"/>
          <w:szCs w:val="28"/>
        </w:rPr>
        <w:t>я</w:t>
      </w:r>
      <w:r w:rsidR="005170BD" w:rsidRPr="00961EC1">
        <w:rPr>
          <w:rFonts w:ascii="Times New Roman" w:hAnsi="Times New Roman" w:cs="Times New Roman"/>
          <w:sz w:val="28"/>
          <w:szCs w:val="28"/>
        </w:rPr>
        <w:t>.</w:t>
      </w:r>
      <w:r w:rsidR="00D86BB2" w:rsidRPr="00961EC1">
        <w:rPr>
          <w:rFonts w:ascii="Times New Roman" w:hAnsi="Times New Roman" w:cs="Times New Roman"/>
          <w:sz w:val="28"/>
          <w:szCs w:val="28"/>
        </w:rPr>
        <w:t xml:space="preserve"> </w:t>
      </w:r>
      <w:r w:rsidR="005170BD" w:rsidRPr="00961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0BD" w:rsidRPr="00961EC1" w:rsidRDefault="005170BD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EC1">
        <w:rPr>
          <w:rFonts w:ascii="Times New Roman" w:hAnsi="Times New Roman" w:cs="Times New Roman"/>
          <w:sz w:val="28"/>
          <w:szCs w:val="28"/>
        </w:rPr>
        <w:t xml:space="preserve">«Игра </w:t>
      </w:r>
      <w:r w:rsidR="00586CDE" w:rsidRPr="00961EC1">
        <w:rPr>
          <w:rFonts w:ascii="Times New Roman" w:hAnsi="Times New Roman" w:cs="Times New Roman"/>
          <w:sz w:val="28"/>
          <w:szCs w:val="28"/>
        </w:rPr>
        <w:t>–</w:t>
      </w:r>
      <w:r w:rsidRPr="00961EC1">
        <w:rPr>
          <w:rFonts w:ascii="Times New Roman" w:hAnsi="Times New Roman" w:cs="Times New Roman"/>
          <w:sz w:val="28"/>
          <w:szCs w:val="28"/>
        </w:rPr>
        <w:t xml:space="preserve"> путь детей к познанию мира»,</w:t>
      </w:r>
      <w:r w:rsidR="00586CDE" w:rsidRPr="00961EC1">
        <w:rPr>
          <w:rFonts w:ascii="Times New Roman" w:hAnsi="Times New Roman" w:cs="Times New Roman"/>
          <w:sz w:val="28"/>
          <w:szCs w:val="28"/>
        </w:rPr>
        <w:t xml:space="preserve"> –</w:t>
      </w:r>
      <w:r w:rsidRPr="00961EC1">
        <w:rPr>
          <w:rFonts w:ascii="Times New Roman" w:hAnsi="Times New Roman" w:cs="Times New Roman"/>
          <w:sz w:val="28"/>
          <w:szCs w:val="28"/>
        </w:rPr>
        <w:t xml:space="preserve"> писал А. М. Горький. Игра обогащает знания, способствует проявлению способностей и наклонностей, совершенствует их.</w:t>
      </w:r>
    </w:p>
    <w:p w:rsidR="00BE6EA1" w:rsidRPr="00961EC1" w:rsidRDefault="00BE6EA1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EC1">
        <w:rPr>
          <w:rFonts w:ascii="Times New Roman" w:hAnsi="Times New Roman" w:cs="Times New Roman"/>
          <w:sz w:val="28"/>
          <w:szCs w:val="28"/>
        </w:rPr>
        <w:t xml:space="preserve">Учитывая психологию детей </w:t>
      </w:r>
      <w:r w:rsidR="00DB5C37" w:rsidRPr="00961EC1">
        <w:rPr>
          <w:rFonts w:ascii="Times New Roman" w:hAnsi="Times New Roman" w:cs="Times New Roman"/>
          <w:sz w:val="28"/>
          <w:szCs w:val="28"/>
        </w:rPr>
        <w:t>дошкольного</w:t>
      </w:r>
      <w:r w:rsidRPr="00961EC1">
        <w:rPr>
          <w:rFonts w:ascii="Times New Roman" w:hAnsi="Times New Roman" w:cs="Times New Roman"/>
          <w:sz w:val="28"/>
          <w:szCs w:val="28"/>
        </w:rPr>
        <w:t xml:space="preserve"> возраста, ведущей деятельностью в этот период является игра, </w:t>
      </w:r>
      <w:r w:rsidR="00DB5C37" w:rsidRPr="00961EC1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961EC1">
        <w:rPr>
          <w:rFonts w:ascii="Times New Roman" w:hAnsi="Times New Roman" w:cs="Times New Roman"/>
          <w:sz w:val="28"/>
          <w:szCs w:val="28"/>
        </w:rPr>
        <w:t xml:space="preserve">многие занятия выстраиваю в форме танцевальных и музыкальных игр. Речь идет не только об использовании игры для разрядки и отдыха, а о том, чтобы сделать ее органичным компонентом занятия, средством намеченной педагогом цели. </w:t>
      </w:r>
    </w:p>
    <w:p w:rsidR="00946FF7" w:rsidRPr="00961EC1" w:rsidRDefault="00BE6EA1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EC1">
        <w:rPr>
          <w:rFonts w:ascii="Times New Roman" w:hAnsi="Times New Roman" w:cs="Times New Roman"/>
          <w:sz w:val="28"/>
          <w:szCs w:val="28"/>
        </w:rPr>
        <w:t>На начальных этапах обучения хореографии игры имеют характер как свободной деятельности, (ради удовольствия от самого процесса деятельности), так и  творческий характер, где ребенок может раскрыть себя как личность, снять внешние и внутренние зажимы.</w:t>
      </w:r>
      <w:r w:rsidR="00DB5C37" w:rsidRPr="00961EC1">
        <w:rPr>
          <w:rFonts w:ascii="Times New Roman" w:hAnsi="Times New Roman" w:cs="Times New Roman"/>
          <w:sz w:val="28"/>
          <w:szCs w:val="28"/>
        </w:rPr>
        <w:t xml:space="preserve"> </w:t>
      </w:r>
      <w:r w:rsidRPr="00961EC1">
        <w:rPr>
          <w:rFonts w:ascii="Times New Roman" w:hAnsi="Times New Roman" w:cs="Times New Roman"/>
          <w:sz w:val="28"/>
          <w:szCs w:val="28"/>
        </w:rPr>
        <w:t xml:space="preserve">Игру как метод обучения можно </w:t>
      </w:r>
      <w:r w:rsidRPr="00961EC1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с первых уроков хореографии, для развития чувства ритма, пластики, эмоционального раскрытия,  координации движений и т.д. </w:t>
      </w:r>
      <w:r w:rsidR="00E45BE3" w:rsidRPr="00961EC1">
        <w:rPr>
          <w:rFonts w:ascii="Times New Roman" w:hAnsi="Times New Roman" w:cs="Times New Roman"/>
          <w:sz w:val="28"/>
          <w:szCs w:val="28"/>
        </w:rPr>
        <w:t xml:space="preserve">[3, </w:t>
      </w:r>
      <w:r w:rsidR="00E45BE3" w:rsidRPr="00961EC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45BE3" w:rsidRPr="00961EC1">
        <w:rPr>
          <w:rFonts w:ascii="Times New Roman" w:hAnsi="Times New Roman" w:cs="Times New Roman"/>
          <w:sz w:val="28"/>
          <w:szCs w:val="28"/>
        </w:rPr>
        <w:t>. 26].</w:t>
      </w:r>
    </w:p>
    <w:p w:rsidR="00DB5C37" w:rsidRPr="00961EC1" w:rsidRDefault="00961EC1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EC1">
        <w:rPr>
          <w:rFonts w:ascii="Times New Roman" w:hAnsi="Times New Roman" w:cs="Times New Roman"/>
          <w:sz w:val="28"/>
          <w:szCs w:val="28"/>
        </w:rPr>
        <w:t xml:space="preserve">Проводятся игры </w:t>
      </w:r>
      <w:r w:rsidR="00DB5C37" w:rsidRPr="00961EC1">
        <w:rPr>
          <w:rFonts w:ascii="Times New Roman" w:hAnsi="Times New Roman" w:cs="Times New Roman"/>
          <w:sz w:val="28"/>
          <w:szCs w:val="28"/>
        </w:rPr>
        <w:t>с использованием импровизации, т.к. именно в этом возрасте у детей еще нет стеснения, они с удовольствием придумывают свое и воплоща</w:t>
      </w:r>
      <w:r w:rsidR="00946FF7" w:rsidRPr="00961EC1">
        <w:rPr>
          <w:rFonts w:ascii="Times New Roman" w:hAnsi="Times New Roman" w:cs="Times New Roman"/>
          <w:sz w:val="28"/>
          <w:szCs w:val="28"/>
        </w:rPr>
        <w:t xml:space="preserve">ют </w:t>
      </w:r>
      <w:r w:rsidR="00DB5C37" w:rsidRPr="00961EC1">
        <w:rPr>
          <w:rFonts w:ascii="Times New Roman" w:hAnsi="Times New Roman" w:cs="Times New Roman"/>
          <w:sz w:val="28"/>
          <w:szCs w:val="28"/>
        </w:rPr>
        <w:t>это под музыку. Таким образом, в игровой форме ребенок учится действовать самостоятельно, воплощает фантазии в реальность. Ценно</w:t>
      </w:r>
      <w:r w:rsidR="00946FF7" w:rsidRPr="00961EC1">
        <w:rPr>
          <w:rFonts w:ascii="Times New Roman" w:hAnsi="Times New Roman" w:cs="Times New Roman"/>
          <w:sz w:val="28"/>
          <w:szCs w:val="28"/>
        </w:rPr>
        <w:t>сть</w:t>
      </w:r>
      <w:r w:rsidR="00DB5C37" w:rsidRPr="00961EC1">
        <w:rPr>
          <w:rFonts w:ascii="Times New Roman" w:hAnsi="Times New Roman" w:cs="Times New Roman"/>
          <w:sz w:val="28"/>
          <w:szCs w:val="28"/>
        </w:rPr>
        <w:t xml:space="preserve"> импровизации </w:t>
      </w:r>
      <w:r w:rsidR="00946FF7" w:rsidRPr="00961EC1">
        <w:rPr>
          <w:rFonts w:ascii="Times New Roman" w:hAnsi="Times New Roman" w:cs="Times New Roman"/>
          <w:sz w:val="28"/>
          <w:szCs w:val="28"/>
        </w:rPr>
        <w:t>в том</w:t>
      </w:r>
      <w:r w:rsidR="00DB5C37" w:rsidRPr="00961EC1">
        <w:rPr>
          <w:rFonts w:ascii="Times New Roman" w:hAnsi="Times New Roman" w:cs="Times New Roman"/>
          <w:sz w:val="28"/>
          <w:szCs w:val="28"/>
        </w:rPr>
        <w:t>, что постепенно исчезае</w:t>
      </w:r>
      <w:r w:rsidR="00E45BE3" w:rsidRPr="00961EC1">
        <w:rPr>
          <w:rFonts w:ascii="Times New Roman" w:hAnsi="Times New Roman" w:cs="Times New Roman"/>
          <w:sz w:val="28"/>
          <w:szCs w:val="28"/>
        </w:rPr>
        <w:t xml:space="preserve">т страх публичного выступления [2, </w:t>
      </w:r>
      <w:r w:rsidR="00E45BE3" w:rsidRPr="00961EC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45BE3" w:rsidRPr="00961EC1">
        <w:rPr>
          <w:rFonts w:ascii="Times New Roman" w:hAnsi="Times New Roman" w:cs="Times New Roman"/>
          <w:sz w:val="28"/>
          <w:szCs w:val="28"/>
        </w:rPr>
        <w:t>. 178-179].</w:t>
      </w:r>
    </w:p>
    <w:p w:rsidR="00BE6EA1" w:rsidRPr="00961EC1" w:rsidRDefault="00946FF7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EC1">
        <w:rPr>
          <w:rFonts w:ascii="Times New Roman" w:hAnsi="Times New Roman" w:cs="Times New Roman"/>
          <w:i/>
          <w:sz w:val="28"/>
          <w:szCs w:val="28"/>
        </w:rPr>
        <w:t>Этапы игры:</w:t>
      </w:r>
    </w:p>
    <w:p w:rsidR="00946FF7" w:rsidRPr="00961EC1" w:rsidRDefault="00946FF7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E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6EA1" w:rsidRPr="00961EC1">
        <w:rPr>
          <w:rFonts w:ascii="Times New Roman" w:hAnsi="Times New Roman" w:cs="Times New Roman"/>
          <w:sz w:val="28"/>
          <w:szCs w:val="28"/>
        </w:rPr>
        <w:t xml:space="preserve"> этап </w:t>
      </w:r>
      <w:r w:rsidR="00586CDE" w:rsidRPr="00961EC1">
        <w:rPr>
          <w:rFonts w:ascii="Times New Roman" w:hAnsi="Times New Roman" w:cs="Times New Roman"/>
          <w:sz w:val="28"/>
          <w:szCs w:val="28"/>
        </w:rPr>
        <w:t>–</w:t>
      </w:r>
      <w:r w:rsidR="00BE6EA1" w:rsidRPr="00961EC1">
        <w:rPr>
          <w:rFonts w:ascii="Times New Roman" w:hAnsi="Times New Roman" w:cs="Times New Roman"/>
          <w:sz w:val="28"/>
          <w:szCs w:val="28"/>
        </w:rPr>
        <w:t xml:space="preserve"> о</w:t>
      </w:r>
      <w:r w:rsidR="00586CDE" w:rsidRPr="00961EC1">
        <w:rPr>
          <w:rFonts w:ascii="Times New Roman" w:hAnsi="Times New Roman" w:cs="Times New Roman"/>
          <w:sz w:val="28"/>
          <w:szCs w:val="28"/>
        </w:rPr>
        <w:t>б</w:t>
      </w:r>
      <w:r w:rsidR="00BE6EA1" w:rsidRPr="00961EC1">
        <w:rPr>
          <w:rFonts w:ascii="Times New Roman" w:hAnsi="Times New Roman" w:cs="Times New Roman"/>
          <w:sz w:val="28"/>
          <w:szCs w:val="28"/>
        </w:rPr>
        <w:t>ъяснение игры.</w:t>
      </w:r>
      <w:proofErr w:type="gramEnd"/>
      <w:r w:rsidR="00BE6EA1" w:rsidRPr="00961EC1">
        <w:rPr>
          <w:rFonts w:ascii="Times New Roman" w:hAnsi="Times New Roman" w:cs="Times New Roman"/>
          <w:sz w:val="28"/>
          <w:szCs w:val="28"/>
        </w:rPr>
        <w:t xml:space="preserve"> Иногда оно дается в виде небольшого рассказа, в который вплетаются естественное расположение детей и игровые задания. Такое объяснение способствует уточнению пространственных представлений, развитию воображения, повышению интереса к игре. </w:t>
      </w:r>
    </w:p>
    <w:p w:rsidR="00BE6EA1" w:rsidRPr="00961EC1" w:rsidRDefault="00946FF7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EC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61EC1">
        <w:rPr>
          <w:rFonts w:ascii="Times New Roman" w:hAnsi="Times New Roman" w:cs="Times New Roman"/>
          <w:sz w:val="28"/>
          <w:szCs w:val="28"/>
        </w:rPr>
        <w:t xml:space="preserve"> этап – основной.</w:t>
      </w:r>
      <w:proofErr w:type="gramEnd"/>
      <w:r w:rsidRPr="00961EC1">
        <w:rPr>
          <w:rFonts w:ascii="Times New Roman" w:hAnsi="Times New Roman" w:cs="Times New Roman"/>
          <w:sz w:val="28"/>
          <w:szCs w:val="28"/>
        </w:rPr>
        <w:t xml:space="preserve"> </w:t>
      </w:r>
      <w:r w:rsidR="00BE6EA1" w:rsidRPr="00961EC1">
        <w:rPr>
          <w:rFonts w:ascii="Times New Roman" w:hAnsi="Times New Roman" w:cs="Times New Roman"/>
          <w:sz w:val="28"/>
          <w:szCs w:val="28"/>
        </w:rPr>
        <w:t xml:space="preserve">Дети творчески входят в образ, происходит эмоциональное восприятие игры в практической деятельности. </w:t>
      </w:r>
    </w:p>
    <w:p w:rsidR="00BE6EA1" w:rsidRPr="00961EC1" w:rsidRDefault="00946FF7" w:rsidP="00586C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EC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61EC1">
        <w:rPr>
          <w:rFonts w:ascii="Times New Roman" w:hAnsi="Times New Roman" w:cs="Times New Roman"/>
          <w:sz w:val="28"/>
          <w:szCs w:val="28"/>
        </w:rPr>
        <w:t xml:space="preserve"> этап </w:t>
      </w:r>
      <w:r w:rsidR="00586CDE" w:rsidRPr="00961EC1">
        <w:rPr>
          <w:rFonts w:ascii="Times New Roman" w:hAnsi="Times New Roman" w:cs="Times New Roman"/>
          <w:sz w:val="28"/>
          <w:szCs w:val="28"/>
        </w:rPr>
        <w:t>–</w:t>
      </w:r>
      <w:r w:rsidRPr="00961EC1">
        <w:rPr>
          <w:rFonts w:ascii="Times New Roman" w:hAnsi="Times New Roman" w:cs="Times New Roman"/>
          <w:sz w:val="28"/>
          <w:szCs w:val="28"/>
        </w:rPr>
        <w:t xml:space="preserve"> п</w:t>
      </w:r>
      <w:r w:rsidR="00BE6EA1" w:rsidRPr="00961EC1">
        <w:rPr>
          <w:rFonts w:ascii="Times New Roman" w:hAnsi="Times New Roman" w:cs="Times New Roman"/>
          <w:sz w:val="28"/>
          <w:szCs w:val="28"/>
        </w:rPr>
        <w:t>одведени</w:t>
      </w:r>
      <w:r w:rsidR="00586CDE" w:rsidRPr="00961EC1">
        <w:rPr>
          <w:rFonts w:ascii="Times New Roman" w:hAnsi="Times New Roman" w:cs="Times New Roman"/>
          <w:sz w:val="28"/>
          <w:szCs w:val="28"/>
        </w:rPr>
        <w:t>е</w:t>
      </w:r>
      <w:r w:rsidR="00BE6EA1" w:rsidRPr="00961EC1">
        <w:rPr>
          <w:rFonts w:ascii="Times New Roman" w:hAnsi="Times New Roman" w:cs="Times New Roman"/>
          <w:sz w:val="28"/>
          <w:szCs w:val="28"/>
        </w:rPr>
        <w:t xml:space="preserve"> итога</w:t>
      </w:r>
      <w:r w:rsidRPr="00961E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1EC1">
        <w:rPr>
          <w:rFonts w:ascii="Times New Roman" w:hAnsi="Times New Roman" w:cs="Times New Roman"/>
          <w:sz w:val="28"/>
          <w:szCs w:val="28"/>
        </w:rPr>
        <w:t xml:space="preserve"> А</w:t>
      </w:r>
      <w:r w:rsidR="00BE6EA1" w:rsidRPr="00961EC1">
        <w:rPr>
          <w:rFonts w:ascii="Times New Roman" w:hAnsi="Times New Roman" w:cs="Times New Roman"/>
          <w:sz w:val="28"/>
          <w:szCs w:val="28"/>
        </w:rPr>
        <w:t>нализируется  поведение детей, отмечаются лучшие участники, сообщается о возникших  затруднениях.</w:t>
      </w:r>
      <w:r w:rsidR="0030611A" w:rsidRPr="00961EC1">
        <w:rPr>
          <w:rFonts w:ascii="Times New Roman" w:hAnsi="Times New Roman" w:cs="Times New Roman"/>
          <w:sz w:val="28"/>
          <w:szCs w:val="28"/>
        </w:rPr>
        <w:t xml:space="preserve">[6, </w:t>
      </w:r>
      <w:r w:rsidR="0030611A" w:rsidRPr="00961EC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0611A" w:rsidRPr="00961EC1">
        <w:rPr>
          <w:rFonts w:ascii="Times New Roman" w:hAnsi="Times New Roman" w:cs="Times New Roman"/>
          <w:sz w:val="28"/>
          <w:szCs w:val="28"/>
        </w:rPr>
        <w:t>. 7-8]</w:t>
      </w:r>
    </w:p>
    <w:p w:rsidR="00BE6EA1" w:rsidRPr="00961EC1" w:rsidRDefault="00BE6EA1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EC1">
        <w:rPr>
          <w:rFonts w:ascii="Times New Roman" w:hAnsi="Times New Roman" w:cs="Times New Roman"/>
          <w:sz w:val="28"/>
          <w:szCs w:val="28"/>
        </w:rPr>
        <w:t>Важным моментом в игре является поощрение детей, подбадривание их, чтобы они не теряли  веру в себя, в возможность достижения хороших результатов, уверенность в том, что должны и смогут справиться с заданием, исправят ошибку.</w:t>
      </w:r>
    </w:p>
    <w:p w:rsidR="00A357D1" w:rsidRPr="00961EC1" w:rsidRDefault="00946FF7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EC1">
        <w:rPr>
          <w:rFonts w:ascii="Times New Roman" w:hAnsi="Times New Roman" w:cs="Times New Roman"/>
          <w:sz w:val="28"/>
          <w:szCs w:val="28"/>
        </w:rPr>
        <w:t xml:space="preserve">Предлагаю вниманию мною разработанные и доработанные упражнения для занятий по хореографии с дошкольным возрастом, которые активно применяю в своей работе с целью повышения творческой активности детей. </w:t>
      </w:r>
    </w:p>
    <w:p w:rsidR="0008018F" w:rsidRPr="00961EC1" w:rsidRDefault="0008018F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EC1">
        <w:rPr>
          <w:rFonts w:ascii="Times New Roman" w:hAnsi="Times New Roman" w:cs="Times New Roman"/>
          <w:i/>
          <w:sz w:val="28"/>
          <w:szCs w:val="28"/>
        </w:rPr>
        <w:t>«Шарик»</w:t>
      </w:r>
    </w:p>
    <w:p w:rsidR="00BE6EA1" w:rsidRPr="00961EC1" w:rsidRDefault="00BE6EA1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EC1">
        <w:rPr>
          <w:rFonts w:ascii="Times New Roman" w:hAnsi="Times New Roman" w:cs="Times New Roman"/>
          <w:sz w:val="28"/>
          <w:szCs w:val="28"/>
        </w:rPr>
        <w:t>Эта игра представляет собой дыхательную гимнастику,</w:t>
      </w:r>
      <w:r w:rsidR="0008018F" w:rsidRPr="00961EC1">
        <w:rPr>
          <w:rFonts w:ascii="Times New Roman" w:hAnsi="Times New Roman" w:cs="Times New Roman"/>
          <w:sz w:val="28"/>
          <w:szCs w:val="28"/>
        </w:rPr>
        <w:t xml:space="preserve"> растяжение и расслабление мышц, как правило, с нее начинаются занятия.</w:t>
      </w:r>
    </w:p>
    <w:p w:rsidR="00BE6EA1" w:rsidRPr="00961EC1" w:rsidRDefault="00BE6EA1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EC1">
        <w:rPr>
          <w:rFonts w:ascii="Times New Roman" w:hAnsi="Times New Roman" w:cs="Times New Roman"/>
          <w:sz w:val="28"/>
          <w:szCs w:val="28"/>
        </w:rPr>
        <w:t xml:space="preserve">По команде </w:t>
      </w:r>
      <w:r w:rsidR="004D2157" w:rsidRPr="00961EC1">
        <w:rPr>
          <w:rFonts w:ascii="Times New Roman" w:hAnsi="Times New Roman" w:cs="Times New Roman"/>
          <w:sz w:val="28"/>
          <w:szCs w:val="28"/>
        </w:rPr>
        <w:t>«</w:t>
      </w:r>
      <w:r w:rsidRPr="00961EC1">
        <w:rPr>
          <w:rFonts w:ascii="Times New Roman" w:hAnsi="Times New Roman" w:cs="Times New Roman"/>
          <w:sz w:val="28"/>
          <w:szCs w:val="28"/>
        </w:rPr>
        <w:t>шарики</w:t>
      </w:r>
      <w:r w:rsidR="004D2157" w:rsidRPr="00961EC1">
        <w:rPr>
          <w:rFonts w:ascii="Times New Roman" w:hAnsi="Times New Roman" w:cs="Times New Roman"/>
          <w:sz w:val="28"/>
          <w:szCs w:val="28"/>
        </w:rPr>
        <w:t>»</w:t>
      </w:r>
      <w:r w:rsidRPr="00961EC1">
        <w:rPr>
          <w:rFonts w:ascii="Times New Roman" w:hAnsi="Times New Roman" w:cs="Times New Roman"/>
          <w:sz w:val="28"/>
          <w:szCs w:val="28"/>
        </w:rPr>
        <w:t xml:space="preserve"> медленно надуваются и сдуваются, при этом специально меня</w:t>
      </w:r>
      <w:r w:rsidR="0008018F" w:rsidRPr="00961EC1">
        <w:rPr>
          <w:rFonts w:ascii="Times New Roman" w:hAnsi="Times New Roman" w:cs="Times New Roman"/>
          <w:sz w:val="28"/>
          <w:szCs w:val="28"/>
        </w:rPr>
        <w:t>ю порядок, например:</w:t>
      </w:r>
      <w:r w:rsidRPr="00961EC1">
        <w:rPr>
          <w:rFonts w:ascii="Times New Roman" w:hAnsi="Times New Roman" w:cs="Times New Roman"/>
          <w:sz w:val="28"/>
          <w:szCs w:val="28"/>
        </w:rPr>
        <w:t xml:space="preserve"> </w:t>
      </w:r>
      <w:r w:rsidR="0008018F" w:rsidRPr="00961EC1">
        <w:rPr>
          <w:rFonts w:ascii="Times New Roman" w:hAnsi="Times New Roman" w:cs="Times New Roman"/>
          <w:sz w:val="28"/>
          <w:szCs w:val="28"/>
        </w:rPr>
        <w:t>«</w:t>
      </w:r>
      <w:r w:rsidRPr="00961EC1">
        <w:rPr>
          <w:rFonts w:ascii="Times New Roman" w:hAnsi="Times New Roman" w:cs="Times New Roman"/>
          <w:sz w:val="28"/>
          <w:szCs w:val="28"/>
        </w:rPr>
        <w:t>сдулись</w:t>
      </w:r>
      <w:r w:rsidR="0008018F" w:rsidRPr="00961EC1">
        <w:rPr>
          <w:rFonts w:ascii="Times New Roman" w:hAnsi="Times New Roman" w:cs="Times New Roman"/>
          <w:sz w:val="28"/>
          <w:szCs w:val="28"/>
        </w:rPr>
        <w:t>»</w:t>
      </w:r>
      <w:r w:rsidRPr="00961EC1">
        <w:rPr>
          <w:rFonts w:ascii="Times New Roman" w:hAnsi="Times New Roman" w:cs="Times New Roman"/>
          <w:sz w:val="28"/>
          <w:szCs w:val="28"/>
        </w:rPr>
        <w:t xml:space="preserve">, </w:t>
      </w:r>
      <w:r w:rsidR="0008018F" w:rsidRPr="00961EC1">
        <w:rPr>
          <w:rFonts w:ascii="Times New Roman" w:hAnsi="Times New Roman" w:cs="Times New Roman"/>
          <w:sz w:val="28"/>
          <w:szCs w:val="28"/>
        </w:rPr>
        <w:t>«</w:t>
      </w:r>
      <w:r w:rsidRPr="00961EC1">
        <w:rPr>
          <w:rFonts w:ascii="Times New Roman" w:hAnsi="Times New Roman" w:cs="Times New Roman"/>
          <w:sz w:val="28"/>
          <w:szCs w:val="28"/>
        </w:rPr>
        <w:t>сдулись</w:t>
      </w:r>
      <w:r w:rsidR="0008018F" w:rsidRPr="00961EC1">
        <w:rPr>
          <w:rFonts w:ascii="Times New Roman" w:hAnsi="Times New Roman" w:cs="Times New Roman"/>
          <w:sz w:val="28"/>
          <w:szCs w:val="28"/>
        </w:rPr>
        <w:t>»</w:t>
      </w:r>
      <w:r w:rsidRPr="00961EC1">
        <w:rPr>
          <w:rFonts w:ascii="Times New Roman" w:hAnsi="Times New Roman" w:cs="Times New Roman"/>
          <w:sz w:val="28"/>
          <w:szCs w:val="28"/>
        </w:rPr>
        <w:t xml:space="preserve">, </w:t>
      </w:r>
      <w:r w:rsidR="0008018F" w:rsidRPr="00961EC1">
        <w:rPr>
          <w:rFonts w:ascii="Times New Roman" w:hAnsi="Times New Roman" w:cs="Times New Roman"/>
          <w:sz w:val="28"/>
          <w:szCs w:val="28"/>
        </w:rPr>
        <w:t>«</w:t>
      </w:r>
      <w:r w:rsidRPr="00961EC1">
        <w:rPr>
          <w:rFonts w:ascii="Times New Roman" w:hAnsi="Times New Roman" w:cs="Times New Roman"/>
          <w:sz w:val="28"/>
          <w:szCs w:val="28"/>
        </w:rPr>
        <w:t>надулись</w:t>
      </w:r>
      <w:r w:rsidR="0008018F" w:rsidRPr="00961EC1">
        <w:rPr>
          <w:rFonts w:ascii="Times New Roman" w:hAnsi="Times New Roman" w:cs="Times New Roman"/>
          <w:sz w:val="28"/>
          <w:szCs w:val="28"/>
        </w:rPr>
        <w:t>»</w:t>
      </w:r>
      <w:r w:rsidRPr="00961EC1">
        <w:rPr>
          <w:rFonts w:ascii="Times New Roman" w:hAnsi="Times New Roman" w:cs="Times New Roman"/>
          <w:sz w:val="28"/>
          <w:szCs w:val="28"/>
        </w:rPr>
        <w:t xml:space="preserve">, </w:t>
      </w:r>
      <w:r w:rsidR="0008018F" w:rsidRPr="00961EC1">
        <w:rPr>
          <w:rFonts w:ascii="Times New Roman" w:hAnsi="Times New Roman" w:cs="Times New Roman"/>
          <w:sz w:val="28"/>
          <w:szCs w:val="28"/>
        </w:rPr>
        <w:t>«</w:t>
      </w:r>
      <w:r w:rsidRPr="00961EC1">
        <w:rPr>
          <w:rFonts w:ascii="Times New Roman" w:hAnsi="Times New Roman" w:cs="Times New Roman"/>
          <w:sz w:val="28"/>
          <w:szCs w:val="28"/>
        </w:rPr>
        <w:t>сдулись</w:t>
      </w:r>
      <w:r w:rsidR="0008018F" w:rsidRPr="00961EC1">
        <w:rPr>
          <w:rFonts w:ascii="Times New Roman" w:hAnsi="Times New Roman" w:cs="Times New Roman"/>
          <w:sz w:val="28"/>
          <w:szCs w:val="28"/>
        </w:rPr>
        <w:t>»</w:t>
      </w:r>
      <w:r w:rsidRPr="00961EC1">
        <w:rPr>
          <w:rFonts w:ascii="Times New Roman" w:hAnsi="Times New Roman" w:cs="Times New Roman"/>
          <w:sz w:val="28"/>
          <w:szCs w:val="28"/>
        </w:rPr>
        <w:t xml:space="preserve"> и т.д., чтобы </w:t>
      </w:r>
      <w:r w:rsidR="004D2157" w:rsidRPr="00961EC1">
        <w:rPr>
          <w:rFonts w:ascii="Times New Roman" w:hAnsi="Times New Roman" w:cs="Times New Roman"/>
          <w:sz w:val="28"/>
          <w:szCs w:val="28"/>
        </w:rPr>
        <w:t>узнать</w:t>
      </w:r>
      <w:r w:rsidRPr="00961EC1">
        <w:rPr>
          <w:rFonts w:ascii="Times New Roman" w:hAnsi="Times New Roman" w:cs="Times New Roman"/>
          <w:sz w:val="28"/>
          <w:szCs w:val="28"/>
        </w:rPr>
        <w:t xml:space="preserve">, кто невнимательно слушает. В результате </w:t>
      </w:r>
      <w:r w:rsidRPr="00961EC1">
        <w:rPr>
          <w:rFonts w:ascii="Times New Roman" w:hAnsi="Times New Roman" w:cs="Times New Roman"/>
          <w:sz w:val="28"/>
          <w:szCs w:val="28"/>
        </w:rPr>
        <w:lastRenderedPageBreak/>
        <w:t>усиливается внимание и создается позитивная</w:t>
      </w:r>
      <w:r w:rsidR="0008018F" w:rsidRPr="00961EC1">
        <w:rPr>
          <w:rFonts w:ascii="Times New Roman" w:hAnsi="Times New Roman" w:cs="Times New Roman"/>
          <w:sz w:val="28"/>
          <w:szCs w:val="28"/>
        </w:rPr>
        <w:t xml:space="preserve"> атмосфера, т.к. подобная смена последовательности </w:t>
      </w:r>
      <w:r w:rsidRPr="00961EC1">
        <w:rPr>
          <w:rFonts w:ascii="Times New Roman" w:hAnsi="Times New Roman" w:cs="Times New Roman"/>
          <w:sz w:val="28"/>
          <w:szCs w:val="28"/>
        </w:rPr>
        <w:t>и темп</w:t>
      </w:r>
      <w:r w:rsidR="0008018F" w:rsidRPr="00961EC1">
        <w:rPr>
          <w:rFonts w:ascii="Times New Roman" w:hAnsi="Times New Roman" w:cs="Times New Roman"/>
          <w:sz w:val="28"/>
          <w:szCs w:val="28"/>
        </w:rPr>
        <w:t>а</w:t>
      </w:r>
      <w:r w:rsidRPr="00961EC1">
        <w:rPr>
          <w:rFonts w:ascii="Times New Roman" w:hAnsi="Times New Roman" w:cs="Times New Roman"/>
          <w:sz w:val="28"/>
          <w:szCs w:val="28"/>
        </w:rPr>
        <w:t xml:space="preserve"> </w:t>
      </w:r>
      <w:r w:rsidR="004D2157" w:rsidRPr="00961EC1">
        <w:rPr>
          <w:rFonts w:ascii="Times New Roman" w:hAnsi="Times New Roman" w:cs="Times New Roman"/>
          <w:sz w:val="28"/>
          <w:szCs w:val="28"/>
        </w:rPr>
        <w:t xml:space="preserve">поднимает настроение </w:t>
      </w:r>
      <w:r w:rsidRPr="00961EC1">
        <w:rPr>
          <w:rFonts w:ascii="Times New Roman" w:hAnsi="Times New Roman" w:cs="Times New Roman"/>
          <w:sz w:val="28"/>
          <w:szCs w:val="28"/>
        </w:rPr>
        <w:t>детей.</w:t>
      </w:r>
    </w:p>
    <w:p w:rsidR="00BE6EA1" w:rsidRPr="00961EC1" w:rsidRDefault="00BE6EA1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EC1">
        <w:rPr>
          <w:rFonts w:ascii="Times New Roman" w:hAnsi="Times New Roman" w:cs="Times New Roman"/>
          <w:sz w:val="28"/>
          <w:szCs w:val="28"/>
        </w:rPr>
        <w:t xml:space="preserve">Далее проводится </w:t>
      </w:r>
      <w:r w:rsidRPr="00961EC1">
        <w:rPr>
          <w:rFonts w:ascii="Times New Roman" w:hAnsi="Times New Roman" w:cs="Times New Roman"/>
          <w:i/>
          <w:sz w:val="28"/>
          <w:szCs w:val="28"/>
        </w:rPr>
        <w:t>разминка</w:t>
      </w:r>
      <w:r w:rsidRPr="00961EC1">
        <w:rPr>
          <w:rFonts w:ascii="Times New Roman" w:hAnsi="Times New Roman" w:cs="Times New Roman"/>
          <w:sz w:val="28"/>
          <w:szCs w:val="28"/>
        </w:rPr>
        <w:t>.</w:t>
      </w:r>
      <w:r w:rsidR="0008018F" w:rsidRPr="00961EC1">
        <w:rPr>
          <w:rFonts w:ascii="Times New Roman" w:hAnsi="Times New Roman" w:cs="Times New Roman"/>
          <w:sz w:val="28"/>
          <w:szCs w:val="28"/>
        </w:rPr>
        <w:t xml:space="preserve"> </w:t>
      </w:r>
      <w:r w:rsidRPr="00961EC1">
        <w:rPr>
          <w:rFonts w:ascii="Times New Roman" w:hAnsi="Times New Roman" w:cs="Times New Roman"/>
          <w:sz w:val="28"/>
          <w:szCs w:val="28"/>
        </w:rPr>
        <w:t>На первых занятиях, делаем ее в кругу, чтобы все видели друг друга, в дальнейшем становимся по линиям на зеркало.</w:t>
      </w:r>
      <w:r w:rsidR="0008018F" w:rsidRPr="00961EC1">
        <w:rPr>
          <w:rFonts w:ascii="Times New Roman" w:hAnsi="Times New Roman" w:cs="Times New Roman"/>
          <w:sz w:val="28"/>
          <w:szCs w:val="28"/>
        </w:rPr>
        <w:t xml:space="preserve"> </w:t>
      </w:r>
      <w:r w:rsidR="00586CDE" w:rsidRPr="00961EC1">
        <w:rPr>
          <w:rFonts w:ascii="Times New Roman" w:hAnsi="Times New Roman" w:cs="Times New Roman"/>
          <w:sz w:val="28"/>
          <w:szCs w:val="28"/>
        </w:rPr>
        <w:t>Ниже</w:t>
      </w:r>
      <w:r w:rsidR="0008018F" w:rsidRPr="00961EC1">
        <w:rPr>
          <w:rFonts w:ascii="Times New Roman" w:hAnsi="Times New Roman" w:cs="Times New Roman"/>
          <w:sz w:val="28"/>
          <w:szCs w:val="28"/>
        </w:rPr>
        <w:t xml:space="preserve"> приведу примеры игр, которые можно использовать на разминке в разных рисунках, по </w:t>
      </w:r>
      <w:r w:rsidR="004D2157" w:rsidRPr="00961EC1">
        <w:rPr>
          <w:rFonts w:ascii="Times New Roman" w:hAnsi="Times New Roman" w:cs="Times New Roman"/>
          <w:sz w:val="28"/>
          <w:szCs w:val="28"/>
        </w:rPr>
        <w:t>усмотрению</w:t>
      </w:r>
      <w:r w:rsidR="0008018F" w:rsidRPr="00961EC1"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08018F" w:rsidRPr="00961EC1" w:rsidRDefault="0008018F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EC1">
        <w:rPr>
          <w:rFonts w:ascii="Times New Roman" w:hAnsi="Times New Roman" w:cs="Times New Roman"/>
          <w:i/>
          <w:sz w:val="28"/>
          <w:szCs w:val="28"/>
        </w:rPr>
        <w:t>«Закрыли рот</w:t>
      </w:r>
      <w:r w:rsidR="004D2157" w:rsidRPr="00961EC1">
        <w:rPr>
          <w:rFonts w:ascii="Times New Roman" w:hAnsi="Times New Roman" w:cs="Times New Roman"/>
          <w:i/>
          <w:sz w:val="28"/>
          <w:szCs w:val="28"/>
        </w:rPr>
        <w:t>ик</w:t>
      </w:r>
      <w:r w:rsidRPr="00961EC1">
        <w:rPr>
          <w:rFonts w:ascii="Times New Roman" w:hAnsi="Times New Roman" w:cs="Times New Roman"/>
          <w:i/>
          <w:sz w:val="28"/>
          <w:szCs w:val="28"/>
        </w:rPr>
        <w:t xml:space="preserve"> на замок и сдали ключик» </w:t>
      </w:r>
    </w:p>
    <w:p w:rsidR="00BE6EA1" w:rsidRPr="00961EC1" w:rsidRDefault="004D2157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EC1">
        <w:rPr>
          <w:rFonts w:ascii="Times New Roman" w:hAnsi="Times New Roman" w:cs="Times New Roman"/>
          <w:sz w:val="28"/>
          <w:szCs w:val="28"/>
        </w:rPr>
        <w:t xml:space="preserve">Прошу всех детей закрыть ротик «на замок» и сдать мне в ладонь «ключики». </w:t>
      </w:r>
      <w:r w:rsidR="00BE6EA1" w:rsidRPr="00961EC1">
        <w:rPr>
          <w:rFonts w:ascii="Times New Roman" w:hAnsi="Times New Roman" w:cs="Times New Roman"/>
          <w:sz w:val="28"/>
          <w:szCs w:val="28"/>
        </w:rPr>
        <w:t>Основн</w:t>
      </w:r>
      <w:r w:rsidRPr="00961EC1">
        <w:rPr>
          <w:rFonts w:ascii="Times New Roman" w:hAnsi="Times New Roman" w:cs="Times New Roman"/>
          <w:sz w:val="28"/>
          <w:szCs w:val="28"/>
        </w:rPr>
        <w:t>ые</w:t>
      </w:r>
      <w:r w:rsidR="00BE6EA1" w:rsidRPr="00961EC1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961EC1">
        <w:rPr>
          <w:rFonts w:ascii="Times New Roman" w:hAnsi="Times New Roman" w:cs="Times New Roman"/>
          <w:sz w:val="28"/>
          <w:szCs w:val="28"/>
        </w:rPr>
        <w:t xml:space="preserve">я: молчать и </w:t>
      </w:r>
      <w:r w:rsidR="00BE6EA1" w:rsidRPr="00961EC1">
        <w:rPr>
          <w:rFonts w:ascii="Times New Roman" w:hAnsi="Times New Roman" w:cs="Times New Roman"/>
          <w:sz w:val="28"/>
          <w:szCs w:val="28"/>
        </w:rPr>
        <w:t>внимательно повторять (при этом педагог, должен проводить мо</w:t>
      </w:r>
      <w:r w:rsidR="0008018F" w:rsidRPr="00961EC1">
        <w:rPr>
          <w:rFonts w:ascii="Times New Roman" w:hAnsi="Times New Roman" w:cs="Times New Roman"/>
          <w:sz w:val="28"/>
          <w:szCs w:val="28"/>
        </w:rPr>
        <w:t>л</w:t>
      </w:r>
      <w:r w:rsidR="00BE6EA1" w:rsidRPr="00961EC1">
        <w:rPr>
          <w:rFonts w:ascii="Times New Roman" w:hAnsi="Times New Roman" w:cs="Times New Roman"/>
          <w:sz w:val="28"/>
          <w:szCs w:val="28"/>
        </w:rPr>
        <w:t>ча, чтобы дети внимательно смотрели)</w:t>
      </w:r>
      <w:r w:rsidR="0008018F" w:rsidRPr="00961EC1">
        <w:rPr>
          <w:rFonts w:ascii="Times New Roman" w:hAnsi="Times New Roman" w:cs="Times New Roman"/>
          <w:sz w:val="28"/>
          <w:szCs w:val="28"/>
        </w:rPr>
        <w:t xml:space="preserve">. </w:t>
      </w:r>
      <w:r w:rsidR="00586CDE" w:rsidRPr="00961EC1">
        <w:rPr>
          <w:rFonts w:ascii="Times New Roman" w:hAnsi="Times New Roman" w:cs="Times New Roman"/>
          <w:sz w:val="28"/>
          <w:szCs w:val="28"/>
        </w:rPr>
        <w:t>Для того</w:t>
      </w:r>
      <w:r w:rsidR="00BE6EA1" w:rsidRPr="00961EC1">
        <w:rPr>
          <w:rFonts w:ascii="Times New Roman" w:hAnsi="Times New Roman" w:cs="Times New Roman"/>
          <w:sz w:val="28"/>
          <w:szCs w:val="28"/>
        </w:rPr>
        <w:t xml:space="preserve"> чтобы разминка не стала скучной, иногда </w:t>
      </w:r>
      <w:r w:rsidR="0008018F" w:rsidRPr="00961EC1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BE6EA1" w:rsidRPr="00961EC1">
        <w:rPr>
          <w:rFonts w:ascii="Times New Roman" w:hAnsi="Times New Roman" w:cs="Times New Roman"/>
          <w:sz w:val="28"/>
          <w:szCs w:val="28"/>
        </w:rPr>
        <w:t>использовать ускорение и замедление темпа исполнения движений, работ</w:t>
      </w:r>
      <w:r w:rsidR="0008018F" w:rsidRPr="00961EC1">
        <w:rPr>
          <w:rFonts w:ascii="Times New Roman" w:hAnsi="Times New Roman" w:cs="Times New Roman"/>
          <w:sz w:val="28"/>
          <w:szCs w:val="28"/>
        </w:rPr>
        <w:t>у</w:t>
      </w:r>
      <w:r w:rsidR="00BE6EA1" w:rsidRPr="00961EC1">
        <w:rPr>
          <w:rFonts w:ascii="Times New Roman" w:hAnsi="Times New Roman" w:cs="Times New Roman"/>
          <w:sz w:val="28"/>
          <w:szCs w:val="28"/>
        </w:rPr>
        <w:t xml:space="preserve"> с уровнями (вверху и внизу) и движения в центр и из круга</w:t>
      </w:r>
      <w:r w:rsidR="0008018F" w:rsidRPr="00961EC1">
        <w:rPr>
          <w:rFonts w:ascii="Times New Roman" w:hAnsi="Times New Roman" w:cs="Times New Roman"/>
          <w:sz w:val="28"/>
          <w:szCs w:val="28"/>
        </w:rPr>
        <w:t xml:space="preserve"> (если проводится в кругу)</w:t>
      </w:r>
      <w:r w:rsidR="00BE6EA1" w:rsidRPr="00961EC1">
        <w:rPr>
          <w:rFonts w:ascii="Times New Roman" w:hAnsi="Times New Roman" w:cs="Times New Roman"/>
          <w:sz w:val="28"/>
          <w:szCs w:val="28"/>
        </w:rPr>
        <w:t xml:space="preserve">. </w:t>
      </w:r>
      <w:r w:rsidRPr="00961EC1">
        <w:rPr>
          <w:rFonts w:ascii="Times New Roman" w:hAnsi="Times New Roman" w:cs="Times New Roman"/>
          <w:sz w:val="28"/>
          <w:szCs w:val="28"/>
        </w:rPr>
        <w:t>В завершении разминки м</w:t>
      </w:r>
      <w:r w:rsidR="00BE6EA1" w:rsidRPr="00961EC1">
        <w:rPr>
          <w:rFonts w:ascii="Times New Roman" w:hAnsi="Times New Roman" w:cs="Times New Roman"/>
          <w:sz w:val="28"/>
          <w:szCs w:val="28"/>
        </w:rPr>
        <w:t>ожно перемещаться по всему залу. Все это создает благоприятный эмоциональный фон.</w:t>
      </w:r>
    </w:p>
    <w:p w:rsidR="00560A53" w:rsidRPr="00961EC1" w:rsidRDefault="00BE6EA1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E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0A53" w:rsidRPr="00961EC1">
        <w:rPr>
          <w:rFonts w:ascii="Times New Roman" w:hAnsi="Times New Roman" w:cs="Times New Roman"/>
          <w:i/>
          <w:sz w:val="28"/>
          <w:szCs w:val="28"/>
        </w:rPr>
        <w:t>«Нон-стоп</w:t>
      </w:r>
      <w:r w:rsidR="004D2157" w:rsidRPr="00961EC1">
        <w:rPr>
          <w:rFonts w:ascii="Times New Roman" w:hAnsi="Times New Roman" w:cs="Times New Roman"/>
          <w:i/>
          <w:sz w:val="28"/>
          <w:szCs w:val="28"/>
        </w:rPr>
        <w:t>»</w:t>
      </w:r>
      <w:r w:rsidRPr="00961EC1">
        <w:rPr>
          <w:rFonts w:ascii="Times New Roman" w:hAnsi="Times New Roman" w:cs="Times New Roman"/>
          <w:i/>
          <w:sz w:val="28"/>
          <w:szCs w:val="28"/>
        </w:rPr>
        <w:t>:</w:t>
      </w:r>
      <w:r w:rsidRPr="00961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EA1" w:rsidRPr="00961EC1" w:rsidRDefault="00560A53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EC1">
        <w:rPr>
          <w:rFonts w:ascii="Times New Roman" w:hAnsi="Times New Roman" w:cs="Times New Roman"/>
          <w:sz w:val="28"/>
          <w:szCs w:val="28"/>
        </w:rPr>
        <w:t>П</w:t>
      </w:r>
      <w:r w:rsidR="00BE6EA1" w:rsidRPr="00961EC1">
        <w:rPr>
          <w:rFonts w:ascii="Times New Roman" w:hAnsi="Times New Roman" w:cs="Times New Roman"/>
          <w:sz w:val="28"/>
          <w:szCs w:val="28"/>
        </w:rPr>
        <w:t>реподаватель показывает движение и все его повторяют</w:t>
      </w:r>
      <w:r w:rsidRPr="00961EC1">
        <w:rPr>
          <w:rFonts w:ascii="Times New Roman" w:hAnsi="Times New Roman" w:cs="Times New Roman"/>
          <w:sz w:val="28"/>
          <w:szCs w:val="28"/>
        </w:rPr>
        <w:t xml:space="preserve"> до тех пор</w:t>
      </w:r>
      <w:r w:rsidR="00BE6EA1" w:rsidRPr="00961EC1">
        <w:rPr>
          <w:rFonts w:ascii="Times New Roman" w:hAnsi="Times New Roman" w:cs="Times New Roman"/>
          <w:sz w:val="28"/>
          <w:szCs w:val="28"/>
        </w:rPr>
        <w:t xml:space="preserve">, пока не </w:t>
      </w:r>
      <w:r w:rsidRPr="00961EC1">
        <w:rPr>
          <w:rFonts w:ascii="Times New Roman" w:hAnsi="Times New Roman" w:cs="Times New Roman"/>
          <w:sz w:val="28"/>
          <w:szCs w:val="28"/>
        </w:rPr>
        <w:t>будет показано</w:t>
      </w:r>
      <w:r w:rsidR="00BE6EA1" w:rsidRPr="00961EC1">
        <w:rPr>
          <w:rFonts w:ascii="Times New Roman" w:hAnsi="Times New Roman" w:cs="Times New Roman"/>
          <w:sz w:val="28"/>
          <w:szCs w:val="28"/>
        </w:rPr>
        <w:t xml:space="preserve"> новое движение. Кто останавливается, проиграл и выбывает из игры.</w:t>
      </w:r>
      <w:r w:rsidRPr="00961EC1">
        <w:rPr>
          <w:rFonts w:ascii="Times New Roman" w:hAnsi="Times New Roman" w:cs="Times New Roman"/>
          <w:sz w:val="28"/>
          <w:szCs w:val="28"/>
        </w:rPr>
        <w:t xml:space="preserve"> </w:t>
      </w:r>
      <w:r w:rsidR="00BE6EA1" w:rsidRPr="00961EC1">
        <w:rPr>
          <w:rFonts w:ascii="Times New Roman" w:hAnsi="Times New Roman" w:cs="Times New Roman"/>
          <w:sz w:val="28"/>
          <w:szCs w:val="28"/>
        </w:rPr>
        <w:t>Важно чередовать движения</w:t>
      </w:r>
      <w:r w:rsidR="004D2157" w:rsidRPr="00961EC1">
        <w:rPr>
          <w:rFonts w:ascii="Times New Roman" w:hAnsi="Times New Roman" w:cs="Times New Roman"/>
          <w:sz w:val="28"/>
          <w:szCs w:val="28"/>
        </w:rPr>
        <w:t xml:space="preserve"> так</w:t>
      </w:r>
      <w:r w:rsidR="00BE6EA1" w:rsidRPr="00961EC1">
        <w:rPr>
          <w:rFonts w:ascii="Times New Roman" w:hAnsi="Times New Roman" w:cs="Times New Roman"/>
          <w:sz w:val="28"/>
          <w:szCs w:val="28"/>
        </w:rPr>
        <w:t>, чтобы нагрузка шла на разные части тела и не переутомила детей.</w:t>
      </w:r>
    </w:p>
    <w:p w:rsidR="00560A53" w:rsidRPr="00961EC1" w:rsidRDefault="00560A53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EC1">
        <w:rPr>
          <w:rFonts w:ascii="Times New Roman" w:hAnsi="Times New Roman" w:cs="Times New Roman"/>
          <w:i/>
          <w:sz w:val="28"/>
          <w:szCs w:val="28"/>
        </w:rPr>
        <w:t>«Проводим сами»</w:t>
      </w:r>
    </w:p>
    <w:p w:rsidR="00560A53" w:rsidRPr="00961EC1" w:rsidRDefault="00560A53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EC1">
        <w:rPr>
          <w:rFonts w:ascii="Times New Roman" w:hAnsi="Times New Roman" w:cs="Times New Roman"/>
          <w:sz w:val="28"/>
          <w:szCs w:val="28"/>
        </w:rPr>
        <w:t>Разминку проводят сами дети. Они с удовольствием проявляют себя и очень ответственно подходят к своей «миссии». Тем самым происходит борьба с зажатостью и стеснительностью.</w:t>
      </w:r>
    </w:p>
    <w:p w:rsidR="00560A53" w:rsidRPr="00961EC1" w:rsidRDefault="00BE6EA1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EC1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560A53" w:rsidRPr="00961EC1">
        <w:rPr>
          <w:rFonts w:ascii="Times New Roman" w:hAnsi="Times New Roman" w:cs="Times New Roman"/>
          <w:sz w:val="28"/>
          <w:szCs w:val="28"/>
        </w:rPr>
        <w:t>будут представлены</w:t>
      </w:r>
      <w:r w:rsidRPr="00961EC1">
        <w:rPr>
          <w:rFonts w:ascii="Times New Roman" w:hAnsi="Times New Roman" w:cs="Times New Roman"/>
          <w:sz w:val="28"/>
          <w:szCs w:val="28"/>
        </w:rPr>
        <w:t xml:space="preserve"> игры для занятий, которые я разделила на подгруппы по количеству участников. </w:t>
      </w:r>
    </w:p>
    <w:p w:rsidR="00BE6EA1" w:rsidRPr="00961EC1" w:rsidRDefault="00BE6EA1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1EC1">
        <w:rPr>
          <w:rFonts w:ascii="Times New Roman" w:hAnsi="Times New Roman" w:cs="Times New Roman"/>
          <w:i/>
          <w:sz w:val="28"/>
          <w:szCs w:val="28"/>
          <w:u w:val="single"/>
        </w:rPr>
        <w:t>Индивидуальные</w:t>
      </w:r>
      <w:r w:rsidR="00560A53" w:rsidRPr="00961EC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961EC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6B06ED" w:rsidRPr="00961EC1" w:rsidRDefault="00560A53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EC1">
        <w:rPr>
          <w:rFonts w:ascii="Times New Roman" w:hAnsi="Times New Roman" w:cs="Times New Roman"/>
          <w:sz w:val="28"/>
          <w:szCs w:val="28"/>
        </w:rPr>
        <w:t>а</w:t>
      </w:r>
      <w:r w:rsidR="00BE6EA1" w:rsidRPr="00961EC1">
        <w:rPr>
          <w:rFonts w:ascii="Times New Roman" w:hAnsi="Times New Roman" w:cs="Times New Roman"/>
          <w:sz w:val="28"/>
          <w:szCs w:val="28"/>
        </w:rPr>
        <w:t xml:space="preserve">) </w:t>
      </w:r>
      <w:r w:rsidR="00BE6EA1" w:rsidRPr="00961EC1">
        <w:rPr>
          <w:rFonts w:ascii="Times New Roman" w:hAnsi="Times New Roman" w:cs="Times New Roman"/>
          <w:i/>
          <w:sz w:val="28"/>
          <w:szCs w:val="28"/>
        </w:rPr>
        <w:t>«Именной шарик»</w:t>
      </w:r>
      <w:r w:rsidR="006B06ED" w:rsidRPr="00961E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6EA1" w:rsidRPr="00961EC1" w:rsidRDefault="00BE6EA1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EC1">
        <w:rPr>
          <w:rFonts w:ascii="Times New Roman" w:hAnsi="Times New Roman" w:cs="Times New Roman"/>
          <w:sz w:val="28"/>
          <w:szCs w:val="28"/>
        </w:rPr>
        <w:tab/>
        <w:t xml:space="preserve">Для занятия подготавливается ватман, на котором для каждого ребенка нарисован </w:t>
      </w:r>
      <w:r w:rsidR="00560A53" w:rsidRPr="00961EC1">
        <w:rPr>
          <w:rFonts w:ascii="Times New Roman" w:hAnsi="Times New Roman" w:cs="Times New Roman"/>
          <w:sz w:val="28"/>
          <w:szCs w:val="28"/>
        </w:rPr>
        <w:t>«</w:t>
      </w:r>
      <w:r w:rsidRPr="00961EC1">
        <w:rPr>
          <w:rFonts w:ascii="Times New Roman" w:hAnsi="Times New Roman" w:cs="Times New Roman"/>
          <w:sz w:val="28"/>
          <w:szCs w:val="28"/>
        </w:rPr>
        <w:t>шарик</w:t>
      </w:r>
      <w:r w:rsidR="00560A53" w:rsidRPr="00961EC1">
        <w:rPr>
          <w:rFonts w:ascii="Times New Roman" w:hAnsi="Times New Roman" w:cs="Times New Roman"/>
          <w:sz w:val="28"/>
          <w:szCs w:val="28"/>
        </w:rPr>
        <w:t>»</w:t>
      </w:r>
      <w:r w:rsidRPr="00961EC1">
        <w:rPr>
          <w:rFonts w:ascii="Times New Roman" w:hAnsi="Times New Roman" w:cs="Times New Roman"/>
          <w:sz w:val="28"/>
          <w:szCs w:val="28"/>
        </w:rPr>
        <w:t xml:space="preserve"> (</w:t>
      </w:r>
      <w:r w:rsidR="00560A53" w:rsidRPr="00961EC1">
        <w:rPr>
          <w:rFonts w:ascii="Times New Roman" w:hAnsi="Times New Roman" w:cs="Times New Roman"/>
          <w:sz w:val="28"/>
          <w:szCs w:val="28"/>
        </w:rPr>
        <w:t>«</w:t>
      </w:r>
      <w:r w:rsidRPr="00961EC1">
        <w:rPr>
          <w:rFonts w:ascii="Times New Roman" w:hAnsi="Times New Roman" w:cs="Times New Roman"/>
          <w:sz w:val="28"/>
          <w:szCs w:val="28"/>
        </w:rPr>
        <w:t>сол</w:t>
      </w:r>
      <w:r w:rsidR="00560A53" w:rsidRPr="00961EC1">
        <w:rPr>
          <w:rFonts w:ascii="Times New Roman" w:hAnsi="Times New Roman" w:cs="Times New Roman"/>
          <w:sz w:val="28"/>
          <w:szCs w:val="28"/>
        </w:rPr>
        <w:t>н</w:t>
      </w:r>
      <w:r w:rsidRPr="00961EC1">
        <w:rPr>
          <w:rFonts w:ascii="Times New Roman" w:hAnsi="Times New Roman" w:cs="Times New Roman"/>
          <w:sz w:val="28"/>
          <w:szCs w:val="28"/>
        </w:rPr>
        <w:t>ышко</w:t>
      </w:r>
      <w:r w:rsidR="00560A53" w:rsidRPr="00961EC1">
        <w:rPr>
          <w:rFonts w:ascii="Times New Roman" w:hAnsi="Times New Roman" w:cs="Times New Roman"/>
          <w:sz w:val="28"/>
          <w:szCs w:val="28"/>
        </w:rPr>
        <w:t>»</w:t>
      </w:r>
      <w:r w:rsidRPr="00961EC1">
        <w:rPr>
          <w:rFonts w:ascii="Times New Roman" w:hAnsi="Times New Roman" w:cs="Times New Roman"/>
          <w:sz w:val="28"/>
          <w:szCs w:val="28"/>
        </w:rPr>
        <w:t xml:space="preserve">, </w:t>
      </w:r>
      <w:r w:rsidR="00560A53" w:rsidRPr="00961EC1">
        <w:rPr>
          <w:rFonts w:ascii="Times New Roman" w:hAnsi="Times New Roman" w:cs="Times New Roman"/>
          <w:sz w:val="28"/>
          <w:szCs w:val="28"/>
        </w:rPr>
        <w:t>«</w:t>
      </w:r>
      <w:r w:rsidRPr="00961EC1">
        <w:rPr>
          <w:rFonts w:ascii="Times New Roman" w:hAnsi="Times New Roman" w:cs="Times New Roman"/>
          <w:sz w:val="28"/>
          <w:szCs w:val="28"/>
        </w:rPr>
        <w:t>звездочка</w:t>
      </w:r>
      <w:r w:rsidR="00560A53" w:rsidRPr="00961EC1">
        <w:rPr>
          <w:rFonts w:ascii="Times New Roman" w:hAnsi="Times New Roman" w:cs="Times New Roman"/>
          <w:sz w:val="28"/>
          <w:szCs w:val="28"/>
        </w:rPr>
        <w:t>»</w:t>
      </w:r>
      <w:r w:rsidRPr="00961EC1">
        <w:rPr>
          <w:rFonts w:ascii="Times New Roman" w:hAnsi="Times New Roman" w:cs="Times New Roman"/>
          <w:sz w:val="28"/>
          <w:szCs w:val="28"/>
        </w:rPr>
        <w:t xml:space="preserve"> и т.д.) и за каждое успешное </w:t>
      </w:r>
      <w:r w:rsidRPr="00961EC1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</w:t>
      </w:r>
      <w:r w:rsidR="00560A53" w:rsidRPr="00961EC1">
        <w:rPr>
          <w:rFonts w:ascii="Times New Roman" w:hAnsi="Times New Roman" w:cs="Times New Roman"/>
          <w:sz w:val="28"/>
          <w:szCs w:val="28"/>
        </w:rPr>
        <w:t xml:space="preserve">задания ребенком </w:t>
      </w:r>
      <w:r w:rsidRPr="00961EC1">
        <w:rPr>
          <w:rFonts w:ascii="Times New Roman" w:hAnsi="Times New Roman" w:cs="Times New Roman"/>
          <w:sz w:val="28"/>
          <w:szCs w:val="28"/>
        </w:rPr>
        <w:t xml:space="preserve">в этот шарик ставится звездочка. В конце занятия считаем, у кого больше. Это </w:t>
      </w:r>
      <w:r w:rsidR="004D2157" w:rsidRPr="00961EC1">
        <w:rPr>
          <w:rFonts w:ascii="Times New Roman" w:hAnsi="Times New Roman" w:cs="Times New Roman"/>
          <w:sz w:val="28"/>
          <w:szCs w:val="28"/>
        </w:rPr>
        <w:t xml:space="preserve">усиливает </w:t>
      </w:r>
      <w:r w:rsidRPr="00961EC1">
        <w:rPr>
          <w:rFonts w:ascii="Times New Roman" w:hAnsi="Times New Roman" w:cs="Times New Roman"/>
          <w:sz w:val="28"/>
          <w:szCs w:val="28"/>
        </w:rPr>
        <w:t>мотивацию детей на протяжении всего занятия.</w:t>
      </w:r>
    </w:p>
    <w:p w:rsidR="006B06ED" w:rsidRPr="00961EC1" w:rsidRDefault="00560A53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EC1">
        <w:rPr>
          <w:rFonts w:ascii="Times New Roman" w:hAnsi="Times New Roman" w:cs="Times New Roman"/>
          <w:sz w:val="28"/>
          <w:szCs w:val="28"/>
        </w:rPr>
        <w:t>б</w:t>
      </w:r>
      <w:r w:rsidR="00BE6EA1" w:rsidRPr="00961EC1">
        <w:rPr>
          <w:rFonts w:ascii="Times New Roman" w:hAnsi="Times New Roman" w:cs="Times New Roman"/>
          <w:sz w:val="28"/>
          <w:szCs w:val="28"/>
        </w:rPr>
        <w:t xml:space="preserve">) </w:t>
      </w:r>
      <w:r w:rsidRPr="00961EC1">
        <w:rPr>
          <w:rFonts w:ascii="Times New Roman" w:hAnsi="Times New Roman" w:cs="Times New Roman"/>
          <w:i/>
          <w:sz w:val="28"/>
          <w:szCs w:val="28"/>
        </w:rPr>
        <w:t>«</w:t>
      </w:r>
      <w:r w:rsidR="00BE6EA1" w:rsidRPr="00961EC1">
        <w:rPr>
          <w:rFonts w:ascii="Times New Roman" w:hAnsi="Times New Roman" w:cs="Times New Roman"/>
          <w:i/>
          <w:sz w:val="28"/>
          <w:szCs w:val="28"/>
        </w:rPr>
        <w:t>Работа с предметом</w:t>
      </w:r>
      <w:r w:rsidRPr="00961EC1">
        <w:rPr>
          <w:rFonts w:ascii="Times New Roman" w:hAnsi="Times New Roman" w:cs="Times New Roman"/>
          <w:i/>
          <w:sz w:val="28"/>
          <w:szCs w:val="28"/>
        </w:rPr>
        <w:t>»</w:t>
      </w:r>
      <w:r w:rsidR="00BE6EA1" w:rsidRPr="00961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EA1" w:rsidRPr="00961EC1" w:rsidRDefault="00BE6EA1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EC1">
        <w:rPr>
          <w:rFonts w:ascii="Times New Roman" w:hAnsi="Times New Roman" w:cs="Times New Roman"/>
          <w:sz w:val="28"/>
          <w:szCs w:val="28"/>
        </w:rPr>
        <w:tab/>
      </w:r>
      <w:r w:rsidR="004D2157" w:rsidRPr="00961EC1">
        <w:rPr>
          <w:rFonts w:ascii="Times New Roman" w:hAnsi="Times New Roman" w:cs="Times New Roman"/>
          <w:sz w:val="28"/>
          <w:szCs w:val="28"/>
        </w:rPr>
        <w:t>М</w:t>
      </w:r>
      <w:r w:rsidRPr="00961EC1">
        <w:rPr>
          <w:rFonts w:ascii="Times New Roman" w:hAnsi="Times New Roman" w:cs="Times New Roman"/>
          <w:sz w:val="28"/>
          <w:szCs w:val="28"/>
        </w:rPr>
        <w:t xml:space="preserve">ожет быть </w:t>
      </w:r>
      <w:r w:rsidR="004D2157" w:rsidRPr="00961EC1">
        <w:rPr>
          <w:rFonts w:ascii="Times New Roman" w:hAnsi="Times New Roman" w:cs="Times New Roman"/>
          <w:sz w:val="28"/>
          <w:szCs w:val="28"/>
        </w:rPr>
        <w:t xml:space="preserve">использована </w:t>
      </w:r>
      <w:r w:rsidRPr="00961EC1">
        <w:rPr>
          <w:rFonts w:ascii="Times New Roman" w:hAnsi="Times New Roman" w:cs="Times New Roman"/>
          <w:sz w:val="28"/>
          <w:szCs w:val="28"/>
        </w:rPr>
        <w:t xml:space="preserve">игрушка, я в своей практике </w:t>
      </w:r>
      <w:r w:rsidR="004D2157" w:rsidRPr="00961EC1">
        <w:rPr>
          <w:rFonts w:ascii="Times New Roman" w:hAnsi="Times New Roman" w:cs="Times New Roman"/>
          <w:sz w:val="28"/>
          <w:szCs w:val="28"/>
        </w:rPr>
        <w:t>пользуюсь</w:t>
      </w:r>
      <w:r w:rsidRPr="00961EC1">
        <w:rPr>
          <w:rFonts w:ascii="Times New Roman" w:hAnsi="Times New Roman" w:cs="Times New Roman"/>
          <w:sz w:val="28"/>
          <w:szCs w:val="28"/>
        </w:rPr>
        <w:t xml:space="preserve"> воздушны</w:t>
      </w:r>
      <w:r w:rsidR="004D2157" w:rsidRPr="00961EC1">
        <w:rPr>
          <w:rFonts w:ascii="Times New Roman" w:hAnsi="Times New Roman" w:cs="Times New Roman"/>
          <w:sz w:val="28"/>
          <w:szCs w:val="28"/>
        </w:rPr>
        <w:t>ми</w:t>
      </w:r>
      <w:r w:rsidRPr="00961EC1">
        <w:rPr>
          <w:rFonts w:ascii="Times New Roman" w:hAnsi="Times New Roman" w:cs="Times New Roman"/>
          <w:sz w:val="28"/>
          <w:szCs w:val="28"/>
        </w:rPr>
        <w:t xml:space="preserve"> шарик</w:t>
      </w:r>
      <w:r w:rsidR="00586CDE" w:rsidRPr="00961EC1">
        <w:rPr>
          <w:rFonts w:ascii="Times New Roman" w:hAnsi="Times New Roman" w:cs="Times New Roman"/>
          <w:sz w:val="28"/>
          <w:szCs w:val="28"/>
        </w:rPr>
        <w:t>ами</w:t>
      </w:r>
      <w:r w:rsidRPr="00961EC1">
        <w:rPr>
          <w:rFonts w:ascii="Times New Roman" w:hAnsi="Times New Roman" w:cs="Times New Roman"/>
          <w:sz w:val="28"/>
          <w:szCs w:val="28"/>
        </w:rPr>
        <w:t xml:space="preserve"> (что важно – маленьки</w:t>
      </w:r>
      <w:r w:rsidR="004D2157" w:rsidRPr="00961EC1">
        <w:rPr>
          <w:rFonts w:ascii="Times New Roman" w:hAnsi="Times New Roman" w:cs="Times New Roman"/>
          <w:sz w:val="28"/>
          <w:szCs w:val="28"/>
        </w:rPr>
        <w:t>ми</w:t>
      </w:r>
      <w:r w:rsidRPr="00961EC1">
        <w:rPr>
          <w:rFonts w:ascii="Times New Roman" w:hAnsi="Times New Roman" w:cs="Times New Roman"/>
          <w:sz w:val="28"/>
          <w:szCs w:val="28"/>
        </w:rPr>
        <w:t xml:space="preserve">!). Детям дается задание придумать три движения с шариком и назвать их. Условие: шарик не должен упасть. Далее смотрим </w:t>
      </w:r>
      <w:r w:rsidR="004D2157" w:rsidRPr="00961EC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961EC1">
        <w:rPr>
          <w:rFonts w:ascii="Times New Roman" w:hAnsi="Times New Roman" w:cs="Times New Roman"/>
          <w:sz w:val="28"/>
          <w:szCs w:val="28"/>
        </w:rPr>
        <w:t>каждого</w:t>
      </w:r>
      <w:r w:rsidR="00560A53" w:rsidRPr="00961EC1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961EC1">
        <w:rPr>
          <w:rFonts w:ascii="Times New Roman" w:hAnsi="Times New Roman" w:cs="Times New Roman"/>
          <w:sz w:val="28"/>
          <w:szCs w:val="28"/>
        </w:rPr>
        <w:t xml:space="preserve"> и </w:t>
      </w:r>
      <w:r w:rsidR="004D2157" w:rsidRPr="00961EC1">
        <w:rPr>
          <w:rFonts w:ascii="Times New Roman" w:hAnsi="Times New Roman" w:cs="Times New Roman"/>
          <w:sz w:val="28"/>
          <w:szCs w:val="28"/>
        </w:rPr>
        <w:t xml:space="preserve">параллельно </w:t>
      </w:r>
      <w:r w:rsidRPr="00961EC1">
        <w:rPr>
          <w:rFonts w:ascii="Times New Roman" w:hAnsi="Times New Roman" w:cs="Times New Roman"/>
          <w:sz w:val="28"/>
          <w:szCs w:val="28"/>
        </w:rPr>
        <w:t xml:space="preserve">все вместе </w:t>
      </w:r>
      <w:r w:rsidR="004D2157" w:rsidRPr="00961EC1">
        <w:rPr>
          <w:rFonts w:ascii="Times New Roman" w:hAnsi="Times New Roman" w:cs="Times New Roman"/>
          <w:sz w:val="28"/>
          <w:szCs w:val="28"/>
        </w:rPr>
        <w:t>раз</w:t>
      </w:r>
      <w:r w:rsidRPr="00961EC1">
        <w:rPr>
          <w:rFonts w:ascii="Times New Roman" w:hAnsi="Times New Roman" w:cs="Times New Roman"/>
          <w:sz w:val="28"/>
          <w:szCs w:val="28"/>
        </w:rPr>
        <w:t>учи</w:t>
      </w:r>
      <w:r w:rsidR="004D2157" w:rsidRPr="00961EC1">
        <w:rPr>
          <w:rFonts w:ascii="Times New Roman" w:hAnsi="Times New Roman" w:cs="Times New Roman"/>
          <w:sz w:val="28"/>
          <w:szCs w:val="28"/>
        </w:rPr>
        <w:t>ваем</w:t>
      </w:r>
      <w:r w:rsidRPr="00961EC1">
        <w:rPr>
          <w:rFonts w:ascii="Times New Roman" w:hAnsi="Times New Roman" w:cs="Times New Roman"/>
          <w:sz w:val="28"/>
          <w:szCs w:val="28"/>
        </w:rPr>
        <w:t>.</w:t>
      </w:r>
    </w:p>
    <w:p w:rsidR="00560A53" w:rsidRPr="00961EC1" w:rsidRDefault="00560A53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EC1">
        <w:rPr>
          <w:rFonts w:ascii="Times New Roman" w:hAnsi="Times New Roman" w:cs="Times New Roman"/>
          <w:sz w:val="28"/>
          <w:szCs w:val="28"/>
        </w:rPr>
        <w:t xml:space="preserve">в) </w:t>
      </w:r>
      <w:r w:rsidRPr="00961EC1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961EC1">
        <w:rPr>
          <w:rFonts w:ascii="Times New Roman" w:hAnsi="Times New Roman" w:cs="Times New Roman"/>
          <w:i/>
          <w:sz w:val="28"/>
          <w:szCs w:val="28"/>
        </w:rPr>
        <w:t>Бип-бип</w:t>
      </w:r>
      <w:proofErr w:type="spellEnd"/>
      <w:r w:rsidRPr="00961EC1">
        <w:rPr>
          <w:rFonts w:ascii="Times New Roman" w:hAnsi="Times New Roman" w:cs="Times New Roman"/>
          <w:i/>
          <w:sz w:val="28"/>
          <w:szCs w:val="28"/>
        </w:rPr>
        <w:t>»</w:t>
      </w:r>
      <w:r w:rsidR="006B06ED" w:rsidRPr="00961E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06ED" w:rsidRPr="00961EC1" w:rsidRDefault="00560A53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EC1">
        <w:rPr>
          <w:rFonts w:ascii="Times New Roman" w:hAnsi="Times New Roman" w:cs="Times New Roman"/>
          <w:sz w:val="28"/>
          <w:szCs w:val="28"/>
        </w:rPr>
        <w:t>Это игра на правильность выполнения движения. Если кто-то ошибся, то мы говорим «</w:t>
      </w:r>
      <w:proofErr w:type="spellStart"/>
      <w:r w:rsidRPr="00961EC1">
        <w:rPr>
          <w:rFonts w:ascii="Times New Roman" w:hAnsi="Times New Roman" w:cs="Times New Roman"/>
          <w:sz w:val="28"/>
          <w:szCs w:val="28"/>
        </w:rPr>
        <w:t>бип-бип</w:t>
      </w:r>
      <w:proofErr w:type="spellEnd"/>
      <w:r w:rsidRPr="00961EC1">
        <w:rPr>
          <w:rFonts w:ascii="Times New Roman" w:hAnsi="Times New Roman" w:cs="Times New Roman"/>
          <w:sz w:val="28"/>
          <w:szCs w:val="28"/>
        </w:rPr>
        <w:t>» и начинаем сначала. Это успешно можно применять в отработке танцев, либо отдельных движений. Также сами дети могут это использовать, например: когда исполняются движения «по диагонали», все</w:t>
      </w:r>
      <w:r w:rsidR="006B06ED" w:rsidRPr="00961EC1">
        <w:rPr>
          <w:rFonts w:ascii="Times New Roman" w:hAnsi="Times New Roman" w:cs="Times New Roman"/>
          <w:sz w:val="28"/>
          <w:szCs w:val="28"/>
        </w:rPr>
        <w:t xml:space="preserve"> внимательно</w:t>
      </w:r>
      <w:r w:rsidRPr="00961EC1">
        <w:rPr>
          <w:rFonts w:ascii="Times New Roman" w:hAnsi="Times New Roman" w:cs="Times New Roman"/>
          <w:sz w:val="28"/>
          <w:szCs w:val="28"/>
        </w:rPr>
        <w:t xml:space="preserve"> смотрят и если ребенок делает неправильно или идет не в нужном направлении, то группа говорит «</w:t>
      </w:r>
      <w:proofErr w:type="spellStart"/>
      <w:r w:rsidRPr="00961EC1">
        <w:rPr>
          <w:rFonts w:ascii="Times New Roman" w:hAnsi="Times New Roman" w:cs="Times New Roman"/>
          <w:sz w:val="28"/>
          <w:szCs w:val="28"/>
        </w:rPr>
        <w:t>бип-бип</w:t>
      </w:r>
      <w:proofErr w:type="spellEnd"/>
      <w:r w:rsidRPr="00961EC1">
        <w:rPr>
          <w:rFonts w:ascii="Times New Roman" w:hAnsi="Times New Roman" w:cs="Times New Roman"/>
          <w:sz w:val="28"/>
          <w:szCs w:val="28"/>
        </w:rPr>
        <w:t>» и он возвращается в конец диагонали.</w:t>
      </w:r>
    </w:p>
    <w:p w:rsidR="006B06ED" w:rsidRPr="00961EC1" w:rsidRDefault="006B06ED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1EC1">
        <w:rPr>
          <w:rFonts w:ascii="Times New Roman" w:hAnsi="Times New Roman" w:cs="Times New Roman"/>
          <w:i/>
          <w:sz w:val="28"/>
          <w:szCs w:val="28"/>
          <w:u w:val="single"/>
        </w:rPr>
        <w:t>По парам</w:t>
      </w:r>
    </w:p>
    <w:p w:rsidR="006B06ED" w:rsidRPr="00961EC1" w:rsidRDefault="00BE6EA1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E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r w:rsidRPr="00961EC1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«Зеркальный танец»</w:t>
      </w:r>
      <w:r w:rsidRPr="00961E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E6EA1" w:rsidRPr="00961EC1" w:rsidRDefault="00BE6EA1" w:rsidP="003F55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61EC1">
        <w:rPr>
          <w:color w:val="000000"/>
          <w:sz w:val="28"/>
          <w:szCs w:val="28"/>
        </w:rPr>
        <w:t xml:space="preserve">Участники разбиваются на пары. Один из пары — </w:t>
      </w:r>
      <w:r w:rsidR="006B06ED" w:rsidRPr="00961EC1">
        <w:rPr>
          <w:color w:val="000000"/>
          <w:sz w:val="28"/>
          <w:szCs w:val="28"/>
        </w:rPr>
        <w:t>«</w:t>
      </w:r>
      <w:r w:rsidRPr="00961EC1">
        <w:rPr>
          <w:color w:val="000000"/>
          <w:sz w:val="28"/>
          <w:szCs w:val="28"/>
        </w:rPr>
        <w:t>зеркало</w:t>
      </w:r>
      <w:r w:rsidR="006B06ED" w:rsidRPr="00961EC1">
        <w:rPr>
          <w:color w:val="000000"/>
          <w:sz w:val="28"/>
          <w:szCs w:val="28"/>
        </w:rPr>
        <w:t>»</w:t>
      </w:r>
      <w:r w:rsidRPr="00961EC1">
        <w:rPr>
          <w:color w:val="000000"/>
          <w:sz w:val="28"/>
          <w:szCs w:val="28"/>
        </w:rPr>
        <w:t>, он с наибольшей точностью старается повторить танцевальные движения другого. Затем дети в паре меняются ролями.</w:t>
      </w:r>
    </w:p>
    <w:p w:rsidR="00BE6EA1" w:rsidRPr="00961EC1" w:rsidRDefault="00BE6EA1" w:rsidP="003F5501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61EC1">
        <w:rPr>
          <w:rStyle w:val="c2"/>
          <w:bCs/>
          <w:color w:val="000000"/>
          <w:sz w:val="28"/>
          <w:szCs w:val="28"/>
        </w:rPr>
        <w:t xml:space="preserve">б) </w:t>
      </w:r>
      <w:r w:rsidRPr="00961EC1">
        <w:rPr>
          <w:rStyle w:val="c2"/>
          <w:bCs/>
          <w:i/>
          <w:color w:val="000000"/>
          <w:sz w:val="28"/>
          <w:szCs w:val="28"/>
        </w:rPr>
        <w:t>«Магниты»</w:t>
      </w:r>
      <w:r w:rsidRPr="00961EC1">
        <w:rPr>
          <w:rStyle w:val="c2"/>
          <w:bCs/>
          <w:color w:val="000000"/>
          <w:sz w:val="28"/>
          <w:szCs w:val="28"/>
        </w:rPr>
        <w:t xml:space="preserve"> </w:t>
      </w:r>
    </w:p>
    <w:p w:rsidR="00BE6EA1" w:rsidRPr="00961EC1" w:rsidRDefault="00BE6EA1" w:rsidP="003F5501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color w:val="000000"/>
          <w:sz w:val="28"/>
          <w:szCs w:val="28"/>
        </w:rPr>
      </w:pPr>
      <w:proofErr w:type="gramStart"/>
      <w:r w:rsidRPr="00961EC1">
        <w:rPr>
          <w:rStyle w:val="c2"/>
          <w:color w:val="000000"/>
          <w:sz w:val="28"/>
          <w:szCs w:val="28"/>
        </w:rPr>
        <w:t>Играющие</w:t>
      </w:r>
      <w:proofErr w:type="gramEnd"/>
      <w:r w:rsidRPr="00961EC1">
        <w:rPr>
          <w:rStyle w:val="c2"/>
          <w:color w:val="000000"/>
          <w:sz w:val="28"/>
          <w:szCs w:val="28"/>
        </w:rPr>
        <w:t xml:space="preserve"> стоят друг напротив друга на близком расстоянии и прикасаются друг к другу ладошк</w:t>
      </w:r>
      <w:r w:rsidR="00586CDE" w:rsidRPr="00961EC1">
        <w:rPr>
          <w:rStyle w:val="c2"/>
          <w:color w:val="000000"/>
          <w:sz w:val="28"/>
          <w:szCs w:val="28"/>
        </w:rPr>
        <w:t>ами. Между ладошками находятся «</w:t>
      </w:r>
      <w:r w:rsidRPr="00961EC1">
        <w:rPr>
          <w:rStyle w:val="c2"/>
          <w:color w:val="000000"/>
          <w:sz w:val="28"/>
          <w:szCs w:val="28"/>
        </w:rPr>
        <w:t>магниты</w:t>
      </w:r>
      <w:r w:rsidR="00586CDE" w:rsidRPr="00961EC1">
        <w:rPr>
          <w:rStyle w:val="c2"/>
          <w:color w:val="000000"/>
          <w:sz w:val="28"/>
          <w:szCs w:val="28"/>
        </w:rPr>
        <w:t>»</w:t>
      </w:r>
      <w:r w:rsidRPr="00961EC1">
        <w:rPr>
          <w:rStyle w:val="c2"/>
          <w:color w:val="000000"/>
          <w:sz w:val="28"/>
          <w:szCs w:val="28"/>
        </w:rPr>
        <w:t>: теннисные мячики, брусочки, кубики и т. п. Под плавную, спокойную музыку играющие выполняют движения руками и одновременно перемещаются м</w:t>
      </w:r>
      <w:r w:rsidR="006B06ED" w:rsidRPr="00961EC1">
        <w:rPr>
          <w:rStyle w:val="c2"/>
          <w:color w:val="000000"/>
          <w:sz w:val="28"/>
          <w:szCs w:val="28"/>
        </w:rPr>
        <w:t>едленными шагами в пространстве</w:t>
      </w:r>
      <w:r w:rsidRPr="00961EC1">
        <w:rPr>
          <w:rStyle w:val="c2"/>
          <w:color w:val="000000"/>
          <w:sz w:val="28"/>
          <w:szCs w:val="28"/>
        </w:rPr>
        <w:t>, пр</w:t>
      </w:r>
      <w:r w:rsidR="004D2157" w:rsidRPr="00961EC1">
        <w:rPr>
          <w:rStyle w:val="c2"/>
          <w:color w:val="000000"/>
          <w:sz w:val="28"/>
          <w:szCs w:val="28"/>
        </w:rPr>
        <w:t>иседают, совершают наклоны и т.д. Важно не уронить «</w:t>
      </w:r>
      <w:r w:rsidRPr="00961EC1">
        <w:rPr>
          <w:rStyle w:val="c2"/>
          <w:color w:val="000000"/>
          <w:sz w:val="28"/>
          <w:szCs w:val="28"/>
        </w:rPr>
        <w:t>магниты</w:t>
      </w:r>
      <w:r w:rsidR="004D2157" w:rsidRPr="00961EC1">
        <w:rPr>
          <w:rStyle w:val="c2"/>
          <w:color w:val="000000"/>
          <w:sz w:val="28"/>
          <w:szCs w:val="28"/>
        </w:rPr>
        <w:t>»</w:t>
      </w:r>
      <w:r w:rsidRPr="00961EC1">
        <w:rPr>
          <w:rStyle w:val="c2"/>
          <w:color w:val="000000"/>
          <w:sz w:val="28"/>
          <w:szCs w:val="28"/>
        </w:rPr>
        <w:t xml:space="preserve"> и </w:t>
      </w:r>
      <w:r w:rsidR="004D2157" w:rsidRPr="00961EC1">
        <w:rPr>
          <w:rStyle w:val="c2"/>
          <w:color w:val="000000"/>
          <w:sz w:val="28"/>
          <w:szCs w:val="28"/>
        </w:rPr>
        <w:t>чувствовать их «притяжение»</w:t>
      </w:r>
      <w:r w:rsidRPr="00961EC1">
        <w:rPr>
          <w:rStyle w:val="c2"/>
          <w:color w:val="000000"/>
          <w:sz w:val="28"/>
          <w:szCs w:val="28"/>
        </w:rPr>
        <w:t xml:space="preserve">, то </w:t>
      </w:r>
      <w:r w:rsidRPr="00961EC1">
        <w:rPr>
          <w:rStyle w:val="c2"/>
          <w:color w:val="000000"/>
          <w:sz w:val="28"/>
          <w:szCs w:val="28"/>
        </w:rPr>
        <w:lastRenderedPageBreak/>
        <w:t>есть приспосаб</w:t>
      </w:r>
      <w:r w:rsidR="006B06ED" w:rsidRPr="00961EC1">
        <w:rPr>
          <w:rStyle w:val="c2"/>
          <w:color w:val="000000"/>
          <w:sz w:val="28"/>
          <w:szCs w:val="28"/>
        </w:rPr>
        <w:t>ливаться к движениям друг друга</w:t>
      </w:r>
      <w:r w:rsidRPr="00961EC1">
        <w:rPr>
          <w:rStyle w:val="c2"/>
          <w:color w:val="000000"/>
          <w:sz w:val="28"/>
          <w:szCs w:val="28"/>
        </w:rPr>
        <w:t>, предугадывать их и гибко, без слов обмениваться ролью ведущего</w:t>
      </w:r>
      <w:r w:rsidR="0030611A" w:rsidRPr="00961EC1">
        <w:rPr>
          <w:sz w:val="28"/>
          <w:szCs w:val="28"/>
        </w:rPr>
        <w:t xml:space="preserve"> [5, </w:t>
      </w:r>
      <w:r w:rsidR="0030611A" w:rsidRPr="00961EC1">
        <w:rPr>
          <w:sz w:val="28"/>
          <w:szCs w:val="28"/>
          <w:lang w:val="en-US"/>
        </w:rPr>
        <w:t>c</w:t>
      </w:r>
      <w:r w:rsidR="0030611A" w:rsidRPr="00961EC1">
        <w:rPr>
          <w:sz w:val="28"/>
          <w:szCs w:val="28"/>
        </w:rPr>
        <w:t>. 3]</w:t>
      </w:r>
      <w:r w:rsidR="006A166A" w:rsidRPr="00961EC1">
        <w:rPr>
          <w:sz w:val="28"/>
          <w:szCs w:val="28"/>
        </w:rPr>
        <w:t>.</w:t>
      </w:r>
    </w:p>
    <w:p w:rsidR="00BE6EA1" w:rsidRPr="00961EC1" w:rsidRDefault="00BE6EA1" w:rsidP="003F55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61EC1">
        <w:rPr>
          <w:color w:val="000000"/>
          <w:sz w:val="28"/>
          <w:szCs w:val="28"/>
        </w:rPr>
        <w:t xml:space="preserve">в) </w:t>
      </w:r>
      <w:r w:rsidRPr="00961EC1">
        <w:rPr>
          <w:bCs/>
          <w:i/>
          <w:color w:val="000000"/>
          <w:sz w:val="28"/>
          <w:szCs w:val="28"/>
        </w:rPr>
        <w:t xml:space="preserve">«Насос и надувная кукла» </w:t>
      </w:r>
    </w:p>
    <w:p w:rsidR="006B06ED" w:rsidRPr="00961EC1" w:rsidRDefault="00BE6EA1" w:rsidP="003F55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61EC1">
        <w:rPr>
          <w:color w:val="000000"/>
          <w:sz w:val="28"/>
          <w:szCs w:val="28"/>
        </w:rPr>
        <w:t xml:space="preserve">Дети разбиваются на пары. Один </w:t>
      </w:r>
      <w:r w:rsidR="00586CDE" w:rsidRPr="00961EC1">
        <w:rPr>
          <w:color w:val="000000"/>
          <w:sz w:val="28"/>
          <w:szCs w:val="28"/>
        </w:rPr>
        <w:t>–</w:t>
      </w:r>
      <w:r w:rsidRPr="00961EC1">
        <w:rPr>
          <w:color w:val="000000"/>
          <w:sz w:val="28"/>
          <w:szCs w:val="28"/>
        </w:rPr>
        <w:t xml:space="preserve"> надувная кукла, из которой выпущен воздух, </w:t>
      </w:r>
      <w:r w:rsidR="00586CDE" w:rsidRPr="00961EC1">
        <w:rPr>
          <w:color w:val="000000"/>
          <w:sz w:val="28"/>
          <w:szCs w:val="28"/>
        </w:rPr>
        <w:t>сидит</w:t>
      </w:r>
      <w:r w:rsidRPr="00961EC1">
        <w:rPr>
          <w:color w:val="000000"/>
          <w:sz w:val="28"/>
          <w:szCs w:val="28"/>
        </w:rPr>
        <w:t xml:space="preserve"> на полу в расслабленной позе (согнуты колени, руки, голова опущена). </w:t>
      </w:r>
      <w:proofErr w:type="gramStart"/>
      <w:r w:rsidRPr="00961EC1">
        <w:rPr>
          <w:color w:val="000000"/>
          <w:sz w:val="28"/>
          <w:szCs w:val="28"/>
        </w:rPr>
        <w:t xml:space="preserve">Другой </w:t>
      </w:r>
      <w:r w:rsidR="00586CDE" w:rsidRPr="00961EC1">
        <w:rPr>
          <w:color w:val="000000"/>
          <w:sz w:val="28"/>
          <w:szCs w:val="28"/>
        </w:rPr>
        <w:t>–</w:t>
      </w:r>
      <w:r w:rsidRPr="00961EC1">
        <w:rPr>
          <w:color w:val="000000"/>
          <w:sz w:val="28"/>
          <w:szCs w:val="28"/>
        </w:rPr>
        <w:t xml:space="preserve"> «накачивающий» куклу воздухом с помощью насоса </w:t>
      </w:r>
      <w:r w:rsidR="00586CDE" w:rsidRPr="00961EC1">
        <w:rPr>
          <w:color w:val="000000"/>
          <w:sz w:val="28"/>
          <w:szCs w:val="28"/>
        </w:rPr>
        <w:t>–</w:t>
      </w:r>
      <w:r w:rsidRPr="00961EC1">
        <w:rPr>
          <w:color w:val="000000"/>
          <w:sz w:val="28"/>
          <w:szCs w:val="28"/>
        </w:rPr>
        <w:t xml:space="preserve"> ритмично наклоняется вперед, на выдох произносит:</w:t>
      </w:r>
      <w:proofErr w:type="gramEnd"/>
      <w:r w:rsidRPr="00961EC1">
        <w:rPr>
          <w:color w:val="000000"/>
          <w:sz w:val="28"/>
          <w:szCs w:val="28"/>
        </w:rPr>
        <w:t xml:space="preserve"> «С-с-с». Кукла медленно наполняется воздухом, распрямляется, твердеет </w:t>
      </w:r>
      <w:r w:rsidR="00586CDE" w:rsidRPr="00961EC1">
        <w:rPr>
          <w:color w:val="000000"/>
          <w:sz w:val="28"/>
          <w:szCs w:val="28"/>
        </w:rPr>
        <w:t>–</w:t>
      </w:r>
      <w:r w:rsidRPr="00961EC1">
        <w:rPr>
          <w:color w:val="000000"/>
          <w:sz w:val="28"/>
          <w:szCs w:val="28"/>
        </w:rPr>
        <w:t xml:space="preserve"> она надута. Затем «куклу»</w:t>
      </w:r>
      <w:r w:rsidRPr="00961EC1">
        <w:rPr>
          <w:rStyle w:val="apple-converted-space"/>
          <w:color w:val="000000"/>
          <w:sz w:val="28"/>
          <w:szCs w:val="28"/>
        </w:rPr>
        <w:t> </w:t>
      </w:r>
      <w:r w:rsidRPr="00961EC1">
        <w:rPr>
          <w:color w:val="000000"/>
          <w:sz w:val="28"/>
          <w:szCs w:val="28"/>
        </w:rPr>
        <w:t>сдувают, нажав несильно ей на живот, воздух постепенно из нее выходит со звуком: «С-с-с». Она опять «опадает». Дети в паре меняются ролями</w:t>
      </w:r>
      <w:r w:rsidR="006A166A" w:rsidRPr="00961EC1">
        <w:rPr>
          <w:sz w:val="28"/>
          <w:szCs w:val="28"/>
        </w:rPr>
        <w:t xml:space="preserve"> [4, </w:t>
      </w:r>
      <w:r w:rsidR="006A166A" w:rsidRPr="00961EC1">
        <w:rPr>
          <w:sz w:val="28"/>
          <w:szCs w:val="28"/>
          <w:lang w:val="en-US"/>
        </w:rPr>
        <w:t>c</w:t>
      </w:r>
      <w:r w:rsidR="006A166A" w:rsidRPr="00961EC1">
        <w:rPr>
          <w:sz w:val="28"/>
          <w:szCs w:val="28"/>
        </w:rPr>
        <w:t>. 56]</w:t>
      </w:r>
      <w:r w:rsidRPr="00961EC1">
        <w:rPr>
          <w:color w:val="000000"/>
          <w:sz w:val="28"/>
          <w:szCs w:val="28"/>
        </w:rPr>
        <w:t>.</w:t>
      </w:r>
      <w:r w:rsidR="006A166A" w:rsidRPr="00961EC1">
        <w:rPr>
          <w:color w:val="000000"/>
          <w:sz w:val="28"/>
          <w:szCs w:val="28"/>
        </w:rPr>
        <w:t xml:space="preserve"> </w:t>
      </w:r>
    </w:p>
    <w:p w:rsidR="00BE6EA1" w:rsidRPr="00961EC1" w:rsidRDefault="006B06ED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1EC1">
        <w:rPr>
          <w:rFonts w:ascii="Times New Roman" w:hAnsi="Times New Roman" w:cs="Times New Roman"/>
          <w:i/>
          <w:sz w:val="28"/>
          <w:szCs w:val="28"/>
          <w:u w:val="single"/>
        </w:rPr>
        <w:t>Коллективные:</w:t>
      </w:r>
      <w:r w:rsidR="00BE6EA1" w:rsidRPr="00961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EA1" w:rsidRPr="00961EC1" w:rsidRDefault="00BE6EA1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EC1">
        <w:rPr>
          <w:rFonts w:ascii="Times New Roman" w:hAnsi="Times New Roman" w:cs="Times New Roman"/>
          <w:sz w:val="28"/>
          <w:szCs w:val="28"/>
        </w:rPr>
        <w:t xml:space="preserve">а) </w:t>
      </w:r>
      <w:r w:rsidRPr="00961EC1">
        <w:rPr>
          <w:rFonts w:ascii="Times New Roman" w:hAnsi="Times New Roman" w:cs="Times New Roman"/>
          <w:i/>
          <w:sz w:val="28"/>
          <w:szCs w:val="28"/>
        </w:rPr>
        <w:t>«Музыкальная пауза</w:t>
      </w:r>
      <w:r w:rsidR="006B06ED" w:rsidRPr="00961EC1">
        <w:rPr>
          <w:rFonts w:ascii="Times New Roman" w:hAnsi="Times New Roman" w:cs="Times New Roman"/>
          <w:i/>
          <w:sz w:val="28"/>
          <w:szCs w:val="28"/>
        </w:rPr>
        <w:t>»</w:t>
      </w:r>
    </w:p>
    <w:p w:rsidR="00BE6EA1" w:rsidRPr="00961EC1" w:rsidRDefault="00BE6EA1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EC1">
        <w:rPr>
          <w:rFonts w:ascii="Times New Roman" w:hAnsi="Times New Roman" w:cs="Times New Roman"/>
          <w:sz w:val="28"/>
          <w:szCs w:val="28"/>
        </w:rPr>
        <w:tab/>
        <w:t>Пока звучит музыка, дети импровизируют</w:t>
      </w:r>
      <w:r w:rsidR="006B06ED" w:rsidRPr="00961EC1">
        <w:rPr>
          <w:rFonts w:ascii="Times New Roman" w:hAnsi="Times New Roman" w:cs="Times New Roman"/>
          <w:sz w:val="28"/>
          <w:szCs w:val="28"/>
        </w:rPr>
        <w:t>,</w:t>
      </w:r>
      <w:r w:rsidRPr="00961EC1">
        <w:rPr>
          <w:rFonts w:ascii="Times New Roman" w:hAnsi="Times New Roman" w:cs="Times New Roman"/>
          <w:sz w:val="28"/>
          <w:szCs w:val="28"/>
        </w:rPr>
        <w:t xml:space="preserve"> перемещаясь по залу, также можно дать на отработку определенные движения. Как только музыка останавливается, все замирают. Чтобы игра шла интереснее, можно делать музыкальные интервалы очень короткие, тогда детям приходится двигаться </w:t>
      </w:r>
      <w:r w:rsidR="004D2157" w:rsidRPr="00961EC1">
        <w:rPr>
          <w:rFonts w:ascii="Times New Roman" w:hAnsi="Times New Roman" w:cs="Times New Roman"/>
          <w:sz w:val="28"/>
          <w:szCs w:val="28"/>
        </w:rPr>
        <w:t xml:space="preserve">словно </w:t>
      </w:r>
      <w:r w:rsidR="00DC1182" w:rsidRPr="00961EC1">
        <w:rPr>
          <w:rFonts w:ascii="Times New Roman" w:hAnsi="Times New Roman" w:cs="Times New Roman"/>
          <w:sz w:val="28"/>
          <w:szCs w:val="28"/>
        </w:rPr>
        <w:t>«</w:t>
      </w:r>
      <w:r w:rsidR="004D2157" w:rsidRPr="00961EC1">
        <w:rPr>
          <w:rFonts w:ascii="Times New Roman" w:hAnsi="Times New Roman" w:cs="Times New Roman"/>
          <w:sz w:val="28"/>
          <w:szCs w:val="28"/>
        </w:rPr>
        <w:t>робот</w:t>
      </w:r>
      <w:r w:rsidR="00DC1182" w:rsidRPr="00961EC1">
        <w:rPr>
          <w:rFonts w:ascii="Times New Roman" w:hAnsi="Times New Roman" w:cs="Times New Roman"/>
          <w:sz w:val="28"/>
          <w:szCs w:val="28"/>
        </w:rPr>
        <w:t>»</w:t>
      </w:r>
      <w:r w:rsidR="004D2157" w:rsidRPr="00961EC1">
        <w:rPr>
          <w:rFonts w:ascii="Times New Roman" w:hAnsi="Times New Roman" w:cs="Times New Roman"/>
          <w:sz w:val="28"/>
          <w:szCs w:val="28"/>
        </w:rPr>
        <w:t>. К</w:t>
      </w:r>
      <w:r w:rsidRPr="00961EC1">
        <w:rPr>
          <w:rFonts w:ascii="Times New Roman" w:hAnsi="Times New Roman" w:cs="Times New Roman"/>
          <w:sz w:val="28"/>
          <w:szCs w:val="28"/>
        </w:rPr>
        <w:t>ак правило</w:t>
      </w:r>
      <w:r w:rsidR="004D2157" w:rsidRPr="00961EC1">
        <w:rPr>
          <w:rFonts w:ascii="Times New Roman" w:hAnsi="Times New Roman" w:cs="Times New Roman"/>
          <w:sz w:val="28"/>
          <w:szCs w:val="28"/>
        </w:rPr>
        <w:t>, это</w:t>
      </w:r>
      <w:r w:rsidRPr="00961EC1">
        <w:rPr>
          <w:rFonts w:ascii="Times New Roman" w:hAnsi="Times New Roman" w:cs="Times New Roman"/>
          <w:sz w:val="28"/>
          <w:szCs w:val="28"/>
        </w:rPr>
        <w:t xml:space="preserve"> всегда вызывает улыбки и смех.</w:t>
      </w:r>
    </w:p>
    <w:p w:rsidR="00BE6EA1" w:rsidRPr="00961EC1" w:rsidRDefault="00BE6EA1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EC1">
        <w:rPr>
          <w:rFonts w:ascii="Times New Roman" w:hAnsi="Times New Roman" w:cs="Times New Roman"/>
          <w:sz w:val="28"/>
          <w:szCs w:val="28"/>
        </w:rPr>
        <w:t xml:space="preserve">б) </w:t>
      </w:r>
      <w:r w:rsidRPr="00961EC1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961EC1">
        <w:rPr>
          <w:rFonts w:ascii="Times New Roman" w:hAnsi="Times New Roman" w:cs="Times New Roman"/>
          <w:i/>
          <w:sz w:val="28"/>
          <w:szCs w:val="28"/>
        </w:rPr>
        <w:t>Громче-</w:t>
      </w:r>
      <w:r w:rsidR="00DC1182" w:rsidRPr="00961EC1">
        <w:rPr>
          <w:rFonts w:ascii="Times New Roman" w:hAnsi="Times New Roman" w:cs="Times New Roman"/>
          <w:i/>
          <w:sz w:val="28"/>
          <w:szCs w:val="28"/>
        </w:rPr>
        <w:t>быстрее</w:t>
      </w:r>
      <w:proofErr w:type="gramEnd"/>
      <w:r w:rsidRPr="00961EC1">
        <w:rPr>
          <w:rFonts w:ascii="Times New Roman" w:hAnsi="Times New Roman" w:cs="Times New Roman"/>
          <w:i/>
          <w:sz w:val="28"/>
          <w:szCs w:val="28"/>
        </w:rPr>
        <w:t xml:space="preserve"> и тише-</w:t>
      </w:r>
      <w:r w:rsidR="00DC1182" w:rsidRPr="00961EC1">
        <w:rPr>
          <w:rFonts w:ascii="Times New Roman" w:hAnsi="Times New Roman" w:cs="Times New Roman"/>
          <w:i/>
          <w:sz w:val="28"/>
          <w:szCs w:val="28"/>
        </w:rPr>
        <w:t>медленнее</w:t>
      </w:r>
      <w:r w:rsidRPr="00961EC1">
        <w:rPr>
          <w:rFonts w:ascii="Times New Roman" w:hAnsi="Times New Roman" w:cs="Times New Roman"/>
          <w:i/>
          <w:sz w:val="28"/>
          <w:szCs w:val="28"/>
        </w:rPr>
        <w:t>»</w:t>
      </w:r>
    </w:p>
    <w:p w:rsidR="006B06ED" w:rsidRPr="00961EC1" w:rsidRDefault="00BE6EA1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EC1">
        <w:rPr>
          <w:rFonts w:ascii="Times New Roman" w:hAnsi="Times New Roman" w:cs="Times New Roman"/>
          <w:sz w:val="28"/>
          <w:szCs w:val="28"/>
        </w:rPr>
        <w:tab/>
        <w:t>Чем громче звучит музыка, тем быстрее нужно двигаться, и соответственно, чем тише</w:t>
      </w:r>
      <w:r w:rsidR="00980BBE" w:rsidRPr="00961EC1">
        <w:rPr>
          <w:rFonts w:ascii="Times New Roman" w:hAnsi="Times New Roman" w:cs="Times New Roman"/>
          <w:sz w:val="28"/>
          <w:szCs w:val="28"/>
        </w:rPr>
        <w:t>,</w:t>
      </w:r>
      <w:r w:rsidRPr="00961EC1">
        <w:rPr>
          <w:rFonts w:ascii="Times New Roman" w:hAnsi="Times New Roman" w:cs="Times New Roman"/>
          <w:sz w:val="28"/>
          <w:szCs w:val="28"/>
        </w:rPr>
        <w:t xml:space="preserve"> тем медленнее.  Далее советую полностью выключить музыку и здесь дети сами должны догадаться, что </w:t>
      </w:r>
      <w:r w:rsidR="006B06ED" w:rsidRPr="00961EC1">
        <w:rPr>
          <w:rFonts w:ascii="Times New Roman" w:hAnsi="Times New Roman" w:cs="Times New Roman"/>
          <w:sz w:val="28"/>
          <w:szCs w:val="28"/>
        </w:rPr>
        <w:t>нужно замереть</w:t>
      </w:r>
      <w:r w:rsidR="00980BBE" w:rsidRPr="00961EC1">
        <w:rPr>
          <w:rFonts w:ascii="Times New Roman" w:hAnsi="Times New Roman" w:cs="Times New Roman"/>
          <w:sz w:val="28"/>
          <w:szCs w:val="28"/>
        </w:rPr>
        <w:t>.</w:t>
      </w:r>
    </w:p>
    <w:p w:rsidR="00BE6EA1" w:rsidRPr="00961EC1" w:rsidRDefault="006B06ED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EC1">
        <w:rPr>
          <w:rFonts w:ascii="Times New Roman" w:hAnsi="Times New Roman" w:cs="Times New Roman"/>
          <w:i/>
          <w:sz w:val="28"/>
          <w:szCs w:val="28"/>
        </w:rPr>
        <w:t>в</w:t>
      </w:r>
      <w:r w:rsidR="00BE6EA1" w:rsidRPr="00961EC1">
        <w:rPr>
          <w:rFonts w:ascii="Times New Roman" w:hAnsi="Times New Roman" w:cs="Times New Roman"/>
          <w:i/>
          <w:sz w:val="28"/>
          <w:szCs w:val="28"/>
        </w:rPr>
        <w:t>) «Рисунки»</w:t>
      </w:r>
      <w:r w:rsidRPr="00961E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6EA1" w:rsidRPr="00961EC1" w:rsidRDefault="00BE6EA1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EC1">
        <w:rPr>
          <w:rFonts w:ascii="Times New Roman" w:hAnsi="Times New Roman" w:cs="Times New Roman"/>
          <w:sz w:val="28"/>
          <w:szCs w:val="28"/>
        </w:rPr>
        <w:tab/>
        <w:t xml:space="preserve">В этой игре закрепляются и отрабатываются выученные Вами рисунки с детьми. Важно каждому рисунку дать название, например круг </w:t>
      </w:r>
      <w:r w:rsidR="00DC1182" w:rsidRPr="00961EC1">
        <w:rPr>
          <w:rFonts w:ascii="Times New Roman" w:hAnsi="Times New Roman" w:cs="Times New Roman"/>
          <w:sz w:val="28"/>
          <w:szCs w:val="28"/>
        </w:rPr>
        <w:t>–</w:t>
      </w:r>
      <w:r w:rsidRPr="00961EC1">
        <w:rPr>
          <w:rFonts w:ascii="Times New Roman" w:hAnsi="Times New Roman" w:cs="Times New Roman"/>
          <w:sz w:val="28"/>
          <w:szCs w:val="28"/>
        </w:rPr>
        <w:t xml:space="preserve"> «солнце», колонна </w:t>
      </w:r>
      <w:r w:rsidR="00DC1182" w:rsidRPr="00961EC1">
        <w:rPr>
          <w:rFonts w:ascii="Times New Roman" w:hAnsi="Times New Roman" w:cs="Times New Roman"/>
          <w:sz w:val="28"/>
          <w:szCs w:val="28"/>
        </w:rPr>
        <w:t>–</w:t>
      </w:r>
      <w:r w:rsidRPr="00961EC1">
        <w:rPr>
          <w:rFonts w:ascii="Times New Roman" w:hAnsi="Times New Roman" w:cs="Times New Roman"/>
          <w:sz w:val="28"/>
          <w:szCs w:val="28"/>
        </w:rPr>
        <w:t xml:space="preserve"> «гусеница» и линия </w:t>
      </w:r>
      <w:r w:rsidR="00DC1182" w:rsidRPr="00961EC1">
        <w:rPr>
          <w:rFonts w:ascii="Times New Roman" w:hAnsi="Times New Roman" w:cs="Times New Roman"/>
          <w:sz w:val="28"/>
          <w:szCs w:val="28"/>
        </w:rPr>
        <w:t>–</w:t>
      </w:r>
      <w:r w:rsidRPr="00961EC1">
        <w:rPr>
          <w:rFonts w:ascii="Times New Roman" w:hAnsi="Times New Roman" w:cs="Times New Roman"/>
          <w:sz w:val="28"/>
          <w:szCs w:val="28"/>
        </w:rPr>
        <w:t xml:space="preserve"> «дорога». Далее следует проработать каждый рисунок с детьми. Игра заключается в том, что под музыку дети перемещаются по залу и импровизируют, как только останавливается музыка, ведущий называет «со</w:t>
      </w:r>
      <w:r w:rsidR="00D6719F" w:rsidRPr="00961EC1">
        <w:rPr>
          <w:rFonts w:ascii="Times New Roman" w:hAnsi="Times New Roman" w:cs="Times New Roman"/>
          <w:sz w:val="28"/>
          <w:szCs w:val="28"/>
        </w:rPr>
        <w:t xml:space="preserve">лнце», «гусеница» или «дорога». </w:t>
      </w:r>
      <w:r w:rsidRPr="00961EC1">
        <w:rPr>
          <w:rFonts w:ascii="Times New Roman" w:hAnsi="Times New Roman" w:cs="Times New Roman"/>
          <w:sz w:val="28"/>
          <w:szCs w:val="28"/>
        </w:rPr>
        <w:t>Можно усложнить немного задание и называть два «солнца», четыре «гусеницы» и две «дороги».</w:t>
      </w:r>
    </w:p>
    <w:p w:rsidR="001F1732" w:rsidRPr="00961EC1" w:rsidRDefault="001F1732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EC1">
        <w:rPr>
          <w:rFonts w:ascii="Times New Roman" w:hAnsi="Times New Roman" w:cs="Times New Roman"/>
          <w:sz w:val="28"/>
          <w:szCs w:val="28"/>
        </w:rPr>
        <w:lastRenderedPageBreak/>
        <w:t>Использование</w:t>
      </w:r>
      <w:r w:rsidR="00DC1182" w:rsidRPr="00961EC1">
        <w:rPr>
          <w:rFonts w:ascii="Times New Roman" w:hAnsi="Times New Roman" w:cs="Times New Roman"/>
          <w:sz w:val="28"/>
          <w:szCs w:val="28"/>
        </w:rPr>
        <w:t xml:space="preserve"> хореографом</w:t>
      </w:r>
      <w:r w:rsidRPr="00961EC1">
        <w:rPr>
          <w:rFonts w:ascii="Times New Roman" w:hAnsi="Times New Roman" w:cs="Times New Roman"/>
          <w:sz w:val="28"/>
          <w:szCs w:val="28"/>
        </w:rPr>
        <w:t xml:space="preserve"> игрового</w:t>
      </w:r>
      <w:r w:rsidR="00384D61" w:rsidRPr="00961EC1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961EC1">
        <w:rPr>
          <w:rFonts w:ascii="Times New Roman" w:hAnsi="Times New Roman" w:cs="Times New Roman"/>
          <w:sz w:val="28"/>
          <w:szCs w:val="28"/>
        </w:rPr>
        <w:t>а</w:t>
      </w:r>
      <w:r w:rsidR="00384D61" w:rsidRPr="00961EC1">
        <w:rPr>
          <w:rFonts w:ascii="Times New Roman" w:hAnsi="Times New Roman" w:cs="Times New Roman"/>
          <w:sz w:val="28"/>
          <w:szCs w:val="28"/>
        </w:rPr>
        <w:t xml:space="preserve"> придает учебно-воспитательному процессу привлекательную форму, облегчает процесс запоминания и освоения упражнени</w:t>
      </w:r>
      <w:r w:rsidR="008D4108" w:rsidRPr="00961EC1">
        <w:rPr>
          <w:rFonts w:ascii="Times New Roman" w:hAnsi="Times New Roman" w:cs="Times New Roman"/>
          <w:sz w:val="28"/>
          <w:szCs w:val="28"/>
        </w:rPr>
        <w:t>й</w:t>
      </w:r>
      <w:r w:rsidR="00384D61" w:rsidRPr="00961EC1">
        <w:rPr>
          <w:rFonts w:ascii="Times New Roman" w:hAnsi="Times New Roman" w:cs="Times New Roman"/>
          <w:sz w:val="28"/>
          <w:szCs w:val="28"/>
        </w:rPr>
        <w:t>, повышает эмоциональный фон занятий, способствует развитию мышления, воображения и творческих способностей ребенка</w:t>
      </w:r>
      <w:r w:rsidR="00E45BE3" w:rsidRPr="00961EC1">
        <w:rPr>
          <w:rFonts w:ascii="Times New Roman" w:hAnsi="Times New Roman" w:cs="Times New Roman"/>
          <w:sz w:val="28"/>
          <w:szCs w:val="28"/>
        </w:rPr>
        <w:t xml:space="preserve"> [1, </w:t>
      </w:r>
      <w:r w:rsidR="00E45BE3" w:rsidRPr="00961EC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45BE3" w:rsidRPr="00961EC1">
        <w:rPr>
          <w:rFonts w:ascii="Times New Roman" w:hAnsi="Times New Roman" w:cs="Times New Roman"/>
          <w:sz w:val="28"/>
          <w:szCs w:val="28"/>
        </w:rPr>
        <w:t>. 44].</w:t>
      </w:r>
      <w:r w:rsidR="00384D61" w:rsidRPr="00961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732" w:rsidRPr="00961EC1" w:rsidRDefault="00384D61" w:rsidP="003F55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EC1">
        <w:rPr>
          <w:rFonts w:ascii="Times New Roman" w:hAnsi="Times New Roman" w:cs="Times New Roman"/>
          <w:sz w:val="28"/>
          <w:szCs w:val="28"/>
        </w:rPr>
        <w:t xml:space="preserve"> </w:t>
      </w:r>
      <w:r w:rsidR="001F1732" w:rsidRPr="00961EC1">
        <w:rPr>
          <w:rFonts w:ascii="Times New Roman" w:hAnsi="Times New Roman" w:cs="Times New Roman"/>
          <w:sz w:val="28"/>
          <w:szCs w:val="28"/>
        </w:rPr>
        <w:t xml:space="preserve">Через игру можно отследить физическое, творческое и личностное развитие ребенка. Игра в команде позволяет сплотить детский коллектив в единую группу, в единый организм, способный решать задачи более высокого уровня, нежели доступные одному ребенку, и зачастую </w:t>
      </w:r>
      <w:r w:rsidR="00DC1182" w:rsidRPr="00961EC1">
        <w:rPr>
          <w:rFonts w:ascii="Times New Roman" w:hAnsi="Times New Roman" w:cs="Times New Roman"/>
          <w:sz w:val="28"/>
          <w:szCs w:val="28"/>
        </w:rPr>
        <w:t>–</w:t>
      </w:r>
      <w:r w:rsidR="001F1732" w:rsidRPr="00961EC1">
        <w:rPr>
          <w:rFonts w:ascii="Times New Roman" w:hAnsi="Times New Roman" w:cs="Times New Roman"/>
          <w:sz w:val="28"/>
          <w:szCs w:val="28"/>
        </w:rPr>
        <w:t xml:space="preserve"> более сложные. </w:t>
      </w:r>
    </w:p>
    <w:p w:rsidR="0060263B" w:rsidRPr="00961EC1" w:rsidRDefault="00384D61" w:rsidP="006026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EC1">
        <w:rPr>
          <w:rFonts w:ascii="Times New Roman" w:hAnsi="Times New Roman" w:cs="Times New Roman"/>
          <w:sz w:val="28"/>
          <w:szCs w:val="28"/>
        </w:rPr>
        <w:t>Разнообразие и умелое руководство детскими играми позвол</w:t>
      </w:r>
      <w:r w:rsidR="001F1732" w:rsidRPr="00961EC1">
        <w:rPr>
          <w:rFonts w:ascii="Times New Roman" w:hAnsi="Times New Roman" w:cs="Times New Roman"/>
          <w:sz w:val="28"/>
          <w:szCs w:val="28"/>
        </w:rPr>
        <w:t>яет</w:t>
      </w:r>
      <w:r w:rsidRPr="00961EC1">
        <w:rPr>
          <w:rFonts w:ascii="Times New Roman" w:hAnsi="Times New Roman" w:cs="Times New Roman"/>
          <w:sz w:val="28"/>
          <w:szCs w:val="28"/>
        </w:rPr>
        <w:t xml:space="preserve"> добиться определенных результатов:  повышения творческой активности детей в игре;  дети учатся самостоятельно распределять роли, действовать сообща, решать спорные вопросы;  учатся импровизировать</w:t>
      </w:r>
      <w:r w:rsidR="001F1732" w:rsidRPr="00961EC1">
        <w:rPr>
          <w:rFonts w:ascii="Times New Roman" w:hAnsi="Times New Roman" w:cs="Times New Roman"/>
          <w:sz w:val="28"/>
          <w:szCs w:val="28"/>
        </w:rPr>
        <w:t>.</w:t>
      </w:r>
    </w:p>
    <w:p w:rsidR="0060263B" w:rsidRPr="00961EC1" w:rsidRDefault="0060263B" w:rsidP="006026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611A" w:rsidRPr="00961EC1" w:rsidRDefault="003F5501" w:rsidP="0060263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1EC1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FF199D" w:rsidRPr="00961EC1" w:rsidRDefault="00FF199D" w:rsidP="00961EC1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EC1">
        <w:rPr>
          <w:rFonts w:ascii="Times New Roman" w:hAnsi="Times New Roman" w:cs="Times New Roman"/>
          <w:sz w:val="28"/>
          <w:szCs w:val="28"/>
        </w:rPr>
        <w:t>Выютский</w:t>
      </w:r>
      <w:proofErr w:type="spellEnd"/>
      <w:r w:rsidRPr="00961EC1">
        <w:rPr>
          <w:rFonts w:ascii="Times New Roman" w:hAnsi="Times New Roman" w:cs="Times New Roman"/>
          <w:sz w:val="28"/>
          <w:szCs w:val="28"/>
        </w:rPr>
        <w:t xml:space="preserve">, Л.С. Воображение и творчество в детском возрасте </w:t>
      </w:r>
      <w:r w:rsidR="001C78E4" w:rsidRPr="00961EC1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961EC1">
        <w:rPr>
          <w:rFonts w:ascii="Times New Roman" w:hAnsi="Times New Roman" w:cs="Times New Roman"/>
          <w:sz w:val="28"/>
          <w:szCs w:val="28"/>
        </w:rPr>
        <w:t xml:space="preserve">/ Л.С. </w:t>
      </w:r>
      <w:proofErr w:type="spellStart"/>
      <w:r w:rsidRPr="00961EC1">
        <w:rPr>
          <w:rFonts w:ascii="Times New Roman" w:hAnsi="Times New Roman" w:cs="Times New Roman"/>
          <w:sz w:val="28"/>
          <w:szCs w:val="28"/>
        </w:rPr>
        <w:t>Вьютский</w:t>
      </w:r>
      <w:proofErr w:type="spellEnd"/>
      <w:r w:rsidRPr="00961EC1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961EC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61EC1">
        <w:rPr>
          <w:rFonts w:ascii="Times New Roman" w:hAnsi="Times New Roman" w:cs="Times New Roman"/>
          <w:sz w:val="28"/>
          <w:szCs w:val="28"/>
        </w:rPr>
        <w:t>СОЮЗ, 1997. – 96 с.</w:t>
      </w:r>
    </w:p>
    <w:p w:rsidR="0030611A" w:rsidRPr="00961EC1" w:rsidRDefault="0030611A" w:rsidP="00961EC1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1EC1">
        <w:rPr>
          <w:rFonts w:ascii="Times New Roman" w:hAnsi="Times New Roman" w:cs="Times New Roman"/>
          <w:sz w:val="28"/>
          <w:szCs w:val="28"/>
        </w:rPr>
        <w:t>Гурьянова, М.А. Метод танцевальной импровизации для развития и становления дошкольников [Текст] / М.А. Гурьянова //Вестник МГЛУ. Выпуск 16, 2010. – Стр. 174-183.</w:t>
      </w:r>
    </w:p>
    <w:p w:rsidR="005E1CB5" w:rsidRPr="00961EC1" w:rsidRDefault="00FF199D" w:rsidP="00961EC1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EC1">
        <w:rPr>
          <w:rFonts w:ascii="Times New Roman" w:hAnsi="Times New Roman" w:cs="Times New Roman"/>
          <w:sz w:val="28"/>
          <w:szCs w:val="28"/>
        </w:rPr>
        <w:t>П</w:t>
      </w:r>
      <w:r w:rsidR="003475E0" w:rsidRPr="00961EC1">
        <w:rPr>
          <w:rFonts w:ascii="Times New Roman" w:hAnsi="Times New Roman" w:cs="Times New Roman"/>
          <w:sz w:val="28"/>
          <w:szCs w:val="28"/>
        </w:rPr>
        <w:t>уляева</w:t>
      </w:r>
      <w:proofErr w:type="spellEnd"/>
      <w:r w:rsidRPr="00961EC1">
        <w:rPr>
          <w:rFonts w:ascii="Times New Roman" w:hAnsi="Times New Roman" w:cs="Times New Roman"/>
          <w:sz w:val="28"/>
          <w:szCs w:val="28"/>
        </w:rPr>
        <w:t>,</w:t>
      </w:r>
      <w:r w:rsidR="003475E0" w:rsidRPr="00961EC1">
        <w:rPr>
          <w:rFonts w:ascii="Times New Roman" w:hAnsi="Times New Roman" w:cs="Times New Roman"/>
          <w:sz w:val="28"/>
          <w:szCs w:val="28"/>
        </w:rPr>
        <w:t xml:space="preserve"> Л.Е. Некоторые аспекты методики работы с детьми в хореографическом</w:t>
      </w:r>
      <w:r w:rsidRPr="00961EC1">
        <w:rPr>
          <w:rFonts w:ascii="Times New Roman" w:hAnsi="Times New Roman" w:cs="Times New Roman"/>
          <w:sz w:val="28"/>
          <w:szCs w:val="28"/>
        </w:rPr>
        <w:t xml:space="preserve"> </w:t>
      </w:r>
      <w:r w:rsidR="003475E0" w:rsidRPr="00961EC1">
        <w:rPr>
          <w:rFonts w:ascii="Times New Roman" w:hAnsi="Times New Roman" w:cs="Times New Roman"/>
          <w:sz w:val="28"/>
          <w:szCs w:val="28"/>
        </w:rPr>
        <w:t>коллективе: Учебное пособие.</w:t>
      </w:r>
      <w:r w:rsidRPr="00961EC1">
        <w:rPr>
          <w:rFonts w:ascii="Times New Roman" w:hAnsi="Times New Roman" w:cs="Times New Roman"/>
          <w:sz w:val="28"/>
          <w:szCs w:val="28"/>
        </w:rPr>
        <w:t xml:space="preserve"> </w:t>
      </w:r>
      <w:r w:rsidR="001C78E4" w:rsidRPr="00961EC1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961EC1">
        <w:rPr>
          <w:rFonts w:ascii="Times New Roman" w:hAnsi="Times New Roman" w:cs="Times New Roman"/>
          <w:sz w:val="28"/>
          <w:szCs w:val="28"/>
        </w:rPr>
        <w:t xml:space="preserve">/ Л.Е. </w:t>
      </w:r>
      <w:proofErr w:type="spellStart"/>
      <w:r w:rsidRPr="00961EC1">
        <w:rPr>
          <w:rFonts w:ascii="Times New Roman" w:hAnsi="Times New Roman" w:cs="Times New Roman"/>
          <w:sz w:val="28"/>
          <w:szCs w:val="28"/>
        </w:rPr>
        <w:t>Пуляева</w:t>
      </w:r>
      <w:proofErr w:type="spellEnd"/>
      <w:r w:rsidRPr="00961EC1">
        <w:rPr>
          <w:rFonts w:ascii="Times New Roman" w:hAnsi="Times New Roman" w:cs="Times New Roman"/>
          <w:sz w:val="28"/>
          <w:szCs w:val="28"/>
        </w:rPr>
        <w:t xml:space="preserve">. - </w:t>
      </w:r>
      <w:r w:rsidR="003475E0" w:rsidRPr="00961EC1">
        <w:rPr>
          <w:rFonts w:ascii="Times New Roman" w:hAnsi="Times New Roman" w:cs="Times New Roman"/>
          <w:sz w:val="28"/>
          <w:szCs w:val="28"/>
        </w:rPr>
        <w:t xml:space="preserve"> Тамбов: Изд-во ТГУ им. Г.Р. Державина, 2001. </w:t>
      </w:r>
      <w:r w:rsidR="00187A9A" w:rsidRPr="00961EC1">
        <w:rPr>
          <w:rFonts w:ascii="Times New Roman" w:hAnsi="Times New Roman" w:cs="Times New Roman"/>
          <w:sz w:val="28"/>
          <w:szCs w:val="28"/>
        </w:rPr>
        <w:t>– 8</w:t>
      </w:r>
      <w:r w:rsidR="003475E0" w:rsidRPr="00961EC1">
        <w:rPr>
          <w:rFonts w:ascii="Times New Roman" w:hAnsi="Times New Roman" w:cs="Times New Roman"/>
          <w:sz w:val="28"/>
          <w:szCs w:val="28"/>
        </w:rPr>
        <w:t>0 с.</w:t>
      </w:r>
    </w:p>
    <w:p w:rsidR="0030611A" w:rsidRPr="00961EC1" w:rsidRDefault="0030611A" w:rsidP="00961EC1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1EC1">
        <w:rPr>
          <w:rFonts w:ascii="Times New Roman" w:hAnsi="Times New Roman" w:cs="Times New Roman"/>
          <w:sz w:val="28"/>
          <w:szCs w:val="28"/>
        </w:rPr>
        <w:t>Сергеева, И.С. Игровые технологии в образовании дошкольников и младших школьников</w:t>
      </w:r>
      <w:proofErr w:type="gramStart"/>
      <w:r w:rsidRPr="00961E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1EC1">
        <w:rPr>
          <w:rFonts w:ascii="Times New Roman" w:hAnsi="Times New Roman" w:cs="Times New Roman"/>
          <w:sz w:val="28"/>
          <w:szCs w:val="28"/>
        </w:rPr>
        <w:t xml:space="preserve"> методические рекомендации / И.С. Сергеева, Ф.С. </w:t>
      </w:r>
      <w:proofErr w:type="spellStart"/>
      <w:r w:rsidRPr="00961EC1">
        <w:rPr>
          <w:rFonts w:ascii="Times New Roman" w:hAnsi="Times New Roman" w:cs="Times New Roman"/>
          <w:sz w:val="28"/>
          <w:szCs w:val="28"/>
        </w:rPr>
        <w:t>Гайнуллова</w:t>
      </w:r>
      <w:proofErr w:type="spellEnd"/>
      <w:r w:rsidRPr="00961EC1">
        <w:rPr>
          <w:rFonts w:ascii="Times New Roman" w:hAnsi="Times New Roman" w:cs="Times New Roman"/>
          <w:sz w:val="28"/>
          <w:szCs w:val="28"/>
        </w:rPr>
        <w:t>. – М</w:t>
      </w:r>
      <w:proofErr w:type="gramStart"/>
      <w:r w:rsidRPr="00961E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61EC1">
        <w:rPr>
          <w:rFonts w:ascii="Times New Roman" w:hAnsi="Times New Roman" w:cs="Times New Roman"/>
          <w:sz w:val="28"/>
          <w:szCs w:val="28"/>
        </w:rPr>
        <w:t xml:space="preserve"> : КНОРУС, 2016. — 112 c.</w:t>
      </w:r>
    </w:p>
    <w:p w:rsidR="00FF199D" w:rsidRPr="00961EC1" w:rsidRDefault="005E1CB5" w:rsidP="00961EC1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EC1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Pr="00961EC1">
        <w:rPr>
          <w:rFonts w:ascii="Times New Roman" w:hAnsi="Times New Roman" w:cs="Times New Roman"/>
          <w:sz w:val="28"/>
          <w:szCs w:val="28"/>
        </w:rPr>
        <w:t xml:space="preserve">, Л.Д. Игры в хореографии. Методическая разработка // Социальная сеть работников образования nsportal.ru  — 2014. — 22 октября [Электронный ресурс]. </w:t>
      </w:r>
      <w:hyperlink r:id="rId6" w:history="1">
        <w:r w:rsidR="0066297A" w:rsidRPr="00961EC1">
          <w:rPr>
            <w:rStyle w:val="a5"/>
            <w:rFonts w:ascii="Times New Roman" w:hAnsi="Times New Roman" w:cs="Times New Roman"/>
            <w:sz w:val="28"/>
            <w:szCs w:val="28"/>
          </w:rPr>
          <w:t>http://nsportal.ru/shkola/raznoe/library/2014/10/22/igry-v-khoreografii</w:t>
        </w:r>
      </w:hyperlink>
      <w:r w:rsidRPr="00961EC1">
        <w:rPr>
          <w:rFonts w:ascii="Times New Roman" w:hAnsi="Times New Roman" w:cs="Times New Roman"/>
          <w:sz w:val="28"/>
          <w:szCs w:val="28"/>
        </w:rPr>
        <w:t xml:space="preserve"> (дата обращения: 05.11.2016г.)</w:t>
      </w:r>
    </w:p>
    <w:p w:rsidR="00CB7424" w:rsidRPr="00961EC1" w:rsidRDefault="00BC5391" w:rsidP="00961EC1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EC1">
        <w:rPr>
          <w:rFonts w:ascii="Times New Roman" w:hAnsi="Times New Roman" w:cs="Times New Roman"/>
          <w:sz w:val="28"/>
          <w:szCs w:val="28"/>
        </w:rPr>
        <w:lastRenderedPageBreak/>
        <w:t>Шкадина</w:t>
      </w:r>
      <w:proofErr w:type="spellEnd"/>
      <w:r w:rsidRPr="00961EC1">
        <w:rPr>
          <w:rFonts w:ascii="Times New Roman" w:hAnsi="Times New Roman" w:cs="Times New Roman"/>
          <w:sz w:val="28"/>
          <w:szCs w:val="28"/>
        </w:rPr>
        <w:t>, А.Ю. Современные педагогические технологии в формировании творческой мотивации дошкольников на уроках хореографии</w:t>
      </w:r>
      <w:r w:rsidR="00CB7424" w:rsidRPr="00961EC1">
        <w:rPr>
          <w:rFonts w:ascii="Times New Roman" w:hAnsi="Times New Roman" w:cs="Times New Roman"/>
          <w:sz w:val="28"/>
          <w:szCs w:val="28"/>
        </w:rPr>
        <w:t xml:space="preserve">. Проект./ </w:t>
      </w:r>
      <w:proofErr w:type="spellStart"/>
      <w:r w:rsidR="00CB7424" w:rsidRPr="00961EC1">
        <w:rPr>
          <w:rFonts w:ascii="Times New Roman" w:hAnsi="Times New Roman" w:cs="Times New Roman"/>
          <w:sz w:val="28"/>
          <w:szCs w:val="28"/>
        </w:rPr>
        <w:t>Тольяти</w:t>
      </w:r>
      <w:proofErr w:type="spellEnd"/>
      <w:r w:rsidR="00CB7424" w:rsidRPr="00961EC1">
        <w:rPr>
          <w:rFonts w:ascii="Times New Roman" w:hAnsi="Times New Roman" w:cs="Times New Roman"/>
          <w:sz w:val="28"/>
          <w:szCs w:val="28"/>
        </w:rPr>
        <w:t>, 2015г. [Электронный ресурс]. http://mouddut.ucoz.org/method/metod-rekomend/proekt_shkadina_igra.pdf  (дата обращения: 22.10.2016г.)</w:t>
      </w:r>
    </w:p>
    <w:p w:rsidR="00961EC1" w:rsidRPr="00961EC1" w:rsidRDefault="00961EC1" w:rsidP="00961EC1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1EC1">
        <w:rPr>
          <w:rFonts w:ascii="Times New Roman" w:hAnsi="Times New Roman" w:cs="Times New Roman"/>
          <w:sz w:val="28"/>
          <w:szCs w:val="28"/>
        </w:rPr>
        <w:t>http://kladraz.ru/blogs/natalja-lvovna-rudakova/-razvitie-tvorcheskoi-odarenosti-detei-na-zanjatijah-horeografi.html</w:t>
      </w:r>
    </w:p>
    <w:p w:rsidR="00BC5391" w:rsidRPr="00961EC1" w:rsidRDefault="00B00D28" w:rsidP="00B00D28">
      <w:pPr>
        <w:pStyle w:val="a4"/>
        <w:tabs>
          <w:tab w:val="left" w:pos="579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61EC1">
        <w:rPr>
          <w:rFonts w:ascii="Times New Roman" w:hAnsi="Times New Roman" w:cs="Times New Roman"/>
          <w:sz w:val="28"/>
          <w:szCs w:val="28"/>
        </w:rPr>
        <w:tab/>
      </w:r>
    </w:p>
    <w:p w:rsidR="0066297A" w:rsidRPr="003F5501" w:rsidRDefault="0066297A" w:rsidP="001C7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297A" w:rsidRPr="003F5501" w:rsidSect="003F55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7244"/>
    <w:multiLevelType w:val="hybridMultilevel"/>
    <w:tmpl w:val="A7C01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3408"/>
    <w:multiLevelType w:val="multilevel"/>
    <w:tmpl w:val="49B07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55B98"/>
    <w:multiLevelType w:val="hybridMultilevel"/>
    <w:tmpl w:val="99586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40F0A"/>
    <w:multiLevelType w:val="hybridMultilevel"/>
    <w:tmpl w:val="00D43EDC"/>
    <w:lvl w:ilvl="0" w:tplc="D52E02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F1210"/>
    <w:multiLevelType w:val="hybridMultilevel"/>
    <w:tmpl w:val="B5F8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87C8F"/>
    <w:multiLevelType w:val="hybridMultilevel"/>
    <w:tmpl w:val="92CE835E"/>
    <w:lvl w:ilvl="0" w:tplc="AAA645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64C22"/>
    <w:multiLevelType w:val="hybridMultilevel"/>
    <w:tmpl w:val="FDD0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70"/>
    <w:rsid w:val="0008018F"/>
    <w:rsid w:val="00155150"/>
    <w:rsid w:val="00187A9A"/>
    <w:rsid w:val="001B7D1F"/>
    <w:rsid w:val="001C6A5D"/>
    <w:rsid w:val="001C78E4"/>
    <w:rsid w:val="001F1732"/>
    <w:rsid w:val="00217846"/>
    <w:rsid w:val="0030611A"/>
    <w:rsid w:val="003475E0"/>
    <w:rsid w:val="00384D61"/>
    <w:rsid w:val="003F5501"/>
    <w:rsid w:val="00452294"/>
    <w:rsid w:val="004D2157"/>
    <w:rsid w:val="005170BD"/>
    <w:rsid w:val="00560A53"/>
    <w:rsid w:val="00586CDE"/>
    <w:rsid w:val="005D4848"/>
    <w:rsid w:val="005E1CB5"/>
    <w:rsid w:val="0060263B"/>
    <w:rsid w:val="0066297A"/>
    <w:rsid w:val="006A166A"/>
    <w:rsid w:val="006B06ED"/>
    <w:rsid w:val="008D4108"/>
    <w:rsid w:val="00946FF7"/>
    <w:rsid w:val="00961EC1"/>
    <w:rsid w:val="00980BBE"/>
    <w:rsid w:val="00A357D1"/>
    <w:rsid w:val="00B00D28"/>
    <w:rsid w:val="00BC5391"/>
    <w:rsid w:val="00BE6EA1"/>
    <w:rsid w:val="00C457AA"/>
    <w:rsid w:val="00CB7424"/>
    <w:rsid w:val="00D6719F"/>
    <w:rsid w:val="00D86BB2"/>
    <w:rsid w:val="00D92070"/>
    <w:rsid w:val="00DB5C37"/>
    <w:rsid w:val="00DC1182"/>
    <w:rsid w:val="00E45BE3"/>
    <w:rsid w:val="00F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A1"/>
  </w:style>
  <w:style w:type="paragraph" w:styleId="2">
    <w:name w:val="heading 2"/>
    <w:basedOn w:val="a"/>
    <w:link w:val="20"/>
    <w:uiPriority w:val="9"/>
    <w:qFormat/>
    <w:rsid w:val="00980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6EA1"/>
  </w:style>
  <w:style w:type="paragraph" w:styleId="a4">
    <w:name w:val="List Paragraph"/>
    <w:basedOn w:val="a"/>
    <w:uiPriority w:val="34"/>
    <w:qFormat/>
    <w:rsid w:val="00BE6EA1"/>
    <w:pPr>
      <w:ind w:left="720"/>
      <w:contextualSpacing/>
    </w:pPr>
  </w:style>
  <w:style w:type="character" w:customStyle="1" w:styleId="c2">
    <w:name w:val="c2"/>
    <w:basedOn w:val="a0"/>
    <w:rsid w:val="00BE6EA1"/>
  </w:style>
  <w:style w:type="paragraph" w:customStyle="1" w:styleId="c1">
    <w:name w:val="c1"/>
    <w:basedOn w:val="a"/>
    <w:rsid w:val="00BE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E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80BB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80B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30611A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B00D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A1"/>
  </w:style>
  <w:style w:type="paragraph" w:styleId="2">
    <w:name w:val="heading 2"/>
    <w:basedOn w:val="a"/>
    <w:link w:val="20"/>
    <w:uiPriority w:val="9"/>
    <w:qFormat/>
    <w:rsid w:val="00980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6EA1"/>
  </w:style>
  <w:style w:type="paragraph" w:styleId="a4">
    <w:name w:val="List Paragraph"/>
    <w:basedOn w:val="a"/>
    <w:uiPriority w:val="34"/>
    <w:qFormat/>
    <w:rsid w:val="00BE6EA1"/>
    <w:pPr>
      <w:ind w:left="720"/>
      <w:contextualSpacing/>
    </w:pPr>
  </w:style>
  <w:style w:type="character" w:customStyle="1" w:styleId="c2">
    <w:name w:val="c2"/>
    <w:basedOn w:val="a0"/>
    <w:rsid w:val="00BE6EA1"/>
  </w:style>
  <w:style w:type="paragraph" w:customStyle="1" w:styleId="c1">
    <w:name w:val="c1"/>
    <w:basedOn w:val="a"/>
    <w:rsid w:val="00BE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E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80BB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80B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30611A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B00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raznoe/library/2014/10/22/igry-v-khoreograf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</dc:creator>
  <cp:keywords/>
  <dc:description/>
  <cp:lastModifiedBy>1360405</cp:lastModifiedBy>
  <cp:revision>2</cp:revision>
  <dcterms:created xsi:type="dcterms:W3CDTF">2018-04-16T07:05:00Z</dcterms:created>
  <dcterms:modified xsi:type="dcterms:W3CDTF">2018-04-16T07:05:00Z</dcterms:modified>
</cp:coreProperties>
</file>