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D2" w:rsidRDefault="00857DD2" w:rsidP="00AB5D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Cs w:val="28"/>
        </w:rPr>
      </w:pPr>
      <w:r w:rsidRPr="00042BF1">
        <w:rPr>
          <w:rFonts w:ascii="Times New Roman" w:hAnsi="Times New Roman"/>
          <w:szCs w:val="28"/>
        </w:rPr>
        <w:t xml:space="preserve">МУНИЦИПАЛЬНОЕ АВТОНОМНОЕ ДОШКОЛЬНОЕ ОБРАЗОВАТЕЛЬНОЕ УЧРЕЖДЕНИЕ </w:t>
      </w:r>
    </w:p>
    <w:p w:rsidR="00857DD2" w:rsidRDefault="00857DD2" w:rsidP="00AB5D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ДЕТСКИЙ САД КОМБИНИРОВАННОГО ВИДА № 200</w:t>
      </w:r>
    </w:p>
    <w:p w:rsidR="00857DD2" w:rsidRDefault="00857DD2" w:rsidP="00AB5D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857DD2" w:rsidRDefault="00857DD2" w:rsidP="00AB5D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AB5D93" w:rsidRDefault="00857DD2" w:rsidP="00AB5D93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D93">
        <w:rPr>
          <w:rFonts w:ascii="Times New Roman" w:hAnsi="Times New Roman"/>
          <w:sz w:val="24"/>
          <w:szCs w:val="24"/>
        </w:rPr>
        <w:t>УТВЕРЖДЕНО</w:t>
      </w:r>
    </w:p>
    <w:p w:rsidR="00857DD2" w:rsidRPr="00AB5D93" w:rsidRDefault="00857DD2" w:rsidP="00AB5D93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D93">
        <w:rPr>
          <w:rFonts w:ascii="Times New Roman" w:hAnsi="Times New Roman"/>
          <w:sz w:val="24"/>
          <w:szCs w:val="24"/>
        </w:rPr>
        <w:t xml:space="preserve">                                     Заведующим  МАДОУ  № 200</w:t>
      </w:r>
    </w:p>
    <w:p w:rsidR="00857DD2" w:rsidRPr="00AB5D93" w:rsidRDefault="00857DD2" w:rsidP="00AB5D93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D93">
        <w:rPr>
          <w:rFonts w:ascii="Times New Roman" w:hAnsi="Times New Roman"/>
          <w:sz w:val="24"/>
          <w:szCs w:val="24"/>
        </w:rPr>
        <w:t xml:space="preserve">     _______________Юрьева Л.Ф.</w:t>
      </w:r>
    </w:p>
    <w:p w:rsidR="00857DD2" w:rsidRPr="00AB5D93" w:rsidRDefault="00857DD2" w:rsidP="00AB5D93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D93">
        <w:rPr>
          <w:rFonts w:ascii="Times New Roman" w:hAnsi="Times New Roman"/>
          <w:sz w:val="24"/>
          <w:szCs w:val="24"/>
        </w:rPr>
        <w:t xml:space="preserve">«06» марта  </w:t>
      </w:r>
      <w:smartTag w:uri="urn:schemas-microsoft-com:office:smarttags" w:element="metricconverter">
        <w:smartTagPr>
          <w:attr w:name="ProductID" w:val="2014 г"/>
        </w:smartTagPr>
        <w:r w:rsidRPr="00AB5D93">
          <w:rPr>
            <w:rFonts w:ascii="Times New Roman" w:hAnsi="Times New Roman"/>
            <w:sz w:val="24"/>
            <w:szCs w:val="24"/>
          </w:rPr>
          <w:t>2014 г</w:t>
        </w:r>
      </w:smartTag>
      <w:r w:rsidRPr="00AB5D93">
        <w:rPr>
          <w:rFonts w:ascii="Times New Roman" w:hAnsi="Times New Roman"/>
          <w:sz w:val="24"/>
          <w:szCs w:val="24"/>
        </w:rPr>
        <w:t>.</w:t>
      </w:r>
    </w:p>
    <w:p w:rsidR="00857DD2" w:rsidRDefault="00857DD2" w:rsidP="00AB5D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72"/>
          <w:bdr w:val="none" w:sz="0" w:space="0" w:color="auto" w:frame="1"/>
        </w:rPr>
      </w:pPr>
      <w:r w:rsidRPr="00042BF1">
        <w:rPr>
          <w:rStyle w:val="Strong"/>
          <w:color w:val="333333"/>
          <w:sz w:val="72"/>
          <w:bdr w:val="none" w:sz="0" w:space="0" w:color="auto" w:frame="1"/>
        </w:rPr>
        <w:t>Проект на тему</w:t>
      </w:r>
    </w:p>
    <w:p w:rsidR="00857DD2" w:rsidRDefault="00857DD2" w:rsidP="00AB5D9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72"/>
          <w:bdr w:val="none" w:sz="0" w:space="0" w:color="auto" w:frame="1"/>
        </w:rPr>
      </w:pPr>
      <w:r w:rsidRPr="00042BF1">
        <w:rPr>
          <w:rStyle w:val="Strong"/>
          <w:color w:val="333333"/>
          <w:sz w:val="72"/>
          <w:bdr w:val="none" w:sz="0" w:space="0" w:color="auto" w:frame="1"/>
        </w:rPr>
        <w:t>«</w:t>
      </w:r>
      <w:r>
        <w:rPr>
          <w:rStyle w:val="Strong"/>
          <w:color w:val="333333"/>
          <w:sz w:val="72"/>
          <w:bdr w:val="none" w:sz="0" w:space="0" w:color="auto" w:frame="1"/>
        </w:rPr>
        <w:t>Я и моя семья</w:t>
      </w:r>
      <w:r w:rsidRPr="00042BF1">
        <w:rPr>
          <w:rStyle w:val="Strong"/>
          <w:color w:val="333333"/>
          <w:sz w:val="72"/>
          <w:bdr w:val="none" w:sz="0" w:space="0" w:color="auto" w:frame="1"/>
        </w:rPr>
        <w:t>»</w:t>
      </w:r>
    </w:p>
    <w:p w:rsidR="00857DD2" w:rsidRPr="00042BF1" w:rsidRDefault="00857DD2" w:rsidP="00AB5D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18"/>
        </w:rPr>
      </w:pPr>
      <w:r>
        <w:rPr>
          <w:rStyle w:val="Strong"/>
          <w:color w:val="333333"/>
          <w:sz w:val="48"/>
          <w:bdr w:val="none" w:sz="0" w:space="0" w:color="auto" w:frame="1"/>
        </w:rPr>
        <w:t>(</w:t>
      </w:r>
      <w:r w:rsidRPr="00042BF1">
        <w:rPr>
          <w:rStyle w:val="Strong"/>
          <w:color w:val="333333"/>
          <w:sz w:val="48"/>
          <w:bdr w:val="none" w:sz="0" w:space="0" w:color="auto" w:frame="1"/>
        </w:rPr>
        <w:t xml:space="preserve">для детей </w:t>
      </w:r>
      <w:r>
        <w:rPr>
          <w:rStyle w:val="Strong"/>
          <w:color w:val="333333"/>
          <w:sz w:val="48"/>
          <w:bdr w:val="none" w:sz="0" w:space="0" w:color="auto" w:frame="1"/>
        </w:rPr>
        <w:t>средней группы № 3)</w:t>
      </w: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color w:val="C00000"/>
          <w:kern w:val="36"/>
          <w:sz w:val="28"/>
          <w:szCs w:val="28"/>
          <w:lang w:eastAsia="ru-RU"/>
        </w:rPr>
      </w:pPr>
    </w:p>
    <w:p w:rsidR="00857DD2" w:rsidRPr="009D1A6E" w:rsidRDefault="00857DD2" w:rsidP="00AB5D93">
      <w:pPr>
        <w:shd w:val="clear" w:color="auto" w:fill="FFFFFF"/>
        <w:spacing w:after="30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D1A6E">
        <w:rPr>
          <w:rFonts w:ascii="Times New Roman" w:hAnsi="Times New Roman"/>
          <w:kern w:val="36"/>
          <w:sz w:val="28"/>
          <w:szCs w:val="28"/>
          <w:lang w:eastAsia="ru-RU"/>
        </w:rPr>
        <w:t>Хабаровск</w:t>
      </w:r>
    </w:p>
    <w:p w:rsidR="00857DD2" w:rsidRPr="009D1A6E" w:rsidRDefault="00857DD2" w:rsidP="00AB5D93">
      <w:pPr>
        <w:shd w:val="clear" w:color="auto" w:fill="FFFFFF"/>
        <w:spacing w:after="30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2014</w:t>
      </w:r>
    </w:p>
    <w:p w:rsidR="00857DD2" w:rsidRDefault="00857DD2" w:rsidP="0073053E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kern w:val="36"/>
          <w:sz w:val="36"/>
          <w:szCs w:val="28"/>
          <w:lang w:eastAsia="ru-RU"/>
        </w:rPr>
        <w:t>П</w:t>
      </w:r>
      <w:r>
        <w:rPr>
          <w:rFonts w:ascii="Times New Roman" w:hAnsi="Times New Roman"/>
          <w:b/>
          <w:color w:val="333333"/>
          <w:kern w:val="36"/>
          <w:sz w:val="36"/>
          <w:szCs w:val="28"/>
          <w:lang w:eastAsia="ru-RU"/>
        </w:rPr>
        <w:t>аспорт п</w:t>
      </w:r>
      <w:r w:rsidRPr="0073053E">
        <w:rPr>
          <w:rFonts w:ascii="Times New Roman" w:hAnsi="Times New Roman"/>
          <w:b/>
          <w:color w:val="333333"/>
          <w:kern w:val="36"/>
          <w:sz w:val="36"/>
          <w:szCs w:val="28"/>
          <w:lang w:eastAsia="ru-RU"/>
        </w:rPr>
        <w:t>роект</w:t>
      </w:r>
      <w:r>
        <w:rPr>
          <w:rFonts w:ascii="Times New Roman" w:hAnsi="Times New Roman"/>
          <w:b/>
          <w:color w:val="333333"/>
          <w:kern w:val="36"/>
          <w:sz w:val="36"/>
          <w:szCs w:val="28"/>
          <w:lang w:eastAsia="ru-RU"/>
        </w:rPr>
        <w:t xml:space="preserve">а </w:t>
      </w:r>
      <w:r w:rsidRPr="0073053E">
        <w:rPr>
          <w:rFonts w:ascii="Times New Roman" w:hAnsi="Times New Roman"/>
          <w:b/>
          <w:color w:val="333333"/>
          <w:kern w:val="36"/>
          <w:sz w:val="36"/>
          <w:szCs w:val="28"/>
          <w:lang w:eastAsia="ru-RU"/>
        </w:rPr>
        <w:t>«Я и моя семья»</w:t>
      </w:r>
    </w:p>
    <w:p w:rsidR="00857DD2" w:rsidRDefault="00857DD2" w:rsidP="0073053E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(вторая младшая группа)</w:t>
      </w:r>
    </w:p>
    <w:p w:rsidR="00857DD2" w:rsidRPr="0073053E" w:rsidRDefault="00857DD2" w:rsidP="0073053E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857DD2" w:rsidRPr="0073053E" w:rsidRDefault="00857DD2" w:rsidP="0073053E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3053E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Сорока О.А.</w:t>
      </w:r>
    </w:p>
    <w:p w:rsidR="00857DD2" w:rsidRDefault="00857DD2" w:rsidP="0073053E">
      <w:pPr>
        <w:shd w:val="clear" w:color="auto" w:fill="FFFFFF"/>
        <w:spacing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и моя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362D78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Тип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средней продолжительности, творческий.</w:t>
      </w:r>
    </w:p>
    <w:p w:rsidR="00857DD2" w:rsidRPr="0073053E" w:rsidRDefault="00857DD2" w:rsidP="0073053E">
      <w:pPr>
        <w:spacing w:before="2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Цель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Формирование у детей первоначальных представлений о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Воспитание чувства привязанности и любви к своим родителям, родственникам.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 </w:t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• Вызвать положительные эмоции в беседе о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развивать умение выр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жать свои чувства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(радость, нежность)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• Познакомить детей с понятиями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«имя»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«фамилия»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• Воспитывать у детей любовь и уважение к членам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учит проявлять заботу о родных людях.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• Способствовать активному вовлечению родителей в совместную деятел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ь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ность с ребёнком в условиях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 и детского сада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before="2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Ожидаемые результаты реализации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Дети узнают больше о св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ей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о членах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традициях. Проявление уважение и забот ко всем членам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Умение организовывать сюжетно-ролевые игры на основе имеющихся знаний о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Понимание значимости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в жизни каждого человека.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Целевая </w:t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группа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Воспитатель. Дети 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средней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группы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Родители.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5 лет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Сроки проведения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21 день</w:t>
      </w:r>
    </w:p>
    <w:p w:rsidR="00857DD2" w:rsidRPr="0073053E" w:rsidRDefault="00857DD2" w:rsidP="0073053E">
      <w:pPr>
        <w:spacing w:before="240"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Актуальность темы</w:t>
      </w: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  дошкольном возрасте у детей начинают формир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ваться элементарные представления о явлениях общественной жизни и но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мах человеческого общения. Детям этого возраста свойственна большая эм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циональная отзывчивость, что позволяет воспитывать в них 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ю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бовь, добрые чувства и отношения к окружающим людям и, прежде всего, к близким, к своей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А ведь это основа из основ нравственно – патриотического во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питания, его первая и самая важная ступень. Ребёнок должен осознать себя членом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 Именно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является хранителем традиций, обеспечивает преемственность поколений, сохраняет и развивает лучшие к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чества людей. Ознакомление детей с понятием «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невозможна без поддержки с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мой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</w:p>
    <w:p w:rsidR="00857DD2" w:rsidRPr="0073053E" w:rsidRDefault="00857DD2" w:rsidP="0073053E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Наш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проект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– прекрасный повод поразмышлять о роли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в жизни кажд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го человека, о семейных традициях и их развитии в современных условиях. Работа над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проектом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что это очень важно. Мы взрослые должны помочь детям понять значимость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воспитывать у д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тей любовь и уважение к членам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прививать к детям чувство привяза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ности к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семье и дому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План по реализации </w:t>
      </w:r>
      <w:r w:rsidRPr="007305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I этап – подготовительный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До участников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проекта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была донесена важность данной темы; создавалась развивающая </w:t>
      </w:r>
      <w:r w:rsidRPr="0073053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среда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были подобраны материалы, игрушки, атрибуты, для 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г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ровой, театрализованной деятельности; дидактические игры, иллюстрир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ванный материал, художественная литература по теме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before="240"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II этап – практический.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Беседа с детьми о членах его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семьи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 братьях и сёстрах)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Д/и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Беседа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и мой папа»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познакомить с профессией папы;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Фотовыставка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«Мой папа – самый лучший»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подарок для папы аппликация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«Самолет»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С/р игра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«Помощники»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«Водитель»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«Пожарные»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«Строители»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Беседа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«Моя мама»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познакомить детей с трудом мамы;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С/р 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игра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«Мама варит обед»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«День рожд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ния»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«Магазин»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«Больница»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Д/и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тебя зовут?»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тгадай, кто тебя позвал?»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Игра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«Наше настроение»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Чтение стихотворений о маме;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Пальчиковая игра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Фотовыставка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«Мама, мамочка мамуля»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подарок для мамы аппликация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«Красивый цв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точек»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Изготовление родителями атрибутов для театра по мотивам русских наро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ных сказок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(колобок, курочка Ряба, репка)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Беседа с детьми о бабушках и дедушках;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Чтение рассказов и стихотворений о бабушке, дедушке;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Разучивание музыкальных </w:t>
      </w: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произведений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«Маме песенку пою»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пеку, пеку, пеку»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«Мамочка моя»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матрешки»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«Мамины помощники»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Пальчиковые игры по теме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«Просмотр альбома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«Наша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группа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рисование поролоном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«Мимоза для бабушки»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такое хорошо и что такое плохо?»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(игры с сюжетными картинками)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Различные лото, домино по теме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Игра </w:t>
      </w:r>
      <w:bookmarkStart w:id="0" w:name="_GoBack"/>
      <w:bookmarkEnd w:id="0"/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 настольный театр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«Репка»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Чтение художественной литературы на тему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3053E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Семья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«Маша и ме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ведь»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и т. д.</w:t>
      </w:r>
    </w:p>
    <w:p w:rsidR="00857DD2" w:rsidRPr="0073053E" w:rsidRDefault="00857DD2" w:rsidP="0073053E">
      <w:pPr>
        <w:spacing w:before="240"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III этап – заключительный.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Выставка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«Генеалогическое древо»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Рассматривание генеалогического древа;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Конкурс – выставка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«Семейное хобби»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Праздник, посвященный 8 марта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Заключение.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Участие семей в конкурсах не только обогащает семейный досуг, но и объ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диняет детей и взрослых в общих делах. Чтобы привлечь родителей к уч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стию в конкурсах, выставках, заранее вывешивалось яркое сообщение.</w:t>
      </w:r>
    </w:p>
    <w:p w:rsidR="00857DD2" w:rsidRPr="0073053E" w:rsidRDefault="00857DD2" w:rsidP="0073053E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За время реализации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проекта родители из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«зрителей»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«наблюдателей»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 стали активными участниками. Родители стали проявлять искренний интерес к жизни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группы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, научились выражать восхищение результатами и продуктами деятельности своих детей, эмоци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нально поддерживать своего ребёнка. А главное – родители поверили в успех своих детей, поверили в то, что и их дети могут многое.</w:t>
      </w: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57DD2" w:rsidRPr="0073053E" w:rsidRDefault="00857DD2" w:rsidP="0073053E">
      <w:pPr>
        <w:spacing w:after="0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Приложение 1</w:t>
      </w:r>
    </w:p>
    <w:p w:rsidR="00857DD2" w:rsidRPr="0073053E" w:rsidRDefault="00857DD2" w:rsidP="0073053E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b/>
          <w:color w:val="333333"/>
          <w:sz w:val="28"/>
          <w:szCs w:val="28"/>
          <w:lang w:eastAsia="ru-RU"/>
        </w:rPr>
        <w:t>Пальчиковые игры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Оладушки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Когда мама месит тесто,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Всем так интересно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(одна рука сжата в кулачок, как будто держит кастрюльку, другой делаем движения, словно месим)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Ладушки, ладушки!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(дружно хлопаем в ладоши)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Что пекли? Оладушки.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(одной рукой как-будто держим сковородку, другой словно льем на нее те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то)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Раз – оладушек для папы.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(как бы раскладываем оладушки по воображаемым тарелкам)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Два – оладушек для мамы.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Три — ….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Четыре — ….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(называем имена членов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3053E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семьи</w:t>
      </w:r>
      <w:r w:rsidRPr="0073053E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 Миша-дружок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Получает пирожок!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(сцепляем кисти рук)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Очень вкусно!</w:t>
      </w:r>
    </w:p>
    <w:p w:rsidR="00857DD2" w:rsidRDefault="00857DD2" w:rsidP="0073053E">
      <w:pPr>
        <w:spacing w:after="0"/>
        <w:jc w:val="both"/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«Большая стирка»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С мамой мы белье стирали,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 речке вместе полоскали. (Ребенок трет один кулачок о другой. Ребенок в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дит раскрытыми ладонями вправо-влево, имитируя полоскание белья.)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Выжали, повесили –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(Ребенок сжимает и разжимает кулачки, имитируя развешивание белья.)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То-то стало весело (Ребенок выполняет круговые движения кистями рук, л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дони вверх, пальцы разведены в стороны.)</w:t>
      </w:r>
    </w:p>
    <w:p w:rsidR="00857DD2" w:rsidRDefault="00857DD2" w:rsidP="0073053E">
      <w:pPr>
        <w:spacing w:after="0"/>
        <w:jc w:val="both"/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«Оладушки»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Ладушки, ладушки,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Пекла бабушка оладушки,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Маслом поливала,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Детишкам раздавала. (Ребенок хлопает в ладоши, ладони при этом следует держать горизонтально, меняя постоянно их </w:t>
      </w: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положение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 сначала сверху пр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вая ладонь, потом – левая. Ребенок держит правую ладонь горизонтально и стучит по ней собранными щепотью пальцами правой руки.)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Маше – два, (Ребенок вытягивает перед собой обе руки. Ребенок показывает указательные пальцы на обеих руках. И т. д.)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И Саше – два,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Ванне – два,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И Тане – два.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Всем детишкам раздала.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Ладушки, ладушки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Хороши оладушки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У нашей доброй бабушки. </w:t>
      </w:r>
      <w:r w:rsidRPr="0073053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хлопают в ладоши.)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Мамины помощники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Всех помощников опять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Надо быстро сосчитать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Этот брат дрова рубил,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Этот братец щи варил,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Этот брат готовил кашу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На </w:t>
      </w:r>
      <w:r w:rsidRPr="007305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семью большую нашу</w:t>
      </w: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Этот веником махал,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Чисто-чисто подметал,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Ну а этот маленький</w:t>
      </w:r>
    </w:p>
    <w:p w:rsidR="00857DD2" w:rsidRPr="0073053E" w:rsidRDefault="00857DD2" w:rsidP="0073053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3053E">
        <w:rPr>
          <w:rFonts w:ascii="Times New Roman" w:hAnsi="Times New Roman"/>
          <w:color w:val="333333"/>
          <w:sz w:val="28"/>
          <w:szCs w:val="28"/>
          <w:lang w:eastAsia="ru-RU"/>
        </w:rPr>
        <w:t>Спал у нашей маменьки.</w:t>
      </w:r>
    </w:p>
    <w:p w:rsidR="00857DD2" w:rsidRPr="0073053E" w:rsidRDefault="00857DD2" w:rsidP="0073053E">
      <w:pPr>
        <w:spacing w:after="0"/>
        <w:rPr>
          <w:rFonts w:ascii="Times New Roman" w:hAnsi="Times New Roman"/>
          <w:sz w:val="28"/>
          <w:szCs w:val="28"/>
        </w:rPr>
      </w:pPr>
    </w:p>
    <w:sectPr w:rsidR="00857DD2" w:rsidRPr="0073053E" w:rsidSect="006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77"/>
    <w:rsid w:val="00042BF1"/>
    <w:rsid w:val="00157E26"/>
    <w:rsid w:val="00362D78"/>
    <w:rsid w:val="003B1677"/>
    <w:rsid w:val="005C2079"/>
    <w:rsid w:val="006E2BC4"/>
    <w:rsid w:val="0073053E"/>
    <w:rsid w:val="00857DD2"/>
    <w:rsid w:val="009D1A6E"/>
    <w:rsid w:val="00AB5D93"/>
    <w:rsid w:val="00DB466E"/>
    <w:rsid w:val="00FC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6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3B1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1677"/>
    <w:rPr>
      <w:rFonts w:cs="Times New Roman"/>
    </w:rPr>
  </w:style>
  <w:style w:type="paragraph" w:styleId="NormalWeb">
    <w:name w:val="Normal (Web)"/>
    <w:basedOn w:val="Normal"/>
    <w:uiPriority w:val="99"/>
    <w:semiHidden/>
    <w:rsid w:val="003B1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16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1041</Words>
  <Characters>5937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</dc:creator>
  <cp:keywords/>
  <dc:description/>
  <cp:lastModifiedBy>Admin</cp:lastModifiedBy>
  <cp:revision>5</cp:revision>
  <cp:lastPrinted>2000-12-31T15:45:00Z</cp:lastPrinted>
  <dcterms:created xsi:type="dcterms:W3CDTF">2017-03-25T05:22:00Z</dcterms:created>
  <dcterms:modified xsi:type="dcterms:W3CDTF">2000-12-31T15:46:00Z</dcterms:modified>
</cp:coreProperties>
</file>