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EC" w:rsidRPr="00CC156F" w:rsidRDefault="00183671" w:rsidP="00594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F41">
        <w:rPr>
          <w:b/>
          <w:sz w:val="32"/>
          <w:szCs w:val="32"/>
        </w:rPr>
        <w:t xml:space="preserve">                 </w:t>
      </w:r>
      <w:r w:rsidR="005942EC" w:rsidRPr="00CC156F"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</w:t>
      </w:r>
    </w:p>
    <w:p w:rsidR="005942EC" w:rsidRPr="00CC156F" w:rsidRDefault="005942EC" w:rsidP="00594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56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5942EC" w:rsidRPr="00CC156F" w:rsidRDefault="005942EC" w:rsidP="0059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6F">
        <w:rPr>
          <w:rFonts w:ascii="Times New Roman" w:hAnsi="Times New Roman" w:cs="Times New Roman"/>
          <w:b/>
          <w:sz w:val="28"/>
          <w:szCs w:val="28"/>
        </w:rPr>
        <w:t>«Центр «МОСТ»</w:t>
      </w:r>
      <w:r>
        <w:rPr>
          <w:rFonts w:ascii="Times New Roman" w:hAnsi="Times New Roman" w:cs="Times New Roman"/>
          <w:b/>
          <w:sz w:val="28"/>
          <w:szCs w:val="28"/>
        </w:rPr>
        <w:t xml:space="preserve"> г. Биробиджан</w:t>
      </w:r>
      <w:r w:rsidRPr="00CC156F">
        <w:rPr>
          <w:rFonts w:ascii="Times New Roman" w:hAnsi="Times New Roman" w:cs="Times New Roman"/>
          <w:b/>
          <w:sz w:val="28"/>
          <w:szCs w:val="28"/>
        </w:rPr>
        <w:br/>
      </w:r>
    </w:p>
    <w:p w:rsidR="005942EC" w:rsidRPr="00CC156F" w:rsidRDefault="005942EC" w:rsidP="005942EC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EC" w:rsidRDefault="005942EC" w:rsidP="005942EC">
      <w:pPr>
        <w:jc w:val="center"/>
        <w:rPr>
          <w:sz w:val="56"/>
          <w:szCs w:val="56"/>
        </w:rPr>
      </w:pPr>
    </w:p>
    <w:p w:rsidR="005942EC" w:rsidRDefault="005942EC" w:rsidP="005942EC">
      <w:pPr>
        <w:jc w:val="center"/>
        <w:rPr>
          <w:sz w:val="56"/>
          <w:szCs w:val="56"/>
        </w:rPr>
      </w:pPr>
    </w:p>
    <w:p w:rsidR="005942EC" w:rsidRDefault="005942EC" w:rsidP="005942EC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ТВОРЧЕСКИЙ ПРОЕКТ </w:t>
      </w:r>
      <w:r>
        <w:rPr>
          <w:sz w:val="56"/>
          <w:szCs w:val="56"/>
        </w:rPr>
        <w:br/>
      </w:r>
      <w:r>
        <w:rPr>
          <w:sz w:val="44"/>
          <w:szCs w:val="44"/>
        </w:rPr>
        <w:t xml:space="preserve">   </w:t>
      </w:r>
      <w:r>
        <w:rPr>
          <w:sz w:val="56"/>
          <w:szCs w:val="56"/>
        </w:rPr>
        <w:t xml:space="preserve">   </w:t>
      </w:r>
      <w:r w:rsidR="00CE37F7">
        <w:rPr>
          <w:sz w:val="56"/>
          <w:szCs w:val="56"/>
        </w:rPr>
        <w:t xml:space="preserve"> «</w:t>
      </w:r>
      <w:r w:rsidR="008E4A6F">
        <w:rPr>
          <w:sz w:val="56"/>
          <w:szCs w:val="56"/>
        </w:rPr>
        <w:t>Экологическое в</w:t>
      </w:r>
      <w:r w:rsidR="00421B58" w:rsidRPr="00421B58">
        <w:rPr>
          <w:sz w:val="56"/>
          <w:szCs w:val="56"/>
        </w:rPr>
        <w:t xml:space="preserve">оспитание </w:t>
      </w:r>
      <w:r w:rsidR="00F9520B">
        <w:rPr>
          <w:sz w:val="56"/>
          <w:szCs w:val="56"/>
        </w:rPr>
        <w:t xml:space="preserve">детей </w:t>
      </w:r>
      <w:r w:rsidR="008E4A6F">
        <w:rPr>
          <w:sz w:val="56"/>
          <w:szCs w:val="56"/>
        </w:rPr>
        <w:t>ч</w:t>
      </w:r>
      <w:r w:rsidR="00CE37F7">
        <w:rPr>
          <w:sz w:val="56"/>
          <w:szCs w:val="56"/>
        </w:rPr>
        <w:t>ерез декоративно – прикладное творчество</w:t>
      </w:r>
      <w:r w:rsidR="00421B58" w:rsidRPr="00421B58">
        <w:rPr>
          <w:sz w:val="56"/>
          <w:szCs w:val="56"/>
        </w:rPr>
        <w:t>»</w:t>
      </w:r>
    </w:p>
    <w:p w:rsidR="005942EC" w:rsidRDefault="00625907" w:rsidP="003824C3">
      <w:pPr>
        <w:pStyle w:val="a4"/>
        <w:spacing w:after="0"/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Срок реализации: </w:t>
      </w:r>
      <w:r w:rsidR="00CE37F7">
        <w:rPr>
          <w:rFonts w:eastAsiaTheme="minorEastAsia"/>
          <w:sz w:val="32"/>
          <w:szCs w:val="32"/>
        </w:rPr>
        <w:t>1</w:t>
      </w:r>
      <w:r w:rsidR="00101AA4">
        <w:rPr>
          <w:rFonts w:eastAsiaTheme="minorEastAsia"/>
          <w:sz w:val="32"/>
          <w:szCs w:val="32"/>
        </w:rPr>
        <w:t>уч</w:t>
      </w:r>
      <w:r w:rsidR="003D066F">
        <w:rPr>
          <w:rFonts w:eastAsiaTheme="minorEastAsia"/>
          <w:sz w:val="32"/>
          <w:szCs w:val="32"/>
        </w:rPr>
        <w:t xml:space="preserve">ебный </w:t>
      </w:r>
      <w:r w:rsidR="00CE37F7">
        <w:rPr>
          <w:rFonts w:eastAsiaTheme="minorEastAsia"/>
          <w:sz w:val="32"/>
          <w:szCs w:val="32"/>
        </w:rPr>
        <w:t>год</w:t>
      </w:r>
    </w:p>
    <w:p w:rsidR="003824C3" w:rsidRDefault="00421B58" w:rsidP="003824C3">
      <w:pPr>
        <w:pStyle w:val="a4"/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5942EC" w:rsidRDefault="005942EC" w:rsidP="005942EC">
      <w:pPr>
        <w:rPr>
          <w:sz w:val="56"/>
          <w:szCs w:val="56"/>
        </w:rPr>
      </w:pPr>
    </w:p>
    <w:p w:rsidR="005942EC" w:rsidRDefault="005942EC" w:rsidP="005942EC">
      <w:pPr>
        <w:rPr>
          <w:sz w:val="56"/>
          <w:szCs w:val="56"/>
        </w:rPr>
      </w:pPr>
    </w:p>
    <w:p w:rsidR="005942EC" w:rsidRPr="00CC156F" w:rsidRDefault="00E7283C" w:rsidP="00E7283C">
      <w:pPr>
        <w:pStyle w:val="a4"/>
        <w:spacing w:after="0"/>
        <w:ind w:left="552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Автор: </w:t>
      </w:r>
      <w:r w:rsidR="005942EC" w:rsidRPr="00CC156F">
        <w:rPr>
          <w:rFonts w:eastAsiaTheme="minorEastAsia"/>
          <w:sz w:val="28"/>
          <w:szCs w:val="28"/>
        </w:rPr>
        <w:t xml:space="preserve">Гальперина Елена </w:t>
      </w:r>
      <w:r>
        <w:rPr>
          <w:rFonts w:eastAsiaTheme="minorEastAsia"/>
          <w:sz w:val="28"/>
          <w:szCs w:val="28"/>
        </w:rPr>
        <w:t xml:space="preserve">            </w:t>
      </w:r>
      <w:r>
        <w:rPr>
          <w:rFonts w:eastAsiaTheme="minorEastAsia"/>
          <w:sz w:val="28"/>
          <w:szCs w:val="28"/>
        </w:rPr>
        <w:br/>
        <w:t xml:space="preserve">        </w:t>
      </w:r>
      <w:r w:rsidR="005942EC" w:rsidRPr="00CC156F">
        <w:rPr>
          <w:rFonts w:eastAsiaTheme="minorEastAsia"/>
          <w:sz w:val="28"/>
          <w:szCs w:val="28"/>
        </w:rPr>
        <w:t xml:space="preserve">Николаевна, </w:t>
      </w:r>
      <w:r>
        <w:rPr>
          <w:rFonts w:eastAsiaTheme="minorEastAsia"/>
          <w:sz w:val="28"/>
          <w:szCs w:val="28"/>
        </w:rPr>
        <w:br/>
        <w:t xml:space="preserve">        </w:t>
      </w:r>
      <w:r w:rsidR="005942EC" w:rsidRPr="00CC156F">
        <w:rPr>
          <w:rFonts w:eastAsiaTheme="minorEastAsia"/>
          <w:sz w:val="28"/>
          <w:szCs w:val="28"/>
        </w:rPr>
        <w:t>педагог</w:t>
      </w:r>
      <w:r>
        <w:rPr>
          <w:rFonts w:eastAsiaTheme="minorEastAsia"/>
          <w:sz w:val="28"/>
          <w:szCs w:val="28"/>
        </w:rPr>
        <w:t xml:space="preserve"> </w:t>
      </w:r>
      <w:r w:rsidR="005942EC" w:rsidRPr="00CC156F">
        <w:rPr>
          <w:rFonts w:eastAsiaTheme="minorEastAsia"/>
          <w:sz w:val="28"/>
          <w:szCs w:val="28"/>
        </w:rPr>
        <w:t xml:space="preserve">дополнительного </w:t>
      </w:r>
      <w:r>
        <w:rPr>
          <w:rFonts w:eastAsiaTheme="minorEastAsia"/>
          <w:sz w:val="28"/>
          <w:szCs w:val="28"/>
        </w:rPr>
        <w:t xml:space="preserve">          </w:t>
      </w:r>
      <w:r>
        <w:rPr>
          <w:rFonts w:eastAsiaTheme="minorEastAsia"/>
          <w:sz w:val="28"/>
          <w:szCs w:val="28"/>
        </w:rPr>
        <w:br/>
        <w:t xml:space="preserve">        о</w:t>
      </w:r>
      <w:r w:rsidR="005942EC" w:rsidRPr="00CC156F">
        <w:rPr>
          <w:rFonts w:eastAsiaTheme="minorEastAsia"/>
          <w:sz w:val="28"/>
          <w:szCs w:val="28"/>
        </w:rPr>
        <w:t>бразования</w:t>
      </w:r>
    </w:p>
    <w:p w:rsidR="005942EC" w:rsidRPr="00CC156F" w:rsidRDefault="005942EC" w:rsidP="005942EC">
      <w:pPr>
        <w:jc w:val="right"/>
        <w:rPr>
          <w:sz w:val="28"/>
          <w:szCs w:val="28"/>
        </w:rPr>
      </w:pPr>
    </w:p>
    <w:p w:rsidR="00EE17C5" w:rsidRDefault="005942EC" w:rsidP="00F42DF0">
      <w:pPr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42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F42DF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EE17C5" w:rsidRDefault="00EE17C5" w:rsidP="00F42DF0">
      <w:pPr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17C5" w:rsidRDefault="00EE17C5" w:rsidP="00F42DF0">
      <w:pPr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942EC" w:rsidRPr="00FF0254" w:rsidRDefault="00F42DF0" w:rsidP="00F42DF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42D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01A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4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2258E" w:rsidRPr="00FF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66F" w:rsidRPr="005942EC" w:rsidRDefault="003D066F" w:rsidP="003D06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 проекта:</w:t>
      </w:r>
      <w:r w:rsidRPr="005942E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творческий.</w:t>
      </w:r>
    </w:p>
    <w:p w:rsidR="003D066F" w:rsidRPr="005942EC" w:rsidRDefault="003D066F" w:rsidP="003D06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исполнения проекта:</w:t>
      </w:r>
      <w:r w:rsidRPr="005942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01.09.2020 - 30.05.2021 гг.</w:t>
      </w:r>
    </w:p>
    <w:p w:rsidR="003D066F" w:rsidRPr="00F40A54" w:rsidRDefault="003D066F" w:rsidP="003D06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еловеку свойственно оставлять за собой всевозможный мусор и различные отходы. По дороге </w:t>
      </w:r>
      <w:r w:rsidR="00FE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дома 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наблюдать неприятную картину, как возле жилых домов, вдоль тротуаров, на клумбах и цветниках, даже на детских площадках валяются брошенные людьми упаковки от чипсов, семечек, коробки от сока, банки металлические, пластиковые или стеклянные бутылки, и много чего другого мы можем обнаружить на газонах и тротуарах.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мусора среди других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кологических проблем выдвигается в наше время на первое место. По статистике на каждого человека нашей планеты приходится в среднем около 1тонны мусора в год.</w:t>
      </w:r>
      <w:r w:rsidR="00FE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мы не задумывалась над тем, что многое из этого мусора может быть использовано ещё раз и получить новое применение, став основой для оригинальной поделки. А если меньше выбрасывать мусора, значит и окружающая среда будет более чистой.</w:t>
      </w:r>
    </w:p>
    <w:p w:rsidR="00CE37F7" w:rsidRPr="00F40A54" w:rsidRDefault="00CE37F7" w:rsidP="00CE37F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наша жизнь тесно связана с природой, которая дает нам все необходимое для жизни. Взаимосвязь человека с природой, его влияние на природу, на окружающую среду стала очень острой и приняла огромные масштабы. Вследствие чего важнейшей задачей школьного учреждения в настоящее время является формирование экологического сознания подрастающего поколения.</w:t>
      </w:r>
    </w:p>
    <w:p w:rsidR="00CE37F7" w:rsidRPr="00F40A54" w:rsidRDefault="00FE7ABD" w:rsidP="00CE37F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</w:t>
      </w:r>
      <w:r w:rsidR="00CE37F7"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 актуален и очень эффективен. Он дает ребенку возможность экспериментировать и синтезировать полученные знания, развивать творческие способности и коммуникативные навыки.</w:t>
      </w:r>
    </w:p>
    <w:p w:rsidR="00F40A54" w:rsidRPr="00F40A54" w:rsidRDefault="00CE37F7" w:rsidP="00F40A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0A54" w:rsidRPr="00F4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</w:t>
      </w:r>
      <w:r w:rsidR="00F40A54"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3C0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40A54"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ытовые отходы, которые появляются в каждой семье после похода в магазин в виде упаковочного материала, загрязняют окружающую среду. Большая их часть не разлагается в природных условиях или имеет очень длительный срок разложения. Чтобы сделать окружающую среду более чистой, нужно уменьшить количество выбрасываемых упаковок, а для этого им можно дать новую жизнь, используя их вторично в виде полезных вещей.</w:t>
      </w:r>
    </w:p>
    <w:p w:rsidR="00F40A54" w:rsidRPr="00F40A54" w:rsidRDefault="00F40A54" w:rsidP="00F40A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Участниками </w:t>
      </w:r>
      <w:r w:rsidR="00E13527" w:rsidRPr="00F4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="00E13527"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B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</w:t>
      </w:r>
      <w:r w:rsidR="008A75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родители.</w:t>
      </w:r>
    </w:p>
    <w:p w:rsidR="00F40A54" w:rsidRPr="00F40A54" w:rsidRDefault="00F40A54" w:rsidP="00F40A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создать систему работы по приобщению школьников к проблеме загрязнения окружающей среды, ориентированию на взаимодействие с семьей средствами проектной деятельности, </w:t>
      </w:r>
      <w:bookmarkStart w:id="0" w:name="_GoBack"/>
      <w:bookmarkEnd w:id="0"/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вторично</w:t>
      </w:r>
      <w:r w:rsidR="00E1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бросовый материал, его</w:t>
      </w:r>
      <w:r w:rsidR="00E13527" w:rsidRPr="00E1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для создания поделок, вещей полезных человеку. </w:t>
      </w:r>
    </w:p>
    <w:p w:rsidR="00F40A54" w:rsidRPr="00F40A54" w:rsidRDefault="00F40A54" w:rsidP="00F40A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0DAC" w:rsidRPr="00CB0DAC" w:rsidRDefault="00CB0DAC" w:rsidP="00CB0DA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CB0DA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разными видами творчества из бросового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</w:t>
      </w:r>
      <w:r w:rsidRPr="00CB0DA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и воплотить свой вариант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поделок из бросового материала;</w:t>
      </w:r>
    </w:p>
    <w:p w:rsidR="00F40A54" w:rsidRPr="00F40A54" w:rsidRDefault="00CB0DAC" w:rsidP="00CB0DA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</w:t>
      </w:r>
      <w:r w:rsidRPr="00CB0DA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азвить 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орческое воображение и фантазию;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</w:t>
      </w:r>
      <w:r w:rsidRPr="00CB0D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эколого-хозяйственный подход к твердым бытовым отходам как к ресурсу на примере вторичного использования;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7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40A54"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рививать</w:t>
      </w:r>
      <w:r w:rsidR="008A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природе и воспитывать экологическую культуру</w:t>
      </w:r>
      <w:r w:rsidR="00F40A54"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53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школьников;</w:t>
      </w:r>
      <w:r w:rsidR="008A7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</w:t>
      </w:r>
      <w:r w:rsidR="00F40A54"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величивать непосредственное участие родителей и детей в организацию и проведение разл</w:t>
      </w:r>
      <w:r w:rsidR="008A753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ичных экологических мероприятий;</w:t>
      </w:r>
      <w:r w:rsidR="008A7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</w:t>
      </w:r>
      <w:r w:rsidR="00F40A54"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уменьшению загрязнения окружающей среды бытовыми упаковками, дав им вторую жизнь в виде различных поделок.</w:t>
      </w:r>
    </w:p>
    <w:p w:rsidR="00F40A54" w:rsidRPr="00F40A54" w:rsidRDefault="00F40A54" w:rsidP="00F40A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сбор информации</w:t>
      </w:r>
      <w:r w:rsidR="00C71BB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беседы,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тематических видеороликов</w:t>
      </w:r>
      <w:r w:rsidR="00C71B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экологического </w:t>
      </w:r>
      <w:r w:rsidR="008A7535"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8A75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="008A7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</w:t>
      </w:r>
      <w:r w:rsidR="00C71BB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занятий по</w:t>
      </w:r>
      <w:r w:rsidR="008A7535"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5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</w:t>
      </w:r>
      <w:r w:rsidR="00C71BB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поделок из бросового материла,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макулатуры,</w:t>
      </w:r>
      <w:r w:rsidR="00C7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батареек, пластмассовых крышек,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коллективное 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r w:rsidR="00C7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объемной 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71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делки из упаковочного материала, фотовыставка, выставка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совместных творческих работ детей и родителей.</w:t>
      </w:r>
    </w:p>
    <w:p w:rsidR="00CB0DAC" w:rsidRPr="00CB0DAC" w:rsidRDefault="00F40A54" w:rsidP="00CB0DA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  <w:r w:rsidR="002E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4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</w:t>
      </w:r>
      <w:r w:rsidR="002E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r w:rsidR="002E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- 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5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детьми значимости охраны природы, экологически целесообразно</w:t>
      </w:r>
      <w:r w:rsidR="002E5C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поведения в окружающей среде;</w:t>
      </w:r>
      <w:r w:rsidR="002E5C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 важности и необходимости раздельного сбора для последующ</w:t>
      </w:r>
      <w:r w:rsidR="0020321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изготовления полезных вещей;</w:t>
      </w:r>
      <w:r w:rsidR="00CB0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CB0DAC" w:rsidRPr="00CB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появится желание экспериментировать с бросовым материалом;</w:t>
      </w:r>
    </w:p>
    <w:p w:rsidR="00F40A54" w:rsidRPr="00F40A54" w:rsidRDefault="00F40A54" w:rsidP="002E5C4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</w:t>
      </w:r>
      <w:r w:rsidR="002E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r w:rsidR="002E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- 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коммуникативных нав</w:t>
      </w:r>
      <w:r w:rsidR="002E5C4D">
        <w:rPr>
          <w:rFonts w:ascii="Times New Roman" w:eastAsia="Times New Roman" w:hAnsi="Times New Roman" w:cs="Times New Roman"/>
          <w:sz w:val="28"/>
          <w:szCs w:val="28"/>
          <w:lang w:eastAsia="ru-RU"/>
        </w:rPr>
        <w:t>ыков, умения работать в команде ;</w:t>
      </w:r>
      <w:r w:rsidR="002E5C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проявления у детей креативности, воображения;</w:t>
      </w:r>
      <w:r w:rsidR="002E5C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кругозора детей через </w:t>
      </w:r>
      <w:r w:rsidR="002E5C4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занятия .</w:t>
      </w:r>
    </w:p>
    <w:p w:rsidR="00F40A54" w:rsidRPr="00F40A54" w:rsidRDefault="00F40A54" w:rsidP="002E5C4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</w:t>
      </w:r>
      <w:r w:rsidR="002E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r w:rsidR="002E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- 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сотрудничеству в проектной деятельности</w:t>
      </w:r>
      <w:r w:rsidR="00CB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r w:rsidR="00CB0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CB0DAC" w:rsidRPr="00CB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интереса к изготовлению поделок </w:t>
      </w:r>
      <w:r w:rsidR="00CB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бросового материала </w:t>
      </w:r>
      <w:r w:rsidR="00CB0DAC" w:rsidRPr="00CB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7ABD" w:rsidRPr="00F452BD" w:rsidRDefault="005559FC" w:rsidP="00FE7AB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  <w:r w:rsidR="00FE7ABD" w:rsidRPr="00F45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ВЕДЕНИЕ</w:t>
      </w:r>
    </w:p>
    <w:p w:rsidR="009C3450" w:rsidRDefault="00FE7ABD" w:rsidP="009C3450">
      <w:pPr>
        <w:tabs>
          <w:tab w:val="left" w:pos="816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сохранить наш дом и </w:t>
      </w:r>
      <w:r w:rsidR="004A3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 среду чистой и красивой</w:t>
      </w:r>
      <w:r w:rsidRPr="00F45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правильно распоряжаться теми вещами, которые становятся ненужными.</w:t>
      </w:r>
      <w:r w:rsidR="0055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752" w:rsidRPr="004A3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каждый день мы выбрасываем пластиковые бутылки, одноразовую посуду, упаковки от продуктов, всевозможные коробки, трубочки, старые фломастеры, газеты, фантики и вряд ли мы задумываемся над тем, что эти ненужные вещи могут получить новое применение, обрести вторую жизнь. Все это может стать основой для оригинальных детских поделок или увлекательных игрушек.</w:t>
      </w:r>
    </w:p>
    <w:p w:rsidR="009C3450" w:rsidRDefault="00FE7ABD" w:rsidP="009C3450">
      <w:pPr>
        <w:tabs>
          <w:tab w:val="left" w:pos="816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Мастерство людей всегда было в почете, а те, кто обладал им, пользовались большим </w:t>
      </w:r>
      <w:r w:rsidR="009C3450" w:rsidRPr="00F452B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авторитетом. У</w:t>
      </w:r>
      <w:r w:rsidRPr="00F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человека возникает желание собственными </w:t>
      </w:r>
      <w:r w:rsidRPr="00F45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руками сделать, что - либо полезное, интересное, красивое. Человеческая фантазия, изобретательность неистощима.</w:t>
      </w:r>
    </w:p>
    <w:p w:rsidR="00C54104" w:rsidRDefault="004A3752" w:rsidP="009C3450">
      <w:pPr>
        <w:tabs>
          <w:tab w:val="left" w:pos="816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</w:t>
      </w:r>
      <w:r w:rsidR="00FE7ABD" w:rsidRPr="00F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созданные своими руками в кропотливом труде особенно приятны и поднимают настроение. Эксклюзивными считаются подарки в единственном экземпляре.</w:t>
      </w:r>
      <w:r w:rsidR="00EE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ABD" w:rsidRPr="00F452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подарка дело не легкое. Но сделать своими руками и подарить - это вдвойне приятно.</w:t>
      </w:r>
      <w:r w:rsidR="009C3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DB1" w:rsidRPr="0091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Заняться проблемой использования ненужных </w:t>
      </w:r>
      <w:r w:rsidR="0023530E" w:rsidRPr="00914D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вещей меня</w:t>
      </w:r>
      <w:r w:rsidR="00914DB1" w:rsidRPr="0091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подтолкнули наблюдения за работой детей с </w:t>
      </w:r>
      <w:r w:rsidR="0091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подручным </w:t>
      </w:r>
      <w:r w:rsidR="00914DB1" w:rsidRPr="00914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</w:t>
      </w:r>
      <w:r w:rsidR="0091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14DB1" w:rsidRPr="0091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 собравшихся пустых пластиковых бутылок.</w:t>
      </w:r>
      <w:r w:rsidR="00C5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3E8" w:rsidRDefault="006B03E8" w:rsidP="009C3450">
      <w:pPr>
        <w:tabs>
          <w:tab w:val="left" w:pos="816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Бросовый материал – это все </w:t>
      </w:r>
      <w:r w:rsidRPr="006B03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отходы, отбросы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6B0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и предназначены</w:t>
      </w:r>
      <w:r w:rsidRPr="006B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выброс</w:t>
      </w:r>
      <w:r w:rsidR="00CF2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360" w:rsidRPr="00CF2360">
        <w:t xml:space="preserve"> </w:t>
      </w:r>
      <w:r w:rsidR="00CF2360" w:rsidRPr="00CF2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созданием произведений из вторичного сырья трудится много художников, скульпторов и прочих умельцев. Новомодное направление распространяется</w:t>
      </w:r>
      <w:r w:rsidR="00CF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это</w:t>
      </w:r>
      <w:r w:rsidR="00CF2360" w:rsidRPr="00CF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защищает окружающую </w:t>
      </w:r>
      <w:r w:rsidR="00480F0F" w:rsidRPr="00CF2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480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512" w:rsidRDefault="002C2075" w:rsidP="0071551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715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ПОДГОТОВИТЕЛЬНЫЙ ЭТАП</w:t>
      </w:r>
    </w:p>
    <w:p w:rsidR="00715512" w:rsidRDefault="00715512" w:rsidP="00F40A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715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паспорта проекта;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155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подбор методической и художественной литературы проекта;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155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подбор наглядного материала по теме;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1551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разработка конспектов предполагаемой образовательной деятельности;</w:t>
      </w:r>
      <w:r w:rsidR="00294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сбор бросового материала для творческих занятий;</w:t>
      </w:r>
      <w:r w:rsid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изготовление буклетов  «Экологическое воспитание детей в семье» ;</w:t>
      </w:r>
      <w:r w:rsid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распространение буклетов</w:t>
      </w:r>
      <w:r w:rsidR="00C5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</w:t>
      </w:r>
      <w:r w:rsid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1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работа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, детьми и </w:t>
      </w:r>
      <w:r w:rsidRPr="00715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9C3450" w:rsidRDefault="00F40A54" w:rsidP="00B503C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</w:t>
      </w:r>
      <w:r w:rsidR="00914DB1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изучала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литературу и </w:t>
      </w:r>
      <w:r w:rsidR="004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через </w:t>
      </w:r>
      <w:r w:rsidR="00F952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520B"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нтернет-ресурсы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проекта, чтобы выяснить, сколько полезных вещей можно сделать из различных упаковок для оформления </w:t>
      </w:r>
      <w:r w:rsidR="004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уличного 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  <w:r w:rsidR="004A37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изготовления </w:t>
      </w:r>
      <w:r w:rsidR="00914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 вещей и сувениров.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были подобраны презентации на экологическую тематику, наглядный и демонстрационный материал, изготовлены </w:t>
      </w:r>
      <w:r w:rsidR="0091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поделок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 решение о</w:t>
      </w:r>
      <w:r w:rsidR="0091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изготовлении забавных сувениров из подручного и бросового материала.</w:t>
      </w:r>
      <w:r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3450" w:rsidRDefault="00F97E7C" w:rsidP="00B503C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Провелась б</w:t>
      </w:r>
      <w:r w:rsidR="00F952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детьми, педагогами и родителями по</w:t>
      </w:r>
      <w:r w:rsidRPr="00F9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сбору и подборке бросового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 такому оригинальному проекту подключились почти все сотрудники нашего образовательного учреждения.</w:t>
      </w:r>
      <w:r w:rsidR="00F9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проекта предлагали свои идеи для использования материала для творчества. </w:t>
      </w:r>
      <w:r w:rsidR="002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Предлагались для использования: банки от кофе, яичные лотки, пластиковые стаканчики, ненужные журналы, картонные втулки, поролон, клубочки </w:t>
      </w:r>
      <w:r w:rsidR="005A1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ниток,</w:t>
      </w:r>
      <w:r w:rsidR="00F6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лоскуты </w:t>
      </w:r>
      <w:r w:rsidR="005A1E7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стаканчики от сметаны и многое другое.</w:t>
      </w:r>
      <w:r w:rsidR="002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608" w:rsidRDefault="002B1098" w:rsidP="00B503C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классе мы оборудовали стеллаж для хранения </w:t>
      </w:r>
      <w:r w:rsidR="0042594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бросового материала.</w:t>
      </w:r>
      <w:r w:rsidR="005A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подготовительный этап мы собрали достаточно </w:t>
      </w:r>
      <w:r w:rsidR="00DA0BC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нужного материала,</w:t>
      </w:r>
      <w:r w:rsidR="005A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ребята </w:t>
      </w:r>
      <w:r w:rsidR="00EB46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</w:t>
      </w:r>
      <w:r w:rsidR="005A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терпением ждали творческие занятия. </w:t>
      </w:r>
      <w:r w:rsidR="0042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A54" w:rsidRPr="002C05AF" w:rsidRDefault="002B1098" w:rsidP="00B503C3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F9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0A54"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3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C541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="009C34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C541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503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503C3" w:rsidRPr="002C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ТВОРЧЕСКИЙ ЭТАП </w:t>
      </w:r>
    </w:p>
    <w:p w:rsidR="002C05AF" w:rsidRDefault="002C05AF" w:rsidP="00F40A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Тематическая беседа с обучающимися нашего учреждения «Помогите природе».</w:t>
      </w:r>
      <w:r w:rsidRPr="002C05AF">
        <w:t xml:space="preserve"> </w:t>
      </w:r>
      <w:r w:rsidRPr="002C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Планета Земля – наш общий дом. Все жители планеты – это люди, животные, растения. И именно от нас, людей, зависит жизнь планеты и каждого живущего на ней. </w:t>
      </w:r>
    </w:p>
    <w:p w:rsidR="002C05AF" w:rsidRDefault="002C05AF" w:rsidP="00F40A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Тематическая беседа с обучающимися «Чистая планета это- б</w:t>
      </w:r>
      <w:r w:rsidRPr="002C05AF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удущее человечества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Рассуждения детей</w:t>
      </w:r>
      <w:r w:rsidR="0055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личных </w:t>
      </w:r>
      <w:r w:rsidR="00164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диалоги о природе, </w:t>
      </w:r>
      <w:r w:rsidRPr="002C05A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  <w:r w:rsidRPr="002C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культуры каждого человека</w:t>
      </w:r>
      <w:r w:rsidR="0016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C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6452F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решения</w:t>
      </w:r>
      <w:r w:rsidRPr="002C0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A54" w:rsidRPr="00F40A54" w:rsidRDefault="002C05AF" w:rsidP="00F40A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.Тематическая встреча с обучающимися </w:t>
      </w:r>
      <w:r w:rsidR="005045A2"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4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 и с</w:t>
      </w:r>
      <w:r w:rsidR="00F40A54"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ортируем </w:t>
      </w:r>
      <w:r w:rsidR="005045A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бросовый материал</w:t>
      </w:r>
      <w:r w:rsidR="005045A2"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45A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Рассуждения н</w:t>
      </w:r>
      <w:r w:rsidR="00F40A54"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расширение представлений дете</w:t>
      </w:r>
      <w:r w:rsidR="0050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 вторичном использовании бросового материала: пластиковые бутылки, пустые коробочки, сд-диски, использованные фломастеры, пуговицы, бусины, </w:t>
      </w:r>
      <w:r w:rsidR="0043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старые </w:t>
      </w:r>
      <w:r w:rsidR="0087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газеты, пластмассовые</w:t>
      </w:r>
      <w:r w:rsidR="0050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крышки, алюминиевые банки, остатки обоев.</w:t>
      </w:r>
      <w:r w:rsidR="00557C33" w:rsidRPr="00557C33">
        <w:t xml:space="preserve"> </w:t>
      </w:r>
      <w:r w:rsidR="00557C33" w:rsidRPr="0055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классе появился специально изготовленный контейнер для бутылок, емкость для сбора батареек, емкость для пластмассовых крышек. </w:t>
      </w:r>
      <w:r w:rsidR="0050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2308E" w:rsidRDefault="008514A1" w:rsidP="00F40A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4.Творческое занятие для обучающихся «Забавный органайзер» из пластиковой бутылки</w:t>
      </w:r>
      <w:r w:rsidR="0062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дополнительных материалов.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0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изготовления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использовали свою фантазию и воображение.</w:t>
      </w:r>
    </w:p>
    <w:p w:rsidR="0062308E" w:rsidRDefault="0062308E" w:rsidP="0062308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5.Творческое занятие для обучающихся «Креативное решение», декоративный сувенир из по</w:t>
      </w:r>
      <w:r w:rsidR="00DA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дручного и бросового материала. В процесс изготовления ребята каждый выбирал для себя основу для творчества (коробочка от чая, сд-диск, алюминиевая банка) и материал для декорирования (обрезки бумаги, лоскуты ткани, пуговки, бусины, остатки пряжи).   </w:t>
      </w:r>
    </w:p>
    <w:p w:rsidR="0062308E" w:rsidRDefault="0062308E" w:rsidP="00F40A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6.Творское занятие с обучающимися «Подключаем фантазию и воображение», декоративный коллаж из</w:t>
      </w:r>
      <w:r w:rsidRPr="0062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подручного и бросового материала.</w:t>
      </w:r>
      <w:r w:rsidR="009C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изготовления ребята использовали разнообразный бросовый материал.</w:t>
      </w:r>
    </w:p>
    <w:p w:rsidR="00F40A54" w:rsidRDefault="0062308E" w:rsidP="00F40A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315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обучающихся во Всероссийском конкурсе</w:t>
      </w:r>
      <w:r w:rsidR="0083153A" w:rsidRPr="0083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 юношеского творчества экологической направленности «Подарим вторую жизнь</w:t>
      </w:r>
      <w:r w:rsidR="00EE4267" w:rsidRPr="008315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Международном к</w:t>
      </w:r>
      <w:r w:rsidR="00EE4267" w:rsidRPr="00EE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EE42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4267" w:rsidRPr="00EE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поделок из бросового материала «Ярмарка ЭКОлогического мастерства»</w:t>
      </w:r>
      <w:r w:rsidR="00EE4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дипломы победителей.</w:t>
      </w:r>
    </w:p>
    <w:p w:rsidR="009C3450" w:rsidRDefault="00691E2C" w:rsidP="00F40A5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8.Выставка готовых </w:t>
      </w:r>
      <w:r w:rsidR="001B1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F40A54"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различных видов бросового материала.</w:t>
      </w:r>
      <w:r w:rsidR="00681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</w:p>
    <w:p w:rsidR="00F40A54" w:rsidRPr="00F40A54" w:rsidRDefault="009C3450" w:rsidP="00F40A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681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C3450" w:rsidRDefault="00435786" w:rsidP="001A69E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0A54"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 дети узнали о том, как важен сбор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бросового материала</w:t>
      </w:r>
      <w:r w:rsidR="00F40A54"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F40A54"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для сохранения чистоты природы, что можно сделать много разнообразных и необходимы</w:t>
      </w:r>
      <w:r w:rsidR="00C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вещей из предметов на выброс. </w:t>
      </w:r>
      <w:r w:rsidR="001A69E0" w:rsidRPr="001A6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итоги, я могу с уверенностью сказать, что работа по формированию экологического воспитания через творческое использование бросового материала дала положительные результаты:</w:t>
      </w:r>
      <w:r w:rsidR="001A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9E0" w:rsidRPr="001A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выработались навыки </w:t>
      </w:r>
      <w:r w:rsidR="001A69E0" w:rsidRPr="001A69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экологической культуры, были развиты самостоятельность мышления, творчество, художественный вкус, изменилось отношение к экологии и мусору вокруг нас, </w:t>
      </w:r>
      <w:r w:rsidR="001A6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1A69E0" w:rsidRPr="001A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узнали варианты необычного и творческого ис</w:t>
      </w:r>
      <w:r w:rsidR="001A6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бросового материала,</w:t>
      </w:r>
      <w:r w:rsidR="001A69E0" w:rsidRPr="001A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</w:t>
      </w:r>
      <w:r w:rsidR="001A69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1A69E0" w:rsidRPr="001A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приобрели знания об особенностях влияния ручного труда на развитие творческих способностей у ребенка.</w:t>
      </w:r>
    </w:p>
    <w:p w:rsidR="009C3450" w:rsidRDefault="001A69E0" w:rsidP="001A69E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наблюдения в процессе педагогической деятельности показали эффективность проделанной работы, которая заключается в том, что через творческое использование бросового материала сформируются основы экологического воспитания. У детей лучше </w:t>
      </w:r>
      <w:r w:rsidR="00AB6BE9" w:rsidRPr="001A6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</w:t>
      </w:r>
      <w:r w:rsidR="00AB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BE9" w:rsidRPr="001A6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</w:t>
      </w:r>
      <w:r w:rsidRPr="001A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творчество, так же изменилось отношение к окружающему нас миру, что послужит им фундаментом для дальнейшей </w:t>
      </w:r>
      <w:r w:rsidR="005D49DD" w:rsidRPr="001A6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 в</w:t>
      </w:r>
      <w:r w:rsidRPr="001A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обществе.</w:t>
      </w:r>
    </w:p>
    <w:p w:rsidR="00F40A54" w:rsidRPr="00F40A54" w:rsidRDefault="009C3450" w:rsidP="001A69E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бросовым материалом способствует развитию конструкторской деятельности, содействует развитию фантазии и воображения, даёт уникальную возможность развить творческие способности ребенка, расширяет круг знаний детей об окружающем мире.</w:t>
      </w:r>
      <w:r w:rsidR="00CF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A54"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проектом, мы серьезно задумались о проблеме загрязнения окружающей среды бытовыми отходами и поняли, что частично решить эту проблему может каждая семья. А для этого нужно немного пофантазировать и изготовить из использованных упаковок замечательные предметы, которые могут принести пользу, украсить домашний интерьер, стать хорошим подарком для друзей и родных. В результате проведенных исследований по применению твердых отходов в быту, продлевая жизнь пластиковым бутылкам</w:t>
      </w:r>
      <w:r w:rsidR="0096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 отходам</w:t>
      </w:r>
      <w:r w:rsidR="00F40A54"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сделали выводы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проект удачный.</w:t>
      </w:r>
      <w:r w:rsidR="00F40A54" w:rsidRPr="00F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ECA" w:rsidRPr="00A65ECA" w:rsidRDefault="00A65ECA" w:rsidP="00A65ECA">
      <w:pPr>
        <w:tabs>
          <w:tab w:val="left" w:pos="816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Выводы.</w:t>
      </w:r>
    </w:p>
    <w:p w:rsidR="009C3450" w:rsidRDefault="00A65ECA" w:rsidP="00A65ECA">
      <w:pPr>
        <w:tabs>
          <w:tab w:val="left" w:pos="816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поделок из бросового материала не требуются финансовые затраты, необходимо лишь хорошо развитое воображение и желание создавать полезные вещи своими руками.</w:t>
      </w:r>
    </w:p>
    <w:p w:rsidR="009C3450" w:rsidRDefault="00A65ECA" w:rsidP="00A65ECA">
      <w:pPr>
        <w:tabs>
          <w:tab w:val="left" w:pos="816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ненужных вещей можно создать много новых и интересных поделок, которые пригодятся в хозяйстве и организуют досуг детей.</w:t>
      </w:r>
    </w:p>
    <w:p w:rsidR="00A65ECA" w:rsidRPr="00A65ECA" w:rsidRDefault="00A65ECA" w:rsidP="00A65ECA">
      <w:pPr>
        <w:tabs>
          <w:tab w:val="left" w:pos="816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беседы и занятия по изготовлению поделок из бросового материала способствовали формированию бережного отношения к окружающей природе, экологической грамотности детей и их родителей.</w:t>
      </w:r>
    </w:p>
    <w:p w:rsidR="001A69E0" w:rsidRPr="00875924" w:rsidRDefault="001A69E0" w:rsidP="001A69E0">
      <w:pPr>
        <w:tabs>
          <w:tab w:val="left" w:pos="8160"/>
        </w:tabs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1F5867" w:rsidRPr="00D36325" w:rsidRDefault="001A69E0" w:rsidP="001A69E0">
      <w:pPr>
        <w:tabs>
          <w:tab w:val="left" w:pos="816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9E0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1.Коноплева Н.П. «Вторая жизнь вещей», - «Просвещение», - Москва, 2008.</w:t>
      </w:r>
      <w:r w:rsidR="00CF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69E0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2.Костюченко М. «Поделки из бросового материала». Дошкольное воспитание. 2011. №10</w:t>
      </w:r>
      <w:r w:rsidR="00CF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69E0">
        <w:rPr>
          <w:rFonts w:ascii="Times New Roman" w:eastAsia="Times New Roman" w:hAnsi="Times New Roman" w:cs="Times New Roman"/>
          <w:sz w:val="28"/>
          <w:szCs w:val="28"/>
          <w:lang w:eastAsia="ru-RU"/>
        </w:rPr>
        <w:t>3.Морозова З. В. «Забавные поделки из подручных материалов», - Изд.: Клуб семейного досуга, 2010.</w:t>
      </w:r>
      <w:r w:rsidR="0007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4.Интернет </w:t>
      </w:r>
      <w:r w:rsidR="005A1E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источники.</w:t>
      </w:r>
    </w:p>
    <w:sectPr w:rsidR="001F5867" w:rsidRPr="00D36325" w:rsidSect="007808F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EF" w:rsidRDefault="00C43DEF" w:rsidP="007604DB">
      <w:pPr>
        <w:spacing w:after="0" w:line="240" w:lineRule="auto"/>
      </w:pPr>
      <w:r>
        <w:separator/>
      </w:r>
    </w:p>
  </w:endnote>
  <w:endnote w:type="continuationSeparator" w:id="0">
    <w:p w:rsidR="00C43DEF" w:rsidRDefault="00C43DEF" w:rsidP="0076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EF" w:rsidRDefault="00C43DEF" w:rsidP="007604DB">
      <w:pPr>
        <w:spacing w:after="0" w:line="240" w:lineRule="auto"/>
      </w:pPr>
      <w:r>
        <w:separator/>
      </w:r>
    </w:p>
  </w:footnote>
  <w:footnote w:type="continuationSeparator" w:id="0">
    <w:p w:rsidR="00C43DEF" w:rsidRDefault="00C43DEF" w:rsidP="0076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B83"/>
    <w:multiLevelType w:val="multilevel"/>
    <w:tmpl w:val="8AAA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50BF2"/>
    <w:multiLevelType w:val="multilevel"/>
    <w:tmpl w:val="E62C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92789"/>
    <w:multiLevelType w:val="multilevel"/>
    <w:tmpl w:val="C25E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3347B"/>
    <w:multiLevelType w:val="multilevel"/>
    <w:tmpl w:val="423C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D273F"/>
    <w:multiLevelType w:val="multilevel"/>
    <w:tmpl w:val="ADC0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1B02"/>
    <w:multiLevelType w:val="multilevel"/>
    <w:tmpl w:val="9022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946F6"/>
    <w:multiLevelType w:val="multilevel"/>
    <w:tmpl w:val="1D92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A67BB1"/>
    <w:multiLevelType w:val="multilevel"/>
    <w:tmpl w:val="18329E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E4C540C"/>
    <w:multiLevelType w:val="multilevel"/>
    <w:tmpl w:val="3ABA3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FB20EF"/>
    <w:multiLevelType w:val="multilevel"/>
    <w:tmpl w:val="48DA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811341"/>
    <w:multiLevelType w:val="multilevel"/>
    <w:tmpl w:val="B430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8D2DE6"/>
    <w:multiLevelType w:val="multilevel"/>
    <w:tmpl w:val="37F0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B1153F"/>
    <w:multiLevelType w:val="multilevel"/>
    <w:tmpl w:val="79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2075D"/>
    <w:multiLevelType w:val="multilevel"/>
    <w:tmpl w:val="432A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FD5714"/>
    <w:multiLevelType w:val="multilevel"/>
    <w:tmpl w:val="B1B27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5B3652"/>
    <w:multiLevelType w:val="multilevel"/>
    <w:tmpl w:val="5E706B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 w15:restartNumberingAfterBreak="0">
    <w:nsid w:val="424B6C62"/>
    <w:multiLevelType w:val="multilevel"/>
    <w:tmpl w:val="5074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A0B3A"/>
    <w:multiLevelType w:val="multilevel"/>
    <w:tmpl w:val="A0E2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E16365"/>
    <w:multiLevelType w:val="multilevel"/>
    <w:tmpl w:val="B9EC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581013"/>
    <w:multiLevelType w:val="multilevel"/>
    <w:tmpl w:val="93B2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D25D10"/>
    <w:multiLevelType w:val="multilevel"/>
    <w:tmpl w:val="EAB2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492F42"/>
    <w:multiLevelType w:val="multilevel"/>
    <w:tmpl w:val="5A62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B2647D"/>
    <w:multiLevelType w:val="multilevel"/>
    <w:tmpl w:val="BCBE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20"/>
  </w:num>
  <w:num w:numId="5">
    <w:abstractNumId w:val="6"/>
  </w:num>
  <w:num w:numId="6">
    <w:abstractNumId w:val="13"/>
  </w:num>
  <w:num w:numId="7">
    <w:abstractNumId w:val="5"/>
  </w:num>
  <w:num w:numId="8">
    <w:abstractNumId w:val="3"/>
  </w:num>
  <w:num w:numId="9">
    <w:abstractNumId w:val="15"/>
  </w:num>
  <w:num w:numId="10">
    <w:abstractNumId w:val="1"/>
  </w:num>
  <w:num w:numId="11">
    <w:abstractNumId w:val="17"/>
  </w:num>
  <w:num w:numId="12">
    <w:abstractNumId w:val="0"/>
  </w:num>
  <w:num w:numId="13">
    <w:abstractNumId w:val="2"/>
  </w:num>
  <w:num w:numId="14">
    <w:abstractNumId w:val="16"/>
  </w:num>
  <w:num w:numId="15">
    <w:abstractNumId w:val="11"/>
  </w:num>
  <w:num w:numId="16">
    <w:abstractNumId w:val="22"/>
  </w:num>
  <w:num w:numId="17">
    <w:abstractNumId w:val="10"/>
  </w:num>
  <w:num w:numId="18">
    <w:abstractNumId w:val="7"/>
  </w:num>
  <w:num w:numId="19">
    <w:abstractNumId w:val="18"/>
  </w:num>
  <w:num w:numId="20">
    <w:abstractNumId w:val="21"/>
  </w:num>
  <w:num w:numId="21">
    <w:abstractNumId w:val="12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50"/>
    <w:rsid w:val="00002514"/>
    <w:rsid w:val="000124A6"/>
    <w:rsid w:val="00031CA4"/>
    <w:rsid w:val="00074B59"/>
    <w:rsid w:val="000800B6"/>
    <w:rsid w:val="00095B5E"/>
    <w:rsid w:val="000A344D"/>
    <w:rsid w:val="000A54FB"/>
    <w:rsid w:val="000E41C8"/>
    <w:rsid w:val="00101AA4"/>
    <w:rsid w:val="0011181C"/>
    <w:rsid w:val="00111F50"/>
    <w:rsid w:val="00121ADD"/>
    <w:rsid w:val="0016452F"/>
    <w:rsid w:val="00171CB8"/>
    <w:rsid w:val="0017521C"/>
    <w:rsid w:val="00176748"/>
    <w:rsid w:val="00183671"/>
    <w:rsid w:val="00192792"/>
    <w:rsid w:val="001A4546"/>
    <w:rsid w:val="001A69E0"/>
    <w:rsid w:val="001B1662"/>
    <w:rsid w:val="001F02DB"/>
    <w:rsid w:val="001F5867"/>
    <w:rsid w:val="001F70A9"/>
    <w:rsid w:val="0020257E"/>
    <w:rsid w:val="00203212"/>
    <w:rsid w:val="00204920"/>
    <w:rsid w:val="00222170"/>
    <w:rsid w:val="0022465A"/>
    <w:rsid w:val="00224E18"/>
    <w:rsid w:val="0023530E"/>
    <w:rsid w:val="0024140C"/>
    <w:rsid w:val="002414BB"/>
    <w:rsid w:val="00256F5F"/>
    <w:rsid w:val="0025703E"/>
    <w:rsid w:val="002805B2"/>
    <w:rsid w:val="002827F9"/>
    <w:rsid w:val="00294A10"/>
    <w:rsid w:val="002B1098"/>
    <w:rsid w:val="002C05AF"/>
    <w:rsid w:val="002C2075"/>
    <w:rsid w:val="002C389E"/>
    <w:rsid w:val="002E5C4D"/>
    <w:rsid w:val="0031258F"/>
    <w:rsid w:val="00324305"/>
    <w:rsid w:val="00326209"/>
    <w:rsid w:val="00331D8E"/>
    <w:rsid w:val="00356C0C"/>
    <w:rsid w:val="00365356"/>
    <w:rsid w:val="003724A0"/>
    <w:rsid w:val="003824C3"/>
    <w:rsid w:val="003B49D8"/>
    <w:rsid w:val="003C3879"/>
    <w:rsid w:val="003C5976"/>
    <w:rsid w:val="003D066F"/>
    <w:rsid w:val="003D19D8"/>
    <w:rsid w:val="003D20B9"/>
    <w:rsid w:val="00407F0E"/>
    <w:rsid w:val="00421B58"/>
    <w:rsid w:val="00425941"/>
    <w:rsid w:val="004336E7"/>
    <w:rsid w:val="00435786"/>
    <w:rsid w:val="004744CB"/>
    <w:rsid w:val="00480F0F"/>
    <w:rsid w:val="004A3752"/>
    <w:rsid w:val="005045A2"/>
    <w:rsid w:val="00532524"/>
    <w:rsid w:val="00553016"/>
    <w:rsid w:val="005559FC"/>
    <w:rsid w:val="00557C33"/>
    <w:rsid w:val="00565B0E"/>
    <w:rsid w:val="00575754"/>
    <w:rsid w:val="0058172C"/>
    <w:rsid w:val="005942EC"/>
    <w:rsid w:val="005A1E71"/>
    <w:rsid w:val="005A5F98"/>
    <w:rsid w:val="005B6D5E"/>
    <w:rsid w:val="005D2D11"/>
    <w:rsid w:val="005D49DD"/>
    <w:rsid w:val="005F0D59"/>
    <w:rsid w:val="005F544B"/>
    <w:rsid w:val="00622F5A"/>
    <w:rsid w:val="0062308E"/>
    <w:rsid w:val="00625907"/>
    <w:rsid w:val="00625D1F"/>
    <w:rsid w:val="00633448"/>
    <w:rsid w:val="006619F0"/>
    <w:rsid w:val="00681FE5"/>
    <w:rsid w:val="00691E2C"/>
    <w:rsid w:val="006A270D"/>
    <w:rsid w:val="006B03E8"/>
    <w:rsid w:val="006B671B"/>
    <w:rsid w:val="006C5DDD"/>
    <w:rsid w:val="006E3859"/>
    <w:rsid w:val="00715512"/>
    <w:rsid w:val="007604DB"/>
    <w:rsid w:val="007717B0"/>
    <w:rsid w:val="007808F8"/>
    <w:rsid w:val="007A3C05"/>
    <w:rsid w:val="007A457F"/>
    <w:rsid w:val="007E5450"/>
    <w:rsid w:val="007E5777"/>
    <w:rsid w:val="007E583A"/>
    <w:rsid w:val="00810BE4"/>
    <w:rsid w:val="0082258E"/>
    <w:rsid w:val="0083153A"/>
    <w:rsid w:val="008367AC"/>
    <w:rsid w:val="008514A1"/>
    <w:rsid w:val="00875924"/>
    <w:rsid w:val="0087790B"/>
    <w:rsid w:val="008A7535"/>
    <w:rsid w:val="008E4A6F"/>
    <w:rsid w:val="008F45FF"/>
    <w:rsid w:val="008F50F1"/>
    <w:rsid w:val="0091236E"/>
    <w:rsid w:val="00914DB1"/>
    <w:rsid w:val="00965820"/>
    <w:rsid w:val="00997A52"/>
    <w:rsid w:val="009A43F6"/>
    <w:rsid w:val="009A6797"/>
    <w:rsid w:val="009A755B"/>
    <w:rsid w:val="009B231A"/>
    <w:rsid w:val="009C3450"/>
    <w:rsid w:val="009C7D7D"/>
    <w:rsid w:val="009F61AA"/>
    <w:rsid w:val="009F7DE3"/>
    <w:rsid w:val="00A061D7"/>
    <w:rsid w:val="00A47ABE"/>
    <w:rsid w:val="00A516FC"/>
    <w:rsid w:val="00A62537"/>
    <w:rsid w:val="00A65ECA"/>
    <w:rsid w:val="00A73A6E"/>
    <w:rsid w:val="00A847B6"/>
    <w:rsid w:val="00A958BF"/>
    <w:rsid w:val="00AA6587"/>
    <w:rsid w:val="00AB4015"/>
    <w:rsid w:val="00AB6BE9"/>
    <w:rsid w:val="00B0207D"/>
    <w:rsid w:val="00B0434F"/>
    <w:rsid w:val="00B11A5B"/>
    <w:rsid w:val="00B503C3"/>
    <w:rsid w:val="00B97052"/>
    <w:rsid w:val="00BB41C2"/>
    <w:rsid w:val="00C43DEF"/>
    <w:rsid w:val="00C54104"/>
    <w:rsid w:val="00C71BB6"/>
    <w:rsid w:val="00C72F41"/>
    <w:rsid w:val="00C91AFF"/>
    <w:rsid w:val="00C93179"/>
    <w:rsid w:val="00CB0DAC"/>
    <w:rsid w:val="00CE37F7"/>
    <w:rsid w:val="00CF2360"/>
    <w:rsid w:val="00CF74D7"/>
    <w:rsid w:val="00D279F7"/>
    <w:rsid w:val="00D317F0"/>
    <w:rsid w:val="00D36325"/>
    <w:rsid w:val="00D36D8B"/>
    <w:rsid w:val="00D57E6F"/>
    <w:rsid w:val="00D669FA"/>
    <w:rsid w:val="00D87630"/>
    <w:rsid w:val="00DA0BC6"/>
    <w:rsid w:val="00DA35E6"/>
    <w:rsid w:val="00DB6836"/>
    <w:rsid w:val="00DD0C30"/>
    <w:rsid w:val="00DD5326"/>
    <w:rsid w:val="00DE6601"/>
    <w:rsid w:val="00E03E3D"/>
    <w:rsid w:val="00E05BD1"/>
    <w:rsid w:val="00E11A8D"/>
    <w:rsid w:val="00E13527"/>
    <w:rsid w:val="00E21958"/>
    <w:rsid w:val="00E23887"/>
    <w:rsid w:val="00E37405"/>
    <w:rsid w:val="00E45B5D"/>
    <w:rsid w:val="00E65F0D"/>
    <w:rsid w:val="00E7283C"/>
    <w:rsid w:val="00E9292B"/>
    <w:rsid w:val="00E93EF5"/>
    <w:rsid w:val="00EA3BCE"/>
    <w:rsid w:val="00EB4608"/>
    <w:rsid w:val="00ED2337"/>
    <w:rsid w:val="00EE17C5"/>
    <w:rsid w:val="00EE3283"/>
    <w:rsid w:val="00EE4267"/>
    <w:rsid w:val="00EF6CD3"/>
    <w:rsid w:val="00EF755C"/>
    <w:rsid w:val="00F064AF"/>
    <w:rsid w:val="00F40A54"/>
    <w:rsid w:val="00F42DF0"/>
    <w:rsid w:val="00F452BD"/>
    <w:rsid w:val="00F616DA"/>
    <w:rsid w:val="00F70DD6"/>
    <w:rsid w:val="00F9520B"/>
    <w:rsid w:val="00F97E7C"/>
    <w:rsid w:val="00FB31FF"/>
    <w:rsid w:val="00FE7ABD"/>
    <w:rsid w:val="00FF0254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8A5D2-93D3-45BB-818F-FF97B35A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F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42EC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6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4DB"/>
  </w:style>
  <w:style w:type="paragraph" w:styleId="a7">
    <w:name w:val="footer"/>
    <w:basedOn w:val="a"/>
    <w:link w:val="a8"/>
    <w:uiPriority w:val="99"/>
    <w:unhideWhenUsed/>
    <w:rsid w:val="0076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4DB"/>
  </w:style>
  <w:style w:type="character" w:styleId="a9">
    <w:name w:val="Hyperlink"/>
    <w:basedOn w:val="a0"/>
    <w:uiPriority w:val="99"/>
    <w:unhideWhenUsed/>
    <w:rsid w:val="00F40A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743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0577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6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171</cp:revision>
  <dcterms:created xsi:type="dcterms:W3CDTF">2019-01-21T07:01:00Z</dcterms:created>
  <dcterms:modified xsi:type="dcterms:W3CDTF">2021-04-10T00:18:00Z</dcterms:modified>
</cp:coreProperties>
</file>