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7" w:rsidRDefault="00724B57" w:rsidP="004F29E6">
      <w:pPr>
        <w:pStyle w:val="a3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C20FCF" w:rsidRPr="00C20FCF" w:rsidRDefault="00C20FCF" w:rsidP="00C20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0FCF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АВТОНОМНОЕ ДОШКОЛЬНОЕ</w:t>
      </w:r>
    </w:p>
    <w:p w:rsidR="00C20FCF" w:rsidRPr="00C20FCF" w:rsidRDefault="00C20FCF" w:rsidP="00C20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0FCF">
        <w:rPr>
          <w:rFonts w:ascii="Times New Roman" w:eastAsia="Times New Roman" w:hAnsi="Times New Roman" w:cs="Times New Roman"/>
          <w:b/>
          <w:sz w:val="28"/>
          <w:szCs w:val="24"/>
        </w:rPr>
        <w:t>ОБРАЗОВАТЕЛЬНОЕ УЧРЕЖДЕНИЕ</w:t>
      </w:r>
      <w:r w:rsidRPr="00C20FCF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C20FCF">
        <w:rPr>
          <w:rFonts w:ascii="Times New Roman" w:eastAsia="Times New Roman" w:hAnsi="Times New Roman" w:cs="Times New Roman"/>
          <w:b/>
          <w:sz w:val="28"/>
          <w:szCs w:val="24"/>
        </w:rPr>
        <w:t>БЕРЕЗНЕЦОВСКИЙ</w:t>
      </w:r>
    </w:p>
    <w:p w:rsidR="00C20FCF" w:rsidRPr="00C20FCF" w:rsidRDefault="00C20FCF" w:rsidP="00C20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0FCF">
        <w:rPr>
          <w:rFonts w:ascii="Times New Roman" w:eastAsia="Times New Roman" w:hAnsi="Times New Roman" w:cs="Times New Roman"/>
          <w:b/>
          <w:sz w:val="28"/>
          <w:szCs w:val="24"/>
        </w:rPr>
        <w:t>ДЕТСКИЙ САД ОБЩЕРАЗВИВАЮЩЕГО ВИДА «РОМАШКА»</w:t>
      </w:r>
    </w:p>
    <w:p w:rsidR="00C20FCF" w:rsidRPr="00C20FCF" w:rsidRDefault="00C20FCF" w:rsidP="00C20FC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20FCF">
        <w:rPr>
          <w:rFonts w:ascii="Times New Roman" w:eastAsia="Times New Roman" w:hAnsi="Times New Roman" w:cs="Times New Roman"/>
          <w:b/>
          <w:sz w:val="28"/>
          <w:szCs w:val="24"/>
        </w:rPr>
        <w:tab/>
        <w:t>ГОРОДСКОГО ОКРУГА СТУПИНО МОСКОВСКОЙ ОБЛАСТИ</w:t>
      </w:r>
      <w:r w:rsidRPr="00C20FCF">
        <w:rPr>
          <w:rFonts w:ascii="Times New Roman" w:eastAsia="Times New Roman" w:hAnsi="Times New Roman" w:cs="Times New Roman"/>
          <w:b/>
          <w:sz w:val="32"/>
          <w:szCs w:val="28"/>
        </w:rPr>
        <w:tab/>
      </w:r>
    </w:p>
    <w:p w:rsidR="00C20FCF" w:rsidRPr="00C20FCF" w:rsidRDefault="00C20FCF" w:rsidP="00C20FCF">
      <w:pPr>
        <w:shd w:val="clear" w:color="auto" w:fill="FFFFFF"/>
        <w:spacing w:after="0" w:line="285" w:lineRule="atLeast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F29E6" w:rsidRDefault="004F29E6" w:rsidP="004F29E6">
      <w:pPr>
        <w:ind w:right="-180"/>
        <w:jc w:val="center"/>
        <w:rPr>
          <w:b/>
          <w:sz w:val="36"/>
          <w:szCs w:val="36"/>
        </w:rPr>
      </w:pPr>
    </w:p>
    <w:p w:rsidR="007D492F" w:rsidRDefault="007D492F"/>
    <w:p w:rsidR="004F29E6" w:rsidRDefault="004F29E6"/>
    <w:p w:rsidR="004F29E6" w:rsidRDefault="004F29E6"/>
    <w:p w:rsidR="004F29E6" w:rsidRDefault="004F29E6" w:rsidP="00C20FCF">
      <w:pPr>
        <w:ind w:right="-180"/>
        <w:rPr>
          <w:b/>
          <w:sz w:val="44"/>
          <w:szCs w:val="44"/>
        </w:rPr>
      </w:pPr>
    </w:p>
    <w:p w:rsidR="00C20FCF" w:rsidRDefault="00C20FCF" w:rsidP="00C20FCF">
      <w:pPr>
        <w:ind w:right="-1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ООД на тему:</w:t>
      </w:r>
    </w:p>
    <w:p w:rsidR="004F29E6" w:rsidRDefault="004F29E6" w:rsidP="00C20FCF">
      <w:pPr>
        <w:ind w:right="-180"/>
        <w:jc w:val="center"/>
        <w:rPr>
          <w:b/>
          <w:sz w:val="44"/>
          <w:szCs w:val="44"/>
        </w:rPr>
      </w:pPr>
      <w:r w:rsidRPr="007D332B">
        <w:rPr>
          <w:b/>
          <w:sz w:val="44"/>
          <w:szCs w:val="44"/>
        </w:rPr>
        <w:t>«БЕЗОПАСНОСТЬ В НАШЕЙ ГРУППЕ»</w:t>
      </w:r>
    </w:p>
    <w:p w:rsidR="00C20FCF" w:rsidRPr="007D332B" w:rsidRDefault="00C20FCF" w:rsidP="00C20FCF">
      <w:pPr>
        <w:ind w:right="-1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младшей группе</w:t>
      </w:r>
    </w:p>
    <w:p w:rsidR="004F29E6" w:rsidRDefault="004F29E6"/>
    <w:p w:rsidR="004F29E6" w:rsidRDefault="004F29E6"/>
    <w:p w:rsidR="004F29E6" w:rsidRDefault="004F29E6"/>
    <w:p w:rsidR="004F29E6" w:rsidRDefault="004F29E6"/>
    <w:p w:rsidR="004F29E6" w:rsidRPr="007D332B" w:rsidRDefault="004F29E6" w:rsidP="004F29E6">
      <w:pPr>
        <w:pStyle w:val="a3"/>
        <w:jc w:val="righ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</w:t>
      </w:r>
      <w:r w:rsidRPr="007D332B">
        <w:rPr>
          <w:rFonts w:cstheme="minorHAnsi"/>
          <w:b/>
          <w:sz w:val="36"/>
          <w:szCs w:val="36"/>
        </w:rPr>
        <w:t xml:space="preserve">  </w:t>
      </w:r>
    </w:p>
    <w:p w:rsidR="004F29E6" w:rsidRDefault="004F29E6"/>
    <w:p w:rsidR="004F29E6" w:rsidRPr="004F29E6" w:rsidRDefault="004F29E6" w:rsidP="004F29E6"/>
    <w:p w:rsidR="004F29E6" w:rsidRPr="004F29E6" w:rsidRDefault="004F29E6" w:rsidP="004F29E6"/>
    <w:p w:rsidR="004F29E6" w:rsidRDefault="004F29E6" w:rsidP="004F29E6"/>
    <w:p w:rsidR="004F29E6" w:rsidRDefault="004F29E6" w:rsidP="004F29E6">
      <w:pPr>
        <w:tabs>
          <w:tab w:val="left" w:pos="4184"/>
        </w:tabs>
      </w:pPr>
      <w:r>
        <w:tab/>
      </w:r>
    </w:p>
    <w:p w:rsidR="004F29E6" w:rsidRDefault="004F29E6" w:rsidP="004F29E6">
      <w:pPr>
        <w:tabs>
          <w:tab w:val="left" w:pos="4184"/>
        </w:tabs>
      </w:pPr>
    </w:p>
    <w:p w:rsidR="004F29E6" w:rsidRDefault="004F29E6" w:rsidP="004F29E6">
      <w:pPr>
        <w:tabs>
          <w:tab w:val="left" w:pos="4184"/>
        </w:tabs>
      </w:pPr>
    </w:p>
    <w:p w:rsidR="004F29E6" w:rsidRDefault="004F29E6" w:rsidP="004F29E6">
      <w:pPr>
        <w:tabs>
          <w:tab w:val="left" w:pos="4184"/>
        </w:tabs>
      </w:pPr>
    </w:p>
    <w:p w:rsidR="004F29E6" w:rsidRDefault="004F29E6" w:rsidP="004F29E6">
      <w:pPr>
        <w:tabs>
          <w:tab w:val="left" w:pos="4184"/>
        </w:tabs>
      </w:pPr>
    </w:p>
    <w:p w:rsidR="00C20FCF" w:rsidRDefault="00C20FCF" w:rsidP="004F29E6">
      <w:pPr>
        <w:tabs>
          <w:tab w:val="left" w:pos="4184"/>
        </w:tabs>
      </w:pPr>
    </w:p>
    <w:p w:rsidR="004F29E6" w:rsidRDefault="004F29E6" w:rsidP="00C20FCF">
      <w:pPr>
        <w:tabs>
          <w:tab w:val="left" w:pos="4184"/>
        </w:tabs>
      </w:pPr>
    </w:p>
    <w:p w:rsidR="00C20FCF" w:rsidRDefault="00C20FCF" w:rsidP="004F29E6">
      <w:pPr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9E6" w:rsidRPr="00C20FCF" w:rsidRDefault="004F29E6" w:rsidP="004F29E6">
      <w:pPr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«БЕЗОПАСНОСТЬ В НАШЕЙ ГРУППЕ»</w:t>
      </w: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3403"/>
        <w:gridCol w:w="7796"/>
      </w:tblGrid>
      <w:tr w:rsidR="004F29E6" w:rsidRPr="00C20FCF" w:rsidTr="004F29E6"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796" w:type="dxa"/>
          </w:tcPr>
          <w:p w:rsidR="004F29E6" w:rsidRPr="00C20FCF" w:rsidRDefault="004F29E6" w:rsidP="001548D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</w:p>
        </w:tc>
      </w:tr>
      <w:tr w:rsidR="004F29E6" w:rsidRPr="00C20FCF" w:rsidTr="004F29E6"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4F29E6" w:rsidRPr="00C20FCF" w:rsidRDefault="004F29E6" w:rsidP="001548D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Воспитание основ здорового образа жизни у малышей</w:t>
            </w:r>
          </w:p>
        </w:tc>
      </w:tr>
      <w:tr w:rsidR="004F29E6" w:rsidRPr="00C20FCF" w:rsidTr="004F29E6"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Тематическое поле</w:t>
            </w:r>
          </w:p>
        </w:tc>
        <w:tc>
          <w:tcPr>
            <w:tcW w:w="7796" w:type="dxa"/>
          </w:tcPr>
          <w:p w:rsidR="004F29E6" w:rsidRPr="00C20FCF" w:rsidRDefault="004F29E6" w:rsidP="001548D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закреплением и упрочением знаний детей и             познавательных умений.  </w:t>
            </w:r>
          </w:p>
        </w:tc>
      </w:tr>
      <w:tr w:rsidR="004F29E6" w:rsidRPr="00C20FCF" w:rsidTr="004F29E6"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796" w:type="dxa"/>
          </w:tcPr>
          <w:p w:rsidR="004F29E6" w:rsidRPr="00C20FCF" w:rsidRDefault="004F29E6" w:rsidP="001548D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«Медвежонок в гостях у детей» </w:t>
            </w:r>
          </w:p>
        </w:tc>
      </w:tr>
      <w:tr w:rsidR="004F29E6" w:rsidRPr="00C20FCF" w:rsidTr="00C20FCF">
        <w:trPr>
          <w:trHeight w:val="1079"/>
        </w:trPr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7796" w:type="dxa"/>
          </w:tcPr>
          <w:p w:rsidR="004F29E6" w:rsidRPr="00C20FCF" w:rsidRDefault="004F29E6" w:rsidP="004F29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Дети в недостаточной степени имеют представление об окружающем мире опасных предметов в группе детского сада. Дети не владеют навыком, убирания за собой игрушек на место.</w:t>
            </w:r>
          </w:p>
        </w:tc>
      </w:tr>
      <w:tr w:rsidR="004F29E6" w:rsidRPr="00C20FCF" w:rsidTr="004F29E6"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Тематическое поле</w:t>
            </w:r>
          </w:p>
        </w:tc>
        <w:tc>
          <w:tcPr>
            <w:tcW w:w="7796" w:type="dxa"/>
          </w:tcPr>
          <w:p w:rsidR="004F29E6" w:rsidRPr="00C20FCF" w:rsidRDefault="004F29E6" w:rsidP="001548D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закреплением и упрочением знаний детей и             познавательных умений.  </w:t>
            </w:r>
          </w:p>
        </w:tc>
      </w:tr>
      <w:tr w:rsidR="004F29E6" w:rsidRPr="00C20FCF" w:rsidTr="004F29E6"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796" w:type="dxa"/>
          </w:tcPr>
          <w:p w:rsidR="004F29E6" w:rsidRPr="00C20FCF" w:rsidRDefault="004F29E6" w:rsidP="001548D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«Познание» (формирование целостной картины мира),</w:t>
            </w:r>
          </w:p>
          <w:p w:rsidR="004F29E6" w:rsidRPr="00C20FCF" w:rsidRDefault="004F29E6" w:rsidP="001548D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«Коммуникация», «Социализация», «Безопасность», «Чтение художественной литературы», «Здоровье», «Физическое развитие»</w:t>
            </w:r>
          </w:p>
        </w:tc>
      </w:tr>
      <w:tr w:rsidR="004F29E6" w:rsidRPr="00C20FCF" w:rsidTr="00C20FCF">
        <w:trPr>
          <w:trHeight w:val="403"/>
        </w:trPr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F29E6" w:rsidRPr="00C20FCF" w:rsidRDefault="004F29E6" w:rsidP="004F29E6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</w:tr>
      <w:tr w:rsidR="006D2D4B" w:rsidRPr="00C20FCF" w:rsidTr="00C20FCF">
        <w:trPr>
          <w:trHeight w:val="484"/>
        </w:trPr>
        <w:tc>
          <w:tcPr>
            <w:tcW w:w="3403" w:type="dxa"/>
          </w:tcPr>
          <w:p w:rsidR="006D2D4B" w:rsidRPr="00C20FCF" w:rsidRDefault="006D2D4B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7796" w:type="dxa"/>
          </w:tcPr>
          <w:p w:rsidR="006D2D4B" w:rsidRPr="00C20FCF" w:rsidRDefault="006D2D4B" w:rsidP="006D2D4B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0314"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F29E6" w:rsidRPr="00C20FCF" w:rsidTr="00C20FCF">
        <w:trPr>
          <w:trHeight w:val="643"/>
        </w:trPr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796" w:type="dxa"/>
          </w:tcPr>
          <w:p w:rsidR="004F29E6" w:rsidRPr="00C20FCF" w:rsidRDefault="004F29E6" w:rsidP="001548D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познавательная</w:t>
            </w:r>
          </w:p>
        </w:tc>
      </w:tr>
      <w:tr w:rsidR="004F29E6" w:rsidRPr="00C20FCF" w:rsidTr="004F29E6"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796" w:type="dxa"/>
          </w:tcPr>
          <w:p w:rsidR="004F29E6" w:rsidRPr="00C20FCF" w:rsidRDefault="004F29E6" w:rsidP="001548D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«Познание» (формирование целостной картины мира),</w:t>
            </w:r>
          </w:p>
          <w:p w:rsidR="004F29E6" w:rsidRPr="00C20FCF" w:rsidRDefault="004F29E6" w:rsidP="001548DF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«Коммуникация», «Социализация», «Безопасность», «Чтение художественной литературы», «Здоровье», «Физическое развитие»</w:t>
            </w:r>
          </w:p>
        </w:tc>
      </w:tr>
      <w:tr w:rsidR="004F29E6" w:rsidRPr="00C20FCF" w:rsidTr="004F29E6"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Цель деятельности педагога</w:t>
            </w:r>
          </w:p>
        </w:tc>
        <w:tc>
          <w:tcPr>
            <w:tcW w:w="7796" w:type="dxa"/>
          </w:tcPr>
          <w:p w:rsidR="004F29E6" w:rsidRPr="00C20FCF" w:rsidRDefault="004F29E6" w:rsidP="001548D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Создать условия для развития познавательных и творческих  способностей детей в процессе проекта. </w:t>
            </w: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основы безопасности жизнедеятельности дошкольника в группе детского сада.</w:t>
            </w:r>
            <w:r w:rsidRPr="00C20F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29E6" w:rsidRPr="00C20FCF" w:rsidTr="004F29E6">
        <w:tc>
          <w:tcPr>
            <w:tcW w:w="3403" w:type="dxa"/>
          </w:tcPr>
          <w:p w:rsidR="004F29E6" w:rsidRPr="00C20FCF" w:rsidRDefault="004F29E6" w:rsidP="0015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Декорации, реквизит </w:t>
            </w:r>
          </w:p>
        </w:tc>
        <w:tc>
          <w:tcPr>
            <w:tcW w:w="7796" w:type="dxa"/>
          </w:tcPr>
          <w:p w:rsidR="00300314" w:rsidRPr="00C20FCF" w:rsidRDefault="004F29E6" w:rsidP="0015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Обстановка групповой комнаты, на ковре разбросаны игрушки; ножницы, розетка, </w:t>
            </w:r>
            <w:r w:rsidR="00300314"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Мишка, атрибуты </w:t>
            </w:r>
          </w:p>
          <w:p w:rsidR="004F29E6" w:rsidRPr="00C20FCF" w:rsidRDefault="004F29E6" w:rsidP="003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4F29E6" w:rsidRPr="00C20FCF" w:rsidTr="004F29E6"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F29E6" w:rsidRPr="00C20FCF" w:rsidRDefault="004F29E6" w:rsidP="004F29E6">
            <w:pPr>
              <w:pStyle w:val="a9"/>
              <w:numPr>
                <w:ilvl w:val="0"/>
                <w:numId w:val="1"/>
              </w:num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о правилах поведения в группе детского сада.</w:t>
            </w:r>
          </w:p>
          <w:p w:rsidR="004F29E6" w:rsidRPr="00C20FCF" w:rsidRDefault="004F29E6" w:rsidP="004F29E6">
            <w:pPr>
              <w:pStyle w:val="a9"/>
              <w:numPr>
                <w:ilvl w:val="0"/>
                <w:numId w:val="1"/>
              </w:num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Познакомить  и показать  детям опасные предметы, находящиеся в группе детского сада, рассказать, как с ними надо обращаться.</w:t>
            </w:r>
          </w:p>
          <w:p w:rsidR="004F29E6" w:rsidRPr="00C20FCF" w:rsidRDefault="004F29E6" w:rsidP="004F29E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Воспитывать наблюдательность, доброе отношение к игрушкам</w:t>
            </w:r>
            <w:proofErr w:type="gramStart"/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и желание всегда за собой убирать игрушки на место.</w:t>
            </w:r>
          </w:p>
          <w:p w:rsidR="004F29E6" w:rsidRPr="00C20FCF" w:rsidRDefault="004F29E6" w:rsidP="0015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E6" w:rsidRPr="00C20FCF" w:rsidTr="00C20FCF">
        <w:trPr>
          <w:trHeight w:val="4815"/>
        </w:trPr>
        <w:tc>
          <w:tcPr>
            <w:tcW w:w="3403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E6" w:rsidRPr="00C20FCF" w:rsidRDefault="004F29E6" w:rsidP="0015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Формы работы с детьми 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Игровая деятельность. </w:t>
            </w:r>
          </w:p>
          <w:p w:rsidR="00B05889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</w:t>
            </w:r>
            <w:r w:rsidRPr="00C20F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бору»,  «Медведь и дети», «Медведь и добрые зайчата»</w:t>
            </w:r>
            <w:r w:rsidR="00B05889" w:rsidRPr="00C2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Речь и речевое общение. </w:t>
            </w:r>
          </w:p>
          <w:p w:rsidR="006D2D4B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</w:t>
            </w: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4B"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лото «Маша и Медведь», 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«Парные картинки».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развитие.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иллюстраций,  картинок опасных предметов. 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«Я знаю что можно, и что 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нельзя!». 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Эстетическое развитие. 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литература.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Загадки о медведе.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знакомство с произведениями о медведе. </w:t>
            </w:r>
          </w:p>
          <w:p w:rsidR="004F29E6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«Три медведя»</w:t>
            </w:r>
          </w:p>
          <w:p w:rsidR="008A593A" w:rsidRPr="00C20FCF" w:rsidRDefault="004F29E6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О. Иванова «Мишка косолапый»</w:t>
            </w:r>
          </w:p>
          <w:p w:rsidR="00300314" w:rsidRPr="00C20FCF" w:rsidRDefault="00300314" w:rsidP="008A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4B" w:rsidRPr="00C20FCF" w:rsidTr="004F29E6">
        <w:tc>
          <w:tcPr>
            <w:tcW w:w="3403" w:type="dxa"/>
          </w:tcPr>
          <w:p w:rsidR="006D2D4B" w:rsidRPr="00C20FCF" w:rsidRDefault="006D2D4B" w:rsidP="001548DF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над проектом</w:t>
            </w:r>
          </w:p>
        </w:tc>
        <w:tc>
          <w:tcPr>
            <w:tcW w:w="7796" w:type="dxa"/>
          </w:tcPr>
          <w:p w:rsidR="006D2D4B" w:rsidRPr="00C20FCF" w:rsidRDefault="006D2D4B" w:rsidP="006D2D4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опасных предметов.</w:t>
            </w:r>
          </w:p>
          <w:p w:rsidR="006D2D4B" w:rsidRPr="00C20FCF" w:rsidRDefault="006D2D4B" w:rsidP="006D2D4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Беседа: «Я знаю что можно, и что нельзя!».</w:t>
            </w:r>
          </w:p>
          <w:p w:rsidR="006D2D4B" w:rsidRPr="00C20FCF" w:rsidRDefault="006D2D4B" w:rsidP="006D2D4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Чтение, знакомство с произведениями о медведе:</w:t>
            </w:r>
          </w:p>
          <w:p w:rsidR="006D2D4B" w:rsidRPr="00C20FCF" w:rsidRDefault="006D2D4B" w:rsidP="006D2D4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«Три медведя»,</w:t>
            </w:r>
          </w:p>
          <w:p w:rsidR="006D2D4B" w:rsidRPr="00C20FCF" w:rsidRDefault="006D2D4B" w:rsidP="006D2D4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О. Иванова «Мишка косолапый».</w:t>
            </w:r>
          </w:p>
          <w:p w:rsidR="006D2D4B" w:rsidRPr="00C20FCF" w:rsidRDefault="006D2D4B" w:rsidP="00B0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</w:t>
            </w:r>
            <w:r w:rsidRPr="00C20F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 w:rsidRPr="00C20F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 w:rsidR="00B05889" w:rsidRPr="00C20FCF">
              <w:rPr>
                <w:rFonts w:ascii="Times New Roman" w:hAnsi="Times New Roman" w:cs="Times New Roman"/>
                <w:sz w:val="24"/>
                <w:szCs w:val="24"/>
              </w:rPr>
              <w:t>, «Медведь и добрые зайчата»</w:t>
            </w:r>
          </w:p>
          <w:p w:rsidR="006D2D4B" w:rsidRPr="00C20FCF" w:rsidRDefault="006D2D4B" w:rsidP="006D2D4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</w:t>
            </w:r>
            <w:r w:rsidRPr="00C20FC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20FCF">
              <w:rPr>
                <w:rFonts w:ascii="Times New Roman" w:hAnsi="Times New Roman" w:cs="Times New Roman"/>
                <w:sz w:val="24"/>
                <w:szCs w:val="24"/>
              </w:rPr>
              <w:t xml:space="preserve"> лото «Маша и Медведь»</w:t>
            </w:r>
          </w:p>
          <w:p w:rsidR="006D2D4B" w:rsidRPr="00C20FCF" w:rsidRDefault="006D2D4B" w:rsidP="006D2D4B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9E6" w:rsidRPr="00C20FCF" w:rsidRDefault="004F29E6" w:rsidP="004F29E6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583229" w:rsidRPr="00C20FCF" w:rsidRDefault="00D17D54" w:rsidP="00C20FCF">
      <w:pPr>
        <w:tabs>
          <w:tab w:val="left" w:pos="51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  <w:u w:val="single"/>
        </w:rPr>
        <w:t>Ход</w:t>
      </w:r>
      <w:r w:rsidR="00C20F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Вос</w:t>
      </w:r>
      <w:bookmarkStart w:id="0" w:name="_GoBack"/>
      <w:bookmarkEnd w:id="0"/>
      <w:r w:rsidRPr="00C20FCF">
        <w:rPr>
          <w:rFonts w:ascii="Times New Roman" w:hAnsi="Times New Roman" w:cs="Times New Roman"/>
          <w:b/>
          <w:sz w:val="24"/>
          <w:szCs w:val="24"/>
        </w:rPr>
        <w:t xml:space="preserve">питатель: </w:t>
      </w:r>
      <w:r w:rsidRPr="00C20FCF">
        <w:rPr>
          <w:rFonts w:ascii="Times New Roman" w:hAnsi="Times New Roman" w:cs="Times New Roman"/>
          <w:sz w:val="24"/>
          <w:szCs w:val="24"/>
        </w:rPr>
        <w:t>- Ой, ребята, кто это там рычит за дверью? (ответы детей).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- Правильно, Мишка. Он, наверное, пришел к нам в гости. </w:t>
      </w:r>
      <w:proofErr w:type="gramStart"/>
      <w:r w:rsidRPr="00C20FCF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C20FCF">
        <w:rPr>
          <w:rFonts w:ascii="Times New Roman" w:hAnsi="Times New Roman" w:cs="Times New Roman"/>
          <w:sz w:val="24"/>
          <w:szCs w:val="24"/>
        </w:rPr>
        <w:t xml:space="preserve"> посмотрю. (Воспитатель вносит медведя).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- Здравствуй, Мишка, проходи! Ребята, пригласите Мишку. (Дети здороваются с медведем и приглашают его пройти). Ребята, потрогайте Мишку и скажите, какой он? Обследовательские действия детей: Мишка большой, мягкий, пушистый. (Загадка):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-Он коричневый, лохматый.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Угадайте-ка, ребята,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Кто, построив теплый дом,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Спит всю зиму в доме том?</w:t>
      </w:r>
    </w:p>
    <w:p w:rsidR="00D17D54" w:rsidRPr="00C20FCF" w:rsidRDefault="00D17D54" w:rsidP="00C20F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Медвежонок!!!</w:t>
      </w:r>
    </w:p>
    <w:p w:rsidR="00D17D54" w:rsidRPr="00C20FCF" w:rsidRDefault="00D17D54" w:rsidP="00C20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Мишутка в первый раз в детском саду, и поэтому хочет, чтоб ему показали, как вести себя в группе, что можно и что нельзя.                       Давайте расскажем и покажем?</w:t>
      </w:r>
    </w:p>
    <w:p w:rsidR="00B05889" w:rsidRPr="00C20FCF" w:rsidRDefault="00B05889" w:rsidP="00C20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(Помощник воспитателя помогает организовать выполнение  утренний зарядки)</w:t>
      </w:r>
    </w:p>
    <w:p w:rsidR="00D17D54" w:rsidRPr="00C20FCF" w:rsidRDefault="00B05889" w:rsidP="00C20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Утром</w:t>
      </w:r>
      <w:r w:rsidR="00D17D54" w:rsidRPr="00C20FCF">
        <w:rPr>
          <w:rFonts w:ascii="Times New Roman" w:hAnsi="Times New Roman" w:cs="Times New Roman"/>
          <w:sz w:val="24"/>
          <w:szCs w:val="24"/>
        </w:rPr>
        <w:t xml:space="preserve"> мы делаем зарядку!</w:t>
      </w: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Построение в круг. Ходьба на месте.        Мы шагаем друг за другом,</w:t>
      </w: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лесом и зеленым лугом.</w:t>
      </w: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Ходьба на носках, руки в стороны.           Крылья пестрые мелькают.</w:t>
      </w: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Махи руками вверх и вниз.                        В поле бабочки летают.</w:t>
      </w: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1.2.3.4 полетели, закружили.</w:t>
      </w: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lastRenderedPageBreak/>
        <w:t>Ходьба, высоко поднимая колени.           А теперь пройдем немного,</w:t>
      </w: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Поднимая выше ноги.</w:t>
      </w: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Ходьба,  поднимая прямые ноги,               как солдаты на параде.</w:t>
      </w: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не сгибая их в коленях.                              Мы   шагаем ряд </w:t>
      </w:r>
      <w:proofErr w:type="gramStart"/>
      <w:r w:rsidRPr="00C20FC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20FCF">
        <w:rPr>
          <w:rFonts w:ascii="Times New Roman" w:hAnsi="Times New Roman" w:cs="Times New Roman"/>
          <w:sz w:val="24"/>
          <w:szCs w:val="24"/>
        </w:rPr>
        <w:t xml:space="preserve"> рядом.</w:t>
      </w:r>
    </w:p>
    <w:p w:rsidR="00D17D54" w:rsidRPr="00C20FCF" w:rsidRDefault="00D17D54" w:rsidP="00C20F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Пойдём Мишутка, мы познакомим тебя с  нашей группой!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Воспитатель с Мишуткой идут по группе, по дороге,                                                                                                                      Мишутка «хочет» взобраться на подоконник.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20FCF">
        <w:rPr>
          <w:rFonts w:ascii="Times New Roman" w:hAnsi="Times New Roman" w:cs="Times New Roman"/>
          <w:sz w:val="24"/>
          <w:szCs w:val="24"/>
        </w:rPr>
        <w:t>Нельзя залезать</w:t>
      </w:r>
      <w:r w:rsidR="00B05889" w:rsidRPr="00C20FCF">
        <w:rPr>
          <w:rFonts w:ascii="Times New Roman" w:hAnsi="Times New Roman" w:cs="Times New Roman"/>
          <w:sz w:val="24"/>
          <w:szCs w:val="24"/>
        </w:rPr>
        <w:t xml:space="preserve"> на подоконник</w:t>
      </w:r>
      <w:r w:rsidRPr="00C20FCF">
        <w:rPr>
          <w:rFonts w:ascii="Times New Roman" w:hAnsi="Times New Roman" w:cs="Times New Roman"/>
          <w:sz w:val="24"/>
          <w:szCs w:val="24"/>
        </w:rPr>
        <w:t>, а то упадешь!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 xml:space="preserve">Мишутка:         </w:t>
      </w:r>
      <w:r w:rsidRPr="00C20FCF">
        <w:rPr>
          <w:rFonts w:ascii="Times New Roman" w:hAnsi="Times New Roman" w:cs="Times New Roman"/>
          <w:sz w:val="24"/>
          <w:szCs w:val="24"/>
        </w:rPr>
        <w:t>На окно не залезаю: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Я не птица, не летаю.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Упаду - не полечу,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Шишку на лоб получу!</w:t>
      </w:r>
    </w:p>
    <w:p w:rsidR="00B05889" w:rsidRPr="00C20FCF" w:rsidRDefault="00B05889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20FCF">
        <w:rPr>
          <w:rFonts w:ascii="Times New Roman" w:hAnsi="Times New Roman" w:cs="Times New Roman"/>
          <w:sz w:val="24"/>
          <w:szCs w:val="24"/>
        </w:rPr>
        <w:t>Как вы думаете, ребята, правильно говорит медвежонок?</w:t>
      </w:r>
    </w:p>
    <w:p w:rsidR="00B05889" w:rsidRPr="00C20FCF" w:rsidRDefault="00B05889" w:rsidP="00C20F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(Помощник воспитателя помогает организовывать)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Мишка косолапый по лесу идет,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Шишки собирает – в корзиночку кладет,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Шишка отскочила, прямо мишке в лоб,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Мишка рассердился и ногою – топ. (Повторить 2 раза.)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Воспитатель подходит к электрической розетке,                                                                                                                             Мишутка «пытается» сунуть в нее лапу.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 xml:space="preserve">Воспитатель:        </w:t>
      </w:r>
      <w:r w:rsidRPr="00C20FCF">
        <w:rPr>
          <w:rFonts w:ascii="Times New Roman" w:hAnsi="Times New Roman" w:cs="Times New Roman"/>
          <w:sz w:val="24"/>
          <w:szCs w:val="24"/>
        </w:rPr>
        <w:t>Запомни милый мальчик,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   Не суй в розетку пальчик!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   Там живет его Величество-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   Колючее, злое электричество!</w:t>
      </w:r>
    </w:p>
    <w:p w:rsidR="00B05889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Воспитатель: А</w:t>
      </w:r>
      <w:r w:rsidRPr="00C20FCF">
        <w:rPr>
          <w:rFonts w:ascii="Times New Roman" w:hAnsi="Times New Roman" w:cs="Times New Roman"/>
          <w:sz w:val="24"/>
          <w:szCs w:val="24"/>
        </w:rPr>
        <w:t xml:space="preserve"> вы</w:t>
      </w:r>
      <w:proofErr w:type="gramStart"/>
      <w:r w:rsidRPr="00C20F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0FCF">
        <w:rPr>
          <w:rFonts w:ascii="Times New Roman" w:hAnsi="Times New Roman" w:cs="Times New Roman"/>
          <w:sz w:val="24"/>
          <w:szCs w:val="24"/>
        </w:rPr>
        <w:t xml:space="preserve"> ребята, будете трогать розетку? Кто живёт в розетке?</w:t>
      </w:r>
    </w:p>
    <w:p w:rsidR="00B05889" w:rsidRPr="00C20FCF" w:rsidRDefault="00D17D54" w:rsidP="00C20F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Воспитатель подходит к ковру, на котором разбросаны игрушки.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 xml:space="preserve">Воспитатель:        </w:t>
      </w:r>
      <w:r w:rsidRPr="00C20FCF">
        <w:rPr>
          <w:rFonts w:ascii="Times New Roman" w:hAnsi="Times New Roman" w:cs="Times New Roman"/>
          <w:sz w:val="24"/>
          <w:szCs w:val="24"/>
        </w:rPr>
        <w:t>Милый мой Мишутка,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   Убери игрушку,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   Об неё споткнешься-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   Слёз не оберешься!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20FCF">
        <w:rPr>
          <w:rFonts w:ascii="Times New Roman" w:hAnsi="Times New Roman" w:cs="Times New Roman"/>
          <w:sz w:val="24"/>
          <w:szCs w:val="24"/>
        </w:rPr>
        <w:t>Не хочет Мишутка убирать игрушки, пошел по ковру и</w:t>
      </w:r>
      <w:r w:rsidRPr="00C2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FCF">
        <w:rPr>
          <w:rFonts w:ascii="Times New Roman" w:hAnsi="Times New Roman" w:cs="Times New Roman"/>
          <w:sz w:val="24"/>
          <w:szCs w:val="24"/>
        </w:rPr>
        <w:t>споткнулся,  упал и ушибся. Давайте поможем ему убрать игрушки на место. А ты, Мишутка запомни: игрушки всегда нужно убирать на место.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Пальчиковая игра:</w:t>
      </w:r>
      <w:r w:rsidRPr="00C20FCF">
        <w:rPr>
          <w:rFonts w:ascii="Times New Roman" w:hAnsi="Times New Roman" w:cs="Times New Roman"/>
          <w:sz w:val="24"/>
          <w:szCs w:val="24"/>
        </w:rPr>
        <w:t xml:space="preserve">  «Игрушки»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Раз, два, три, четыре, пять (поочередно загибаем пальцы на обеих руках одновременно)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Есть у нас игрушка: 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</w:rPr>
      </w:pPr>
      <w:r w:rsidRPr="00C20FCF">
        <w:t xml:space="preserve"> </w:t>
      </w:r>
      <w:r w:rsidRPr="00C20FCF">
        <w:rPr>
          <w:rFonts w:ascii="Times New Roman" w:hAnsi="Times New Roman" w:cs="Times New Roman"/>
          <w:sz w:val="24"/>
        </w:rPr>
        <w:t xml:space="preserve">Это – погремушка, 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</w:rPr>
      </w:pPr>
      <w:r w:rsidRPr="00C20FCF">
        <w:rPr>
          <w:rFonts w:ascii="Times New Roman" w:hAnsi="Times New Roman" w:cs="Times New Roman"/>
          <w:sz w:val="24"/>
        </w:rPr>
        <w:t xml:space="preserve"> Это – толстый мишка, 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</w:rPr>
      </w:pPr>
      <w:r w:rsidRPr="00C20FCF">
        <w:rPr>
          <w:rFonts w:ascii="Times New Roman" w:hAnsi="Times New Roman" w:cs="Times New Roman"/>
          <w:sz w:val="24"/>
        </w:rPr>
        <w:t xml:space="preserve"> Это – чудо-книжка, 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</w:rPr>
      </w:pPr>
      <w:r w:rsidRPr="00C20FCF">
        <w:rPr>
          <w:rFonts w:ascii="Times New Roman" w:hAnsi="Times New Roman" w:cs="Times New Roman"/>
          <w:sz w:val="24"/>
        </w:rPr>
        <w:t xml:space="preserve"> Это – неваляшка, 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</w:rPr>
      </w:pPr>
      <w:r w:rsidRPr="00C20FCF">
        <w:rPr>
          <w:rFonts w:ascii="Times New Roman" w:hAnsi="Times New Roman" w:cs="Times New Roman"/>
          <w:sz w:val="24"/>
        </w:rPr>
        <w:t xml:space="preserve"> Это – кукла Машка! </w:t>
      </w:r>
    </w:p>
    <w:p w:rsidR="00D17D54" w:rsidRPr="00C20FCF" w:rsidRDefault="00C20FCF" w:rsidP="00C20FC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17D54" w:rsidRPr="00C20FCF">
        <w:rPr>
          <w:rFonts w:ascii="Times New Roman" w:hAnsi="Times New Roman" w:cs="Times New Roman"/>
          <w:sz w:val="24"/>
        </w:rPr>
        <w:t xml:space="preserve">Раз, два, три, четыре, пять, 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</w:rPr>
      </w:pPr>
      <w:r w:rsidRPr="00C20FCF">
        <w:rPr>
          <w:rFonts w:ascii="Times New Roman" w:hAnsi="Times New Roman" w:cs="Times New Roman"/>
          <w:sz w:val="24"/>
        </w:rPr>
        <w:t>Будем снова проверять!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(разводим руки в стороны)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Воспитатель с медведем подходит к столу, берет ножницы, показывает, какие они острые.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Мишутка:           </w:t>
      </w:r>
      <w:r w:rsidRPr="00C20FCF">
        <w:rPr>
          <w:rFonts w:ascii="Times New Roman" w:hAnsi="Times New Roman" w:cs="Times New Roman"/>
          <w:sz w:val="24"/>
          <w:szCs w:val="24"/>
        </w:rPr>
        <w:t>Ножницы стригут отлично,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Но и колются прилично.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Не играйте  ножницами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С острыми концами!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Дидактическая игра:</w:t>
      </w:r>
      <w:r w:rsidRPr="00C20FCF">
        <w:rPr>
          <w:rFonts w:ascii="Times New Roman" w:hAnsi="Times New Roman" w:cs="Times New Roman"/>
          <w:sz w:val="24"/>
          <w:szCs w:val="24"/>
        </w:rPr>
        <w:t xml:space="preserve"> «Парные картинки»</w:t>
      </w: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C20FCF">
        <w:rPr>
          <w:rFonts w:ascii="Times New Roman" w:hAnsi="Times New Roman" w:cs="Times New Roman"/>
          <w:sz w:val="24"/>
          <w:szCs w:val="24"/>
        </w:rPr>
        <w:t xml:space="preserve">Как вы думаете, прав медвежонок?   </w:t>
      </w:r>
      <w:r w:rsidR="00CB6FBA" w:rsidRPr="00C20F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0FCF">
        <w:rPr>
          <w:rFonts w:ascii="Times New Roman" w:hAnsi="Times New Roman" w:cs="Times New Roman"/>
          <w:sz w:val="24"/>
          <w:szCs w:val="24"/>
        </w:rPr>
        <w:t>Ребята, скоро Надежда Викторовна (помощник воспитателя) принесет горячий обед и будет разливать суп по тарелкам. Расскажите медвежонку, где он должен находиться в это время, чтоб не обжечься?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 xml:space="preserve">Мишутка:         </w:t>
      </w:r>
      <w:r w:rsidRPr="00C20FCF">
        <w:rPr>
          <w:rFonts w:ascii="Times New Roman" w:hAnsi="Times New Roman" w:cs="Times New Roman"/>
          <w:sz w:val="24"/>
          <w:szCs w:val="24"/>
        </w:rPr>
        <w:t>Играй смирно на ковре: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Суп горячий на столе.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C20FCF">
        <w:rPr>
          <w:rFonts w:ascii="Times New Roman" w:hAnsi="Times New Roman" w:cs="Times New Roman"/>
          <w:sz w:val="24"/>
          <w:szCs w:val="24"/>
        </w:rPr>
        <w:t>А теперь давайте поиграем вместе с Мишуткой.</w:t>
      </w:r>
    </w:p>
    <w:p w:rsidR="00B05889" w:rsidRPr="00C20FCF" w:rsidRDefault="00B05889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>Подвижная игра</w:t>
      </w:r>
      <w:r w:rsidR="00D17D54" w:rsidRPr="00C20FCF">
        <w:rPr>
          <w:rFonts w:ascii="Times New Roman" w:hAnsi="Times New Roman" w:cs="Times New Roman"/>
          <w:b/>
          <w:sz w:val="24"/>
          <w:szCs w:val="24"/>
        </w:rPr>
        <w:t>:</w:t>
      </w:r>
      <w:r w:rsidRPr="00C20FCF">
        <w:rPr>
          <w:rFonts w:ascii="Times New Roman" w:hAnsi="Times New Roman" w:cs="Times New Roman"/>
          <w:sz w:val="24"/>
          <w:szCs w:val="24"/>
        </w:rPr>
        <w:t xml:space="preserve"> «Медведь и дети» (физминутка):</w:t>
      </w:r>
    </w:p>
    <w:p w:rsidR="00B05889" w:rsidRPr="00C20FCF" w:rsidRDefault="00B05889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Мишка по лесу гулял,</w:t>
      </w:r>
    </w:p>
    <w:p w:rsidR="00B05889" w:rsidRPr="00C20FCF" w:rsidRDefault="00B05889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И детишек он искал.</w:t>
      </w:r>
    </w:p>
    <w:p w:rsidR="00B05889" w:rsidRPr="00C20FCF" w:rsidRDefault="00B05889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Долго-долго он искал,</w:t>
      </w:r>
    </w:p>
    <w:p w:rsidR="00B05889" w:rsidRPr="00C20FCF" w:rsidRDefault="00B05889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Сел на травку, задремал.</w:t>
      </w:r>
    </w:p>
    <w:p w:rsidR="00B05889" w:rsidRPr="00C20FCF" w:rsidRDefault="00B05889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Стали деточки плясать,</w:t>
      </w:r>
    </w:p>
    <w:p w:rsidR="00B05889" w:rsidRPr="00C20FCF" w:rsidRDefault="00B05889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Стали ножками стучать:</w:t>
      </w:r>
    </w:p>
    <w:p w:rsidR="00B05889" w:rsidRPr="00C20FCF" w:rsidRDefault="00B05889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-Миша, Мишенька, вставай,</w:t>
      </w:r>
    </w:p>
    <w:p w:rsidR="00B05889" w:rsidRPr="00C20FCF" w:rsidRDefault="00B05889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И ребяток догоняй!</w:t>
      </w:r>
    </w:p>
    <w:p w:rsidR="00B05889" w:rsidRPr="00C20FCF" w:rsidRDefault="00B05889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(Дети убегают от медведя, он их догоняет).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 xml:space="preserve">Воспитатель:        </w:t>
      </w:r>
      <w:r w:rsidRPr="00C20FCF">
        <w:rPr>
          <w:rFonts w:ascii="Times New Roman" w:hAnsi="Times New Roman" w:cs="Times New Roman"/>
          <w:sz w:val="24"/>
          <w:szCs w:val="24"/>
        </w:rPr>
        <w:t>Тише, дети, тише,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   В группе не кричат,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   От такого крика</w:t>
      </w:r>
    </w:p>
    <w:p w:rsidR="00D17D54" w:rsidRPr="00C20FCF" w:rsidRDefault="00D17D54" w:rsidP="00C2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                                  Ушки заболят!</w:t>
      </w:r>
    </w:p>
    <w:p w:rsidR="00CB6FBA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C20FCF">
        <w:rPr>
          <w:rFonts w:ascii="Times New Roman" w:hAnsi="Times New Roman" w:cs="Times New Roman"/>
          <w:sz w:val="24"/>
          <w:szCs w:val="24"/>
        </w:rPr>
        <w:t xml:space="preserve">Правильно, в группе нужно вести себя спокойно, не кричать и не шуметь!                                                                             </w:t>
      </w:r>
    </w:p>
    <w:p w:rsidR="00CB6FBA" w:rsidRPr="00C20FCF" w:rsidRDefault="00CB6FBA" w:rsidP="00C20F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FCF">
        <w:rPr>
          <w:rFonts w:ascii="Times New Roman" w:hAnsi="Times New Roman" w:cs="Times New Roman"/>
          <w:b/>
          <w:sz w:val="24"/>
          <w:szCs w:val="24"/>
          <w:u w:val="single"/>
        </w:rPr>
        <w:t>Рефлексия:</w:t>
      </w:r>
    </w:p>
    <w:p w:rsidR="00D17D54" w:rsidRPr="00C20FCF" w:rsidRDefault="00CB6FBA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 xml:space="preserve">Ребятки, а </w:t>
      </w:r>
      <w:r w:rsidR="00D17D54" w:rsidRPr="00C20FCF">
        <w:rPr>
          <w:rFonts w:ascii="Times New Roman" w:hAnsi="Times New Roman" w:cs="Times New Roman"/>
          <w:sz w:val="24"/>
          <w:szCs w:val="24"/>
        </w:rPr>
        <w:t xml:space="preserve">теперь давайте напомним Мишутке, что можно делать </w:t>
      </w:r>
      <w:r w:rsidRPr="00C20FCF">
        <w:rPr>
          <w:rFonts w:ascii="Times New Roman" w:hAnsi="Times New Roman" w:cs="Times New Roman"/>
          <w:sz w:val="24"/>
          <w:szCs w:val="24"/>
        </w:rPr>
        <w:t xml:space="preserve">     </w:t>
      </w:r>
      <w:r w:rsidR="00D17D54" w:rsidRPr="00C20FCF">
        <w:rPr>
          <w:rFonts w:ascii="Times New Roman" w:hAnsi="Times New Roman" w:cs="Times New Roman"/>
          <w:sz w:val="24"/>
          <w:szCs w:val="24"/>
        </w:rPr>
        <w:t>в группе и чего делать нельзя!</w:t>
      </w:r>
    </w:p>
    <w:p w:rsidR="00CB6FBA" w:rsidRPr="00C20FCF" w:rsidRDefault="00CB6FBA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1. Нельзя залезать на подоконник! 2. Нельзя сувать в розетку пальчики! 3.</w:t>
      </w:r>
      <w:r w:rsidR="00724B57" w:rsidRPr="00C20FCF">
        <w:rPr>
          <w:rFonts w:ascii="Times New Roman" w:hAnsi="Times New Roman" w:cs="Times New Roman"/>
          <w:sz w:val="24"/>
          <w:szCs w:val="24"/>
        </w:rPr>
        <w:t>Можно</w:t>
      </w:r>
      <w:r w:rsidRPr="00C20FCF">
        <w:rPr>
          <w:rFonts w:ascii="Times New Roman" w:hAnsi="Times New Roman" w:cs="Times New Roman"/>
          <w:sz w:val="24"/>
          <w:szCs w:val="24"/>
        </w:rPr>
        <w:t xml:space="preserve"> всегда убирать за собой игрушки. 4. Нельзя играться с ножницами. 5. </w:t>
      </w:r>
      <w:r w:rsidR="00724B57" w:rsidRPr="00C20FCF">
        <w:rPr>
          <w:rFonts w:ascii="Times New Roman" w:hAnsi="Times New Roman" w:cs="Times New Roman"/>
          <w:sz w:val="24"/>
          <w:szCs w:val="24"/>
        </w:rPr>
        <w:t>Можно</w:t>
      </w:r>
      <w:r w:rsidRPr="00C20FCF">
        <w:rPr>
          <w:rFonts w:ascii="Times New Roman" w:hAnsi="Times New Roman" w:cs="Times New Roman"/>
          <w:sz w:val="24"/>
          <w:szCs w:val="24"/>
        </w:rPr>
        <w:t xml:space="preserve"> в группе детского сада вести себя спокойно, не кричать и не шуметь, не бегать!  </w:t>
      </w:r>
    </w:p>
    <w:p w:rsidR="00903CC9" w:rsidRPr="00C20FCF" w:rsidRDefault="00903CC9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FCF">
        <w:rPr>
          <w:rFonts w:ascii="Times New Roman" w:hAnsi="Times New Roman" w:cs="Times New Roman"/>
          <w:sz w:val="24"/>
          <w:szCs w:val="24"/>
        </w:rPr>
        <w:t>Вы сегодня очень хорошо занимались! Мне понравилось, как вы рассказывали и показывали  Мишутке столько всего интересного и полезного. Мишутке очень понравилось у нас в группе!</w:t>
      </w:r>
    </w:p>
    <w:p w:rsidR="00903CC9" w:rsidRPr="00C20FCF" w:rsidRDefault="00903CC9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FBA" w:rsidRPr="00C20FCF" w:rsidRDefault="00CB6FBA" w:rsidP="00C20F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D54" w:rsidRPr="00C20FCF" w:rsidRDefault="00D17D54" w:rsidP="00C2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D54" w:rsidRPr="00C20FCF" w:rsidRDefault="00D17D54" w:rsidP="00C20FCF">
      <w:pPr>
        <w:tabs>
          <w:tab w:val="left" w:pos="5184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7D54" w:rsidRPr="00C20FCF" w:rsidRDefault="00D17D54" w:rsidP="00C20FCF">
      <w:pPr>
        <w:tabs>
          <w:tab w:val="left" w:pos="5184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0314" w:rsidRPr="00C20FCF" w:rsidRDefault="00300314" w:rsidP="00C20FCF">
      <w:pPr>
        <w:tabs>
          <w:tab w:val="left" w:pos="5184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0314" w:rsidRPr="00C20FCF" w:rsidRDefault="00300314" w:rsidP="00C20FCF">
      <w:pPr>
        <w:tabs>
          <w:tab w:val="left" w:pos="5184"/>
        </w:tabs>
        <w:rPr>
          <w:rFonts w:ascii="Times New Roman" w:hAnsi="Times New Roman" w:cs="Times New Roman"/>
          <w:sz w:val="24"/>
          <w:szCs w:val="24"/>
          <w:u w:val="single"/>
        </w:rPr>
      </w:pPr>
    </w:p>
    <w:sectPr w:rsidR="00300314" w:rsidRPr="00C20FCF" w:rsidSect="00724B5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BD" w:rsidRDefault="006E7CBD" w:rsidP="004F29E6">
      <w:pPr>
        <w:spacing w:after="0" w:line="240" w:lineRule="auto"/>
      </w:pPr>
      <w:r>
        <w:separator/>
      </w:r>
    </w:p>
  </w:endnote>
  <w:endnote w:type="continuationSeparator" w:id="0">
    <w:p w:rsidR="006E7CBD" w:rsidRDefault="006E7CBD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BD" w:rsidRDefault="006E7CBD" w:rsidP="004F29E6">
      <w:pPr>
        <w:spacing w:after="0" w:line="240" w:lineRule="auto"/>
      </w:pPr>
      <w:r>
        <w:separator/>
      </w:r>
    </w:p>
  </w:footnote>
  <w:footnote w:type="continuationSeparator" w:id="0">
    <w:p w:rsidR="006E7CBD" w:rsidRDefault="006E7CBD" w:rsidP="004F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4C7"/>
    <w:multiLevelType w:val="hybridMultilevel"/>
    <w:tmpl w:val="DFD48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F1B01"/>
    <w:multiLevelType w:val="hybridMultilevel"/>
    <w:tmpl w:val="5126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6"/>
    <w:rsid w:val="00300314"/>
    <w:rsid w:val="004F29E6"/>
    <w:rsid w:val="00503512"/>
    <w:rsid w:val="00522C88"/>
    <w:rsid w:val="00523A1D"/>
    <w:rsid w:val="00583229"/>
    <w:rsid w:val="00653DDF"/>
    <w:rsid w:val="006D2D4B"/>
    <w:rsid w:val="006E7CBD"/>
    <w:rsid w:val="00724B57"/>
    <w:rsid w:val="007D492F"/>
    <w:rsid w:val="008A593A"/>
    <w:rsid w:val="00903CC9"/>
    <w:rsid w:val="009D05A2"/>
    <w:rsid w:val="009D0DA3"/>
    <w:rsid w:val="00B05889"/>
    <w:rsid w:val="00C20FCF"/>
    <w:rsid w:val="00CB6FBA"/>
    <w:rsid w:val="00D17D54"/>
    <w:rsid w:val="00D37402"/>
    <w:rsid w:val="00D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9E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F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29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29E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29E6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D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D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9E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F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29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29E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29E6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D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D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2018-09-15T11:56:00Z</dcterms:created>
  <dcterms:modified xsi:type="dcterms:W3CDTF">2018-09-15T11:56:00Z</dcterms:modified>
</cp:coreProperties>
</file>