
<file path=[Content_Types].xml><?xml version="1.0" encoding="utf-8"?>
<Types xmlns="http://schemas.openxmlformats.org/package/2006/content-types">
  <Default Extension="jfif" ContentType="image/jpeg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7C4C" w:rsidRPr="00B77C4C" w:rsidRDefault="00B77C4C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77C4C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mc:AlternateContent>
          <mc:Choice Requires="wps">
            <w:drawing>
              <wp:anchor distT="0" distB="228600" distL="114300" distR="114300" simplePos="0" relativeHeight="251659264" behindDoc="1" locked="0" layoutInCell="0" allowOverlap="1" wp14:anchorId="564E2FC0" wp14:editId="108AC09B">
                <wp:simplePos x="0" y="0"/>
                <wp:positionH relativeFrom="margin">
                  <wp:posOffset>-1013460</wp:posOffset>
                </wp:positionH>
                <wp:positionV relativeFrom="margin">
                  <wp:posOffset>1184910</wp:posOffset>
                </wp:positionV>
                <wp:extent cx="4384040" cy="3881755"/>
                <wp:effectExtent l="0" t="114300" r="187960" b="61595"/>
                <wp:wrapThrough wrapText="bothSides">
                  <wp:wrapPolygon edited="0">
                    <wp:start x="10700" y="-636"/>
                    <wp:lineTo x="9949" y="-424"/>
                    <wp:lineTo x="6852" y="954"/>
                    <wp:lineTo x="6758" y="1378"/>
                    <wp:lineTo x="5256" y="2968"/>
                    <wp:lineTo x="4224" y="4664"/>
                    <wp:lineTo x="3567" y="6360"/>
                    <wp:lineTo x="3285" y="8056"/>
                    <wp:lineTo x="3191" y="9752"/>
                    <wp:lineTo x="3285" y="11448"/>
                    <wp:lineTo x="3567" y="13144"/>
                    <wp:lineTo x="4130" y="14841"/>
                    <wp:lineTo x="4881" y="16537"/>
                    <wp:lineTo x="6101" y="18233"/>
                    <wp:lineTo x="7978" y="19929"/>
                    <wp:lineTo x="8072" y="19929"/>
                    <wp:lineTo x="12389" y="21625"/>
                    <wp:lineTo x="12483" y="21837"/>
                    <wp:lineTo x="14360" y="21837"/>
                    <wp:lineTo x="14454" y="21625"/>
                    <wp:lineTo x="18490" y="19929"/>
                    <wp:lineTo x="20367" y="19081"/>
                    <wp:lineTo x="20180" y="18233"/>
                    <wp:lineTo x="21400" y="18233"/>
                    <wp:lineTo x="21212" y="16537"/>
                    <wp:lineTo x="22057" y="16537"/>
                    <wp:lineTo x="21869" y="14841"/>
                    <wp:lineTo x="22432" y="14841"/>
                    <wp:lineTo x="22432" y="8056"/>
                    <wp:lineTo x="22057" y="8056"/>
                    <wp:lineTo x="22057" y="6360"/>
                    <wp:lineTo x="21494" y="6360"/>
                    <wp:lineTo x="21494" y="4664"/>
                    <wp:lineTo x="20649" y="4664"/>
                    <wp:lineTo x="20649" y="2968"/>
                    <wp:lineTo x="19429" y="2968"/>
                    <wp:lineTo x="19429" y="1272"/>
                    <wp:lineTo x="17645" y="1272"/>
                    <wp:lineTo x="17645" y="-424"/>
                    <wp:lineTo x="13516" y="-636"/>
                    <wp:lineTo x="10700" y="-636"/>
                  </wp:wrapPolygon>
                </wp:wrapThrough>
                <wp:docPr id="303" name="Овал 4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384040" cy="3881755"/>
                        </a:xfrm>
                        <a:prstGeom prst="ellipse">
                          <a:avLst/>
                        </a:prstGeom>
                        <a:solidFill>
                          <a:srgbClr val="7BA0CD"/>
                        </a:solidFill>
                        <a:ln w="76200">
                          <a:solidFill>
                            <a:srgbClr val="D3DFEE"/>
                          </a:solidFill>
                          <a:round/>
                          <a:headEnd/>
                          <a:tailEnd/>
                        </a:ln>
                        <a:scene3d>
                          <a:camera prst="perspectiveHeroicExtremeLeftFacing"/>
                          <a:lightRig rig="threePt" dir="t"/>
                        </a:scene3d>
                        <a:sp3d>
                          <a:bevelT w="139700" h="139700" prst="divot"/>
                          <a:bevelB w="139700" h="139700" prst="divot"/>
                        </a:sp3d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C23A5" w:rsidRDefault="00EC23A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color w:val="7030A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color w:val="7030A0"/>
                                <w:sz w:val="52"/>
                                <w:szCs w:val="52"/>
                              </w:rPr>
                              <w:t>Проект:</w:t>
                            </w:r>
                          </w:p>
                          <w:p w:rsidR="00B77C4C" w:rsidRPr="00EC23A5" w:rsidRDefault="00EC23A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color w:val="7030A0"/>
                                <w:sz w:val="52"/>
                                <w:szCs w:val="52"/>
                              </w:rPr>
                            </w:pPr>
                            <w:r w:rsidRPr="00EC23A5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color w:val="7030A0"/>
                                <w:sz w:val="52"/>
                                <w:szCs w:val="52"/>
                              </w:rPr>
                              <w:t>МЫЛЬНЫЕ</w:t>
                            </w:r>
                          </w:p>
                          <w:p w:rsidR="00EC23A5" w:rsidRPr="00EC23A5" w:rsidRDefault="00EC23A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color w:val="7030A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color w:val="7030A0"/>
                                <w:sz w:val="52"/>
                                <w:szCs w:val="52"/>
                              </w:rPr>
                              <w:t>ПУЗЫРИ</w:t>
                            </w:r>
                          </w:p>
                        </w:txbxContent>
                      </wps:txbx>
                      <wps:bodyPr rot="0" vert="horz" wrap="square" lIns="365760" tIns="182880" rIns="182880" bIns="182880" anchor="ctr" anchorCtr="0" upright="1">
                        <a:noAutofit/>
                        <a:flatTx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00" o:spid="_x0000_s1026" style="position:absolute;left:0;text-align:left;margin-left:-79.8pt;margin-top:93.3pt;width:345.2pt;height:305.65pt;z-index:-251657216;visibility:visible;mso-wrap-style:square;mso-width-percent:0;mso-height-percent:0;mso-wrap-distance-left:9pt;mso-wrap-distance-top:0;mso-wrap-distance-right:9pt;mso-wrap-distance-bottom:18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" o:allowincell="f" fillcolor="#7ba0cd" strokecolor="#d3dfee" strokeweight="6pt">
                <o:lock v:ext="edit" aspectratio="t"/>
                <v:textbox inset="28.8pt,14.4pt,14.4pt,14.4pt">
                  <w:txbxContent>
                    <w:p w:rsidR="00EC23A5" w:rsidRDefault="00EC23A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iCs/>
                          <w:color w:val="7030A0"/>
                          <w:sz w:val="52"/>
                          <w:szCs w:val="5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iCs/>
                          <w:color w:val="7030A0"/>
                          <w:sz w:val="52"/>
                          <w:szCs w:val="52"/>
                        </w:rPr>
                        <w:t>Проект:</w:t>
                      </w:r>
                    </w:p>
                    <w:p w:rsidR="00B77C4C" w:rsidRPr="00EC23A5" w:rsidRDefault="00EC23A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iCs/>
                          <w:color w:val="7030A0"/>
                          <w:sz w:val="52"/>
                          <w:szCs w:val="52"/>
                        </w:rPr>
                      </w:pPr>
                      <w:r w:rsidRPr="00EC23A5">
                        <w:rPr>
                          <w:rFonts w:ascii="Times New Roman" w:hAnsi="Times New Roman" w:cs="Times New Roman"/>
                          <w:b/>
                          <w:i/>
                          <w:iCs/>
                          <w:color w:val="7030A0"/>
                          <w:sz w:val="52"/>
                          <w:szCs w:val="52"/>
                        </w:rPr>
                        <w:t>МЫЛЬНЫЕ</w:t>
                      </w:r>
                    </w:p>
                    <w:p w:rsidR="00EC23A5" w:rsidRPr="00EC23A5" w:rsidRDefault="00EC23A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iCs/>
                          <w:color w:val="7030A0"/>
                          <w:sz w:val="52"/>
                          <w:szCs w:val="5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iCs/>
                          <w:color w:val="7030A0"/>
                          <w:sz w:val="52"/>
                          <w:szCs w:val="52"/>
                        </w:rPr>
                        <w:t>ПУЗЫРИ</w:t>
                      </w:r>
                    </w:p>
                  </w:txbxContent>
                </v:textbox>
                <w10:wrap type="through" anchorx="margin" anchory="margin"/>
              </v:oval>
            </w:pict>
          </mc:Fallback>
        </mc:AlternateContent>
      </w:r>
      <w:r w:rsidRPr="00B77C4C">
        <w:rPr>
          <w:rFonts w:ascii="Times New Roman" w:hAnsi="Times New Roman" w:cs="Times New Roman"/>
          <w:b/>
          <w:color w:val="0070C0"/>
          <w:sz w:val="28"/>
          <w:szCs w:val="28"/>
        </w:rPr>
        <w:t>Муниципальное автономное дошкольное образовательное учреждение</w:t>
      </w:r>
    </w:p>
    <w:p w:rsidR="00B77C4C" w:rsidRPr="00B77C4C" w:rsidRDefault="00B77C4C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77C4C">
        <w:rPr>
          <w:rFonts w:ascii="Times New Roman" w:hAnsi="Times New Roman" w:cs="Times New Roman"/>
          <w:b/>
          <w:color w:val="0070C0"/>
          <w:sz w:val="28"/>
          <w:szCs w:val="28"/>
        </w:rPr>
        <w:t>детский сад №1 «Подснежник»</w:t>
      </w:r>
    </w:p>
    <w:p w:rsidR="004F6468" w:rsidRDefault="00B77C4C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77C4C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г. </w:t>
      </w:r>
      <w:proofErr w:type="spellStart"/>
      <w:r w:rsidRPr="00B77C4C">
        <w:rPr>
          <w:rFonts w:ascii="Times New Roman" w:hAnsi="Times New Roman" w:cs="Times New Roman"/>
          <w:b/>
          <w:color w:val="0070C0"/>
          <w:sz w:val="28"/>
          <w:szCs w:val="28"/>
        </w:rPr>
        <w:t>Краснокаменск</w:t>
      </w:r>
      <w:proofErr w:type="spellEnd"/>
      <w:r w:rsidRPr="00B77C4C">
        <w:rPr>
          <w:rFonts w:ascii="Times New Roman" w:hAnsi="Times New Roman" w:cs="Times New Roman"/>
          <w:b/>
          <w:color w:val="0070C0"/>
          <w:sz w:val="28"/>
          <w:szCs w:val="28"/>
        </w:rPr>
        <w:t>, Забайкальский край</w:t>
      </w:r>
    </w:p>
    <w:p w:rsidR="00B77C4C" w:rsidRDefault="00B77C4C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sdt>
      <w:sdtPr>
        <w:rPr>
          <w:rFonts w:asciiTheme="majorHAnsi" w:eastAsiaTheme="majorEastAsia" w:hAnsiTheme="majorHAnsi" w:cstheme="majorBidi"/>
          <w:b/>
          <w:color w:val="4BACC6" w:themeColor="accent5"/>
          <w:sz w:val="144"/>
          <w:szCs w:val="144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alias w:val="Название"/>
        <w:id w:val="13406919"/>
        <w:showingPlcHdr/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EndPr/>
      <w:sdtContent>
        <w:p w:rsidR="00B77C4C" w:rsidRDefault="00B77C4C" w:rsidP="00B77C4C">
          <w:pPr>
            <w:pStyle w:val="a3"/>
            <w:spacing w:line="216" w:lineRule="auto"/>
            <w:rPr>
              <w:rFonts w:asciiTheme="majorHAnsi" w:eastAsiaTheme="majorEastAsia" w:hAnsiTheme="majorHAnsi" w:cstheme="majorBidi"/>
              <w:b/>
              <w:color w:val="4BACC6" w:themeColor="accent5"/>
              <w:sz w:val="144"/>
              <w:szCs w:val="144"/>
              <w14:textOutline w14:w="5270" w14:cap="flat" w14:cmpd="sng" w14:algn="ctr">
                <w14:solidFill>
                  <w14:schemeClr w14:val="accent1">
                    <w14:shade w14:val="88000"/>
                    <w14:satMod w14:val="11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1">
                        <w14:tint w14:val="40000"/>
                        <w14:satMod w14:val="250000"/>
                      </w14:schemeClr>
                    </w14:gs>
                    <w14:gs w14:pos="9000">
                      <w14:schemeClr w14:val="accent1">
                        <w14:tint w14:val="52000"/>
                        <w14:satMod w14:val="300000"/>
                      </w14:schemeClr>
                    </w14:gs>
                    <w14:gs w14:pos="50000">
                      <w14:schemeClr w14:val="accent1">
                        <w14:shade w14:val="20000"/>
                        <w14:satMod w14:val="300000"/>
                      </w14:schemeClr>
                    </w14:gs>
                    <w14:gs w14:pos="79000">
                      <w14:schemeClr w14:val="accent1">
                        <w14:tint w14:val="52000"/>
                        <w14:satMod w14:val="300000"/>
                      </w14:schemeClr>
                    </w14:gs>
                    <w14:gs w14:pos="100000">
                      <w14:schemeClr w14:val="accent1">
                        <w14:tint w14:val="40000"/>
                        <w14:satMod w14:val="250000"/>
                      </w14:schemeClr>
                    </w14:gs>
                  </w14:gsLst>
                  <w14:lin w14:ang="5400000" w14:scaled="0"/>
                </w14:gradFill>
              </w14:textFill>
            </w:rPr>
          </w:pPr>
          <w:r>
            <w:rPr>
              <w:rFonts w:asciiTheme="majorHAnsi" w:eastAsiaTheme="majorEastAsia" w:hAnsiTheme="majorHAnsi" w:cstheme="majorBidi"/>
              <w:b/>
              <w:color w:val="4BACC6" w:themeColor="accent5"/>
              <w:sz w:val="144"/>
              <w:szCs w:val="144"/>
              <w14:textOutline w14:w="5270" w14:cap="flat" w14:cmpd="sng" w14:algn="ctr">
                <w14:solidFill>
                  <w14:schemeClr w14:val="accent1">
                    <w14:shade w14:val="88000"/>
                    <w14:satMod w14:val="11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1">
                        <w14:tint w14:val="40000"/>
                        <w14:satMod w14:val="250000"/>
                      </w14:schemeClr>
                    </w14:gs>
                    <w14:gs w14:pos="9000">
                      <w14:schemeClr w14:val="accent1">
                        <w14:tint w14:val="52000"/>
                        <w14:satMod w14:val="300000"/>
                      </w14:schemeClr>
                    </w14:gs>
                    <w14:gs w14:pos="50000">
                      <w14:schemeClr w14:val="accent1">
                        <w14:shade w14:val="20000"/>
                        <w14:satMod w14:val="300000"/>
                      </w14:schemeClr>
                    </w14:gs>
                    <w14:gs w14:pos="79000">
                      <w14:schemeClr w14:val="accent1">
                        <w14:tint w14:val="52000"/>
                        <w14:satMod w14:val="300000"/>
                      </w14:schemeClr>
                    </w14:gs>
                    <w14:gs w14:pos="100000">
                      <w14:schemeClr w14:val="accent1">
                        <w14:tint w14:val="40000"/>
                        <w14:satMod w14:val="250000"/>
                      </w14:schemeClr>
                    </w14:gs>
                  </w14:gsLst>
                  <w14:lin w14:ang="5400000" w14:scaled="0"/>
                </w14:gradFill>
              </w14:textFill>
            </w:rPr>
            <w:t xml:space="preserve">     </w:t>
          </w:r>
        </w:p>
      </w:sdtContent>
    </w:sdt>
    <w:p w:rsidR="00B77C4C" w:rsidRDefault="00B77C4C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C23A5" w:rsidRDefault="00EC23A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EC23A5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mc:AlternateContent>
          <mc:Choice Requires="wps">
            <w:drawing>
              <wp:anchor distT="0" distB="228600" distL="114300" distR="114300" simplePos="0" relativeHeight="251661312" behindDoc="1" locked="0" layoutInCell="0" allowOverlap="1" wp14:anchorId="4473EA87" wp14:editId="2DF9110A">
                <wp:simplePos x="0" y="0"/>
                <wp:positionH relativeFrom="margin">
                  <wp:posOffset>1786890</wp:posOffset>
                </wp:positionH>
                <wp:positionV relativeFrom="margin">
                  <wp:posOffset>5394960</wp:posOffset>
                </wp:positionV>
                <wp:extent cx="3736340" cy="3019425"/>
                <wp:effectExtent l="0" t="114300" r="149860" b="66675"/>
                <wp:wrapThrough wrapText="bothSides">
                  <wp:wrapPolygon edited="0">
                    <wp:start x="11453" y="-818"/>
                    <wp:lineTo x="10572" y="-545"/>
                    <wp:lineTo x="6277" y="1226"/>
                    <wp:lineTo x="6167" y="1772"/>
                    <wp:lineTo x="4515" y="3816"/>
                    <wp:lineTo x="3524" y="5996"/>
                    <wp:lineTo x="3084" y="8177"/>
                    <wp:lineTo x="3304" y="12538"/>
                    <wp:lineTo x="4075" y="14718"/>
                    <wp:lineTo x="5066" y="16898"/>
                    <wp:lineTo x="6828" y="19079"/>
                    <wp:lineTo x="6938" y="19079"/>
                    <wp:lineTo x="10352" y="21259"/>
                    <wp:lineTo x="12004" y="21941"/>
                    <wp:lineTo x="14867" y="21941"/>
                    <wp:lineTo x="19823" y="20033"/>
                    <wp:lineTo x="19603" y="19079"/>
                    <wp:lineTo x="21255" y="19079"/>
                    <wp:lineTo x="21035" y="16898"/>
                    <wp:lineTo x="22026" y="16898"/>
                    <wp:lineTo x="21806" y="14718"/>
                    <wp:lineTo x="22356" y="14718"/>
                    <wp:lineTo x="22356" y="8177"/>
                    <wp:lineTo x="21916" y="8177"/>
                    <wp:lineTo x="21916" y="5996"/>
                    <wp:lineTo x="21145" y="5996"/>
                    <wp:lineTo x="21145" y="3816"/>
                    <wp:lineTo x="19933" y="3816"/>
                    <wp:lineTo x="19933" y="1635"/>
                    <wp:lineTo x="17841" y="1635"/>
                    <wp:lineTo x="17841" y="-545"/>
                    <wp:lineTo x="12114" y="-818"/>
                    <wp:lineTo x="11453" y="-818"/>
                  </wp:wrapPolygon>
                </wp:wrapThrough>
                <wp:docPr id="1" name="Овал 4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736340" cy="3019425"/>
                        </a:xfrm>
                        <a:prstGeom prst="ellipse">
                          <a:avLst/>
                        </a:prstGeom>
                        <a:solidFill>
                          <a:srgbClr val="7BA0CD"/>
                        </a:solidFill>
                        <a:ln w="76200">
                          <a:solidFill>
                            <a:srgbClr val="D3DFEE"/>
                          </a:solidFill>
                          <a:round/>
                          <a:headEnd/>
                          <a:tailEnd/>
                        </a:ln>
                        <a:scene3d>
                          <a:camera prst="perspectiveHeroicExtremeLeftFacing"/>
                          <a:lightRig rig="threePt" dir="t"/>
                        </a:scene3d>
                        <a:sp3d>
                          <a:bevelT w="139700" h="139700" prst="divot"/>
                          <a:bevelB w="139700" h="139700" prst="divot"/>
                        </a:sp3d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C23A5" w:rsidRPr="00BF7EE5" w:rsidRDefault="00EC23A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BF7EE5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Направление: познавательное Вид: среднесрочный  </w:t>
                            </w:r>
                          </w:p>
                          <w:p w:rsidR="00EC23A5" w:rsidRPr="00BF7EE5" w:rsidRDefault="00EC23A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BF7EE5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Участница: Аксёнова Диана</w:t>
                            </w:r>
                            <w:r w:rsidR="00BF7EE5" w:rsidRPr="00BF7EE5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,</w:t>
                            </w:r>
                            <w:r w:rsidRPr="00BF7EE5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6 лет </w:t>
                            </w:r>
                          </w:p>
                          <w:p w:rsidR="00EC23A5" w:rsidRPr="00BF7EE5" w:rsidRDefault="00EC23A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Cs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BF7EE5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Руководитель:</w:t>
                            </w:r>
                            <w:r w:rsidR="00BF7EE5" w:rsidRPr="00BF7EE5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BF7EE5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Волокитина</w:t>
                            </w:r>
                            <w:proofErr w:type="spellEnd"/>
                            <w:r w:rsidRPr="00BF7EE5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Н.К., воспитатель</w:t>
                            </w:r>
                          </w:p>
                        </w:txbxContent>
                      </wps:txbx>
                      <wps:bodyPr rot="0" vert="horz" wrap="square" lIns="365760" tIns="182880" rIns="182880" bIns="182880" anchor="ctr" anchorCtr="0" upright="1">
                        <a:noAutofit/>
                        <a:flatTx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_x0000_s1027" style="position:absolute;left:0;text-align:left;margin-left:140.7pt;margin-top:424.8pt;width:294.2pt;height:237.75pt;z-index:-251655168;visibility:visible;mso-wrap-style:square;mso-width-percent:0;mso-height-percent:0;mso-wrap-distance-left:9pt;mso-wrap-distance-top:0;mso-wrap-distance-right:9pt;mso-wrap-distance-bottom:18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" o:allowincell="f" fillcolor="#7ba0cd" strokecolor="#d3dfee" strokeweight="6pt">
                <o:lock v:ext="edit" aspectratio="t"/>
                <v:textbox inset="28.8pt,14.4pt,14.4pt,14.4pt">
                  <w:txbxContent>
                    <w:p w:rsidR="00EC23A5" w:rsidRPr="00BF7EE5" w:rsidRDefault="00EC23A5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Направление:</w:t>
                      </w:r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познавательное Вид: среднесрочный  </w:t>
                      </w:r>
                    </w:p>
                    <w:p w:rsidR="00EC23A5" w:rsidRPr="00BF7EE5" w:rsidRDefault="00EC23A5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Участница</w:t>
                      </w:r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:</w:t>
                      </w:r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Аксёнова Диана</w:t>
                      </w:r>
                      <w:r w:rsidR="00BF7EE5"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,</w:t>
                      </w:r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6 лет </w:t>
                      </w:r>
                    </w:p>
                    <w:p w:rsidR="00EC23A5" w:rsidRPr="00BF7EE5" w:rsidRDefault="00EC23A5">
                      <w:pPr>
                        <w:jc w:val="center"/>
                        <w:rPr>
                          <w:rFonts w:ascii="Times New Roman" w:hAnsi="Times New Roman" w:cs="Times New Roman"/>
                          <w:iCs/>
                          <w:color w:val="7030A0"/>
                          <w:sz w:val="24"/>
                          <w:szCs w:val="24"/>
                        </w:rPr>
                      </w:pPr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Руководитель</w:t>
                      </w:r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:</w:t>
                      </w:r>
                      <w:r w:rsidR="00BF7EE5"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Волокитина</w:t>
                      </w:r>
                      <w:proofErr w:type="spellEnd"/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Н.К</w:t>
                      </w:r>
                      <w:r w:rsidRPr="00BF7EE5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., воспитатель</w:t>
                      </w:r>
                    </w:p>
                  </w:txbxContent>
                </v:textbox>
                <w10:wrap type="through" anchorx="margin" anchory="margin"/>
              </v:oval>
            </w:pict>
          </mc:Fallback>
        </mc:AlternateContent>
      </w: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P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BF7EE5">
        <w:rPr>
          <w:b/>
          <w:color w:val="7030A0"/>
        </w:rPr>
        <w:t xml:space="preserve">г. </w:t>
      </w:r>
      <w:proofErr w:type="spellStart"/>
      <w:r w:rsidRPr="00BF7EE5">
        <w:rPr>
          <w:b/>
          <w:color w:val="7030A0"/>
        </w:rPr>
        <w:t>Краснокаменск</w:t>
      </w:r>
      <w:proofErr w:type="spellEnd"/>
      <w:r w:rsidRPr="00BF7EE5">
        <w:rPr>
          <w:b/>
          <w:color w:val="7030A0"/>
        </w:rPr>
        <w:t>, 2021 г.</w:t>
      </w:r>
    </w:p>
    <w:p w:rsidR="00BF7EE5" w:rsidRPr="00BF7EE5" w:rsidRDefault="00BF7EE5" w:rsidP="00BF7EE5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Pr="00BF7EE5" w:rsidRDefault="00BF7EE5" w:rsidP="00BF7EE5">
      <w:pPr>
        <w:spacing w:after="0"/>
        <w:jc w:val="right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F7EE5">
        <w:rPr>
          <w:rFonts w:ascii="Times New Roman" w:hAnsi="Times New Roman" w:cs="Times New Roman"/>
          <w:b/>
          <w:color w:val="0070C0"/>
          <w:sz w:val="28"/>
          <w:szCs w:val="28"/>
        </w:rPr>
        <w:t>Соломинку простую сейчас возьму я в рот,</w:t>
      </w:r>
    </w:p>
    <w:p w:rsidR="00BF7EE5" w:rsidRPr="00BF7EE5" w:rsidRDefault="00BF7EE5" w:rsidP="00BF7EE5">
      <w:pPr>
        <w:spacing w:after="0"/>
        <w:jc w:val="right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F7EE5">
        <w:rPr>
          <w:rFonts w:ascii="Times New Roman" w:hAnsi="Times New Roman" w:cs="Times New Roman"/>
          <w:b/>
          <w:color w:val="0070C0"/>
          <w:sz w:val="28"/>
          <w:szCs w:val="28"/>
        </w:rPr>
        <w:t>Воды в нее втяну я, потом слегка подую в соломинку —</w:t>
      </w:r>
    </w:p>
    <w:p w:rsidR="00BF7EE5" w:rsidRPr="00BF7EE5" w:rsidRDefault="00BF7EE5" w:rsidP="00BF7EE5">
      <w:pPr>
        <w:spacing w:after="0"/>
        <w:jc w:val="right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F7EE5">
        <w:rPr>
          <w:rFonts w:ascii="Times New Roman" w:hAnsi="Times New Roman" w:cs="Times New Roman"/>
          <w:b/>
          <w:color w:val="0070C0"/>
          <w:sz w:val="28"/>
          <w:szCs w:val="28"/>
        </w:rPr>
        <w:t>И вот, сияя гладкой пленкой, растягиваясь вширь,</w:t>
      </w:r>
    </w:p>
    <w:p w:rsidR="00BF7EE5" w:rsidRPr="00BF7EE5" w:rsidRDefault="00BF7EE5" w:rsidP="00BF7EE5">
      <w:pPr>
        <w:spacing w:after="0"/>
        <w:jc w:val="right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F7EE5">
        <w:rPr>
          <w:rFonts w:ascii="Times New Roman" w:hAnsi="Times New Roman" w:cs="Times New Roman"/>
          <w:b/>
          <w:color w:val="0070C0"/>
          <w:sz w:val="28"/>
          <w:szCs w:val="28"/>
        </w:rPr>
        <w:t>Выходит нежный, тонкий, раскрашенный пузырь.</w:t>
      </w:r>
    </w:p>
    <w:p w:rsidR="00BF7EE5" w:rsidRPr="00BF7EE5" w:rsidRDefault="00BF7EE5" w:rsidP="00BF7EE5">
      <w:pPr>
        <w:spacing w:after="0"/>
        <w:jc w:val="right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F7EE5">
        <w:rPr>
          <w:rFonts w:ascii="Times New Roman" w:hAnsi="Times New Roman" w:cs="Times New Roman"/>
          <w:b/>
          <w:color w:val="0070C0"/>
          <w:sz w:val="28"/>
          <w:szCs w:val="28"/>
        </w:rPr>
        <w:t>Взлетает шар надутый, прозрачнее стекла.</w:t>
      </w:r>
    </w:p>
    <w:p w:rsidR="00BF7EE5" w:rsidRPr="00BF7EE5" w:rsidRDefault="00BF7EE5" w:rsidP="00BF7EE5">
      <w:pPr>
        <w:spacing w:after="0"/>
        <w:jc w:val="right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F7EE5">
        <w:rPr>
          <w:rFonts w:ascii="Times New Roman" w:hAnsi="Times New Roman" w:cs="Times New Roman"/>
          <w:b/>
          <w:color w:val="0070C0"/>
          <w:sz w:val="28"/>
          <w:szCs w:val="28"/>
        </w:rPr>
        <w:t>Внутри его как будто сверкают зеркала...</w:t>
      </w:r>
    </w:p>
    <w:p w:rsidR="00BF7EE5" w:rsidRPr="00BF7EE5" w:rsidRDefault="00BF7EE5" w:rsidP="00BF7EE5">
      <w:pPr>
        <w:spacing w:after="0"/>
        <w:jc w:val="right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F7EE5">
        <w:rPr>
          <w:rFonts w:ascii="Times New Roman" w:hAnsi="Times New Roman" w:cs="Times New Roman"/>
          <w:b/>
          <w:color w:val="0070C0"/>
          <w:sz w:val="28"/>
          <w:szCs w:val="28"/>
        </w:rPr>
        <w:t>Самуил Маршак</w:t>
      </w:r>
    </w:p>
    <w:p w:rsidR="00BF7EE5" w:rsidRDefault="00BF7EE5" w:rsidP="00BF7EE5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F7EE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Введение</w:t>
      </w:r>
    </w:p>
    <w:p w:rsidR="00BF7EE5" w:rsidRPr="00BF7EE5" w:rsidRDefault="00BF7EE5" w:rsidP="00BF7EE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7EE5">
        <w:rPr>
          <w:rFonts w:ascii="Times New Roman" w:hAnsi="Times New Roman" w:cs="Times New Roman"/>
          <w:color w:val="000000" w:themeColor="text1"/>
          <w:sz w:val="28"/>
          <w:szCs w:val="28"/>
        </w:rPr>
        <w:t>Прежде, чем начать исследовательскую деятельность, я обратила внимание на интерес детей к тому, как они пускают мыльные пузыри. Это позволило выбрать привлекательную тему для дальнейшей разработки исследования.</w:t>
      </w:r>
    </w:p>
    <w:p w:rsidR="00BF7EE5" w:rsidRDefault="00BF7EE5" w:rsidP="00B77C4C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F7EE5" w:rsidRPr="00BF7EE5" w:rsidRDefault="00BF7EE5" w:rsidP="00BF7EE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Актуальность проекта: </w:t>
      </w:r>
      <w:r w:rsidRPr="00BF7E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Мыльные пузыри это хрупкие величественные и совершенные создания, как  </w:t>
      </w:r>
      <w:proofErr w:type="gramStart"/>
      <w:r w:rsidRPr="00BF7EE5">
        <w:rPr>
          <w:rFonts w:ascii="Times New Roman" w:hAnsi="Times New Roman" w:cs="Times New Roman"/>
          <w:color w:val="000000" w:themeColor="text1"/>
          <w:sz w:val="28"/>
          <w:szCs w:val="28"/>
        </w:rPr>
        <w:t>здорово</w:t>
      </w:r>
      <w:proofErr w:type="gramEnd"/>
      <w:r w:rsidRPr="00BF7E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наблюдать за красивым радужным мыльным пузырем, который медленно поднимается в воздух, сверкая всеми цветами радуги. Малейший порыв ветра превращает движение мыльного пузыря в непредсказуемый зигзаг.  Мыльные пузыри, которые окрашиваются попеременно в самые разные цвета радуги, нам кажутся чем-то несбыточным, сказочным и волшебным. Их легкость рождает сказочную радость.</w:t>
      </w:r>
    </w:p>
    <w:p w:rsidR="00BF7EE5" w:rsidRDefault="00BF7EE5" w:rsidP="00BF7EE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7E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Традиционным применением мыльных пузырей остаются различные развлекательные программы для детей. Независимо от возраста, пузыри вызывают у людей восторженные крики и непреодолимое желание немедленно догнать и поймать убегающий сверкающий шар.  Мы задумались о том, как сделать раствор для мыльных пузырей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BF7EE5" w:rsidRDefault="00BF7EE5" w:rsidP="00BF7EE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7EE5" w:rsidRPr="00BF7EE5" w:rsidRDefault="00BF7EE5" w:rsidP="00BF7EE5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F7EE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 этап – Постановка проблемы</w:t>
      </w:r>
    </w:p>
    <w:p w:rsidR="00BF7EE5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440D2">
        <w:rPr>
          <w:rFonts w:ascii="Times New Roman" w:hAnsi="Times New Roman" w:cs="Times New Roman"/>
          <w:b/>
          <w:color w:val="0070C0"/>
          <w:sz w:val="28"/>
          <w:szCs w:val="28"/>
        </w:rPr>
        <w:t>Педагогическая проблема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F440D2">
        <w:t xml:space="preserve"> </w:t>
      </w: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Марк Твен говорил, что "...Мыльный пузырь, пожалуй, самое восхитительное и самое изысканное явление природы" Невозможно представить себе ребенка, который равнодушно будет смотреть на огромный радужный мыльный пузырь.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Каждый в своей жизни сталкивался с волшебством мыльных пузырей. Они завораживают, заставляют мечтать и верить в чудеса. Как приятно смотреть, когда парят в воздухе радужные пузыри, унося ввысь наши пожелания и мечты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440D2">
        <w:rPr>
          <w:rFonts w:ascii="Times New Roman" w:hAnsi="Times New Roman" w:cs="Times New Roman"/>
          <w:b/>
          <w:color w:val="0070C0"/>
          <w:sz w:val="28"/>
          <w:szCs w:val="28"/>
        </w:rPr>
        <w:t>Детская проблема:</w:t>
      </w:r>
      <w:r w:rsidRPr="00F440D2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С самого раннего детства я очень люблю пускать мыльные пузыри, мне   нравиться за ними наблюдать,  как они переливаются разными красками, они такие радужные и хрупкие,  подн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имаются вверх 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потом исчезают</w:t>
      </w: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. Мне стало очень интересно, как получаются мыльные пузыри таких  размеров и почему они долго не лопаются. Я захотела узнать: что же такое мыльные пузыри,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и как сделать большие и прочные пузыри своими руками?</w:t>
      </w:r>
    </w:p>
    <w:p w:rsidR="00F440D2" w:rsidRP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440D2">
        <w:rPr>
          <w:rFonts w:ascii="Times New Roman" w:hAnsi="Times New Roman" w:cs="Times New Roman"/>
          <w:b/>
          <w:color w:val="0070C0"/>
          <w:sz w:val="28"/>
          <w:szCs w:val="28"/>
        </w:rPr>
        <w:t>Цель взрослого:</w:t>
      </w:r>
      <w:r w:rsidRPr="00F440D2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исследовать мыльные пузыри и продемонстрировать невероятные свойства мыльного пузыря, собрать информацию о свойствах и приготовлении мыльных пузырей.</w:t>
      </w:r>
    </w:p>
    <w:p w:rsidR="00F440D2" w:rsidRPr="00F440D2" w:rsidRDefault="00262144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62144">
        <w:rPr>
          <w:rFonts w:ascii="Times New Roman" w:hAnsi="Times New Roman" w:cs="Times New Roman"/>
          <w:b/>
          <w:color w:val="0070C0"/>
          <w:sz w:val="28"/>
          <w:szCs w:val="28"/>
        </w:rPr>
        <w:t>Цель детская:</w:t>
      </w:r>
      <w:r w:rsidRPr="00262144">
        <w:rPr>
          <w:color w:val="0070C0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262144">
        <w:rPr>
          <w:rFonts w:ascii="Times New Roman" w:hAnsi="Times New Roman" w:cs="Times New Roman"/>
          <w:color w:val="000000" w:themeColor="text1"/>
          <w:sz w:val="28"/>
          <w:szCs w:val="28"/>
        </w:rPr>
        <w:t>знать как можно больше о мыльных пузырях</w:t>
      </w:r>
    </w:p>
    <w:p w:rsidR="00F440D2" w:rsidRP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62144">
        <w:rPr>
          <w:rFonts w:ascii="Times New Roman" w:hAnsi="Times New Roman" w:cs="Times New Roman"/>
          <w:b/>
          <w:color w:val="0070C0"/>
          <w:sz w:val="28"/>
          <w:szCs w:val="28"/>
        </w:rPr>
        <w:t>Гипотеза:</w:t>
      </w:r>
      <w:r w:rsidRPr="00262144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Мыльные пузыри – забава, искусство, а может быть наука?</w:t>
      </w:r>
    </w:p>
    <w:p w:rsidR="00F440D2" w:rsidRP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40D2" w:rsidRPr="00262144" w:rsidRDefault="00F440D2" w:rsidP="00F440D2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62144">
        <w:rPr>
          <w:rFonts w:ascii="Times New Roman" w:hAnsi="Times New Roman" w:cs="Times New Roman"/>
          <w:b/>
          <w:color w:val="0070C0"/>
          <w:sz w:val="28"/>
          <w:szCs w:val="28"/>
        </w:rPr>
        <w:t>Задачи проекта:</w:t>
      </w:r>
    </w:p>
    <w:p w:rsidR="00F440D2" w:rsidRP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1. Познакомиться с историей происхождения мыльных пузырей.</w:t>
      </w:r>
    </w:p>
    <w:p w:rsidR="00F440D2" w:rsidRP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2.Выяснить, с </w:t>
      </w:r>
      <w:proofErr w:type="gramStart"/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помощью</w:t>
      </w:r>
      <w:proofErr w:type="gramEnd"/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каких растворов получаются наиболее крупные и прочные мыльные пузыри.</w:t>
      </w:r>
    </w:p>
    <w:p w:rsidR="00F440D2" w:rsidRP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3.Пронаблюдать удивительные превращения мыльных пузырей на опытах.</w:t>
      </w:r>
    </w:p>
    <w:p w:rsid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4.Исследовать, как можно еще использовать мыльные пузыри.</w:t>
      </w:r>
    </w:p>
    <w:p w:rsidR="00262144" w:rsidRPr="00F440D2" w:rsidRDefault="00262144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62144" w:rsidRDefault="00262144" w:rsidP="00262144">
      <w:pPr>
        <w:spacing w:after="0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62144">
        <w:rPr>
          <w:rFonts w:ascii="Times New Roman" w:hAnsi="Times New Roman" w:cs="Times New Roman"/>
          <w:b/>
          <w:color w:val="0070C0"/>
          <w:sz w:val="28"/>
          <w:szCs w:val="28"/>
        </w:rPr>
        <w:t>Задачи детские: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</w:p>
    <w:p w:rsidR="00262144" w:rsidRPr="00262144" w:rsidRDefault="00262144" w:rsidP="002621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2144">
        <w:rPr>
          <w:rFonts w:ascii="Times New Roman" w:hAnsi="Times New Roman" w:cs="Times New Roman"/>
          <w:sz w:val="28"/>
          <w:szCs w:val="28"/>
        </w:rPr>
        <w:t>1.Исследовать мыльный пузырь</w:t>
      </w:r>
    </w:p>
    <w:p w:rsidR="00262144" w:rsidRPr="00262144" w:rsidRDefault="00262144" w:rsidP="002621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2144">
        <w:rPr>
          <w:rFonts w:ascii="Times New Roman" w:hAnsi="Times New Roman" w:cs="Times New Roman"/>
          <w:sz w:val="28"/>
          <w:szCs w:val="28"/>
        </w:rPr>
        <w:t>2. Сделать раствор для мыльных пузырей в домашних условиях</w:t>
      </w:r>
    </w:p>
    <w:p w:rsidR="00F440D2" w:rsidRDefault="00262144" w:rsidP="002621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2144">
        <w:rPr>
          <w:rFonts w:ascii="Times New Roman" w:hAnsi="Times New Roman" w:cs="Times New Roman"/>
          <w:sz w:val="28"/>
          <w:szCs w:val="28"/>
        </w:rPr>
        <w:t>3. Выбрать лучший рецепт мыльных пузырей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62144" w:rsidRPr="00262144" w:rsidRDefault="00262144" w:rsidP="002621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40D2" w:rsidRP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62144">
        <w:rPr>
          <w:rFonts w:ascii="Times New Roman" w:hAnsi="Times New Roman" w:cs="Times New Roman"/>
          <w:b/>
          <w:color w:val="0070C0"/>
          <w:sz w:val="28"/>
          <w:szCs w:val="28"/>
        </w:rPr>
        <w:t>Объект исследования:</w:t>
      </w:r>
      <w:r w:rsidRPr="00262144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мыльные пузыри.</w:t>
      </w:r>
    </w:p>
    <w:p w:rsidR="00F440D2" w:rsidRP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40D2" w:rsidRDefault="00F440D2" w:rsidP="00F440D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62144">
        <w:rPr>
          <w:rFonts w:ascii="Times New Roman" w:hAnsi="Times New Roman" w:cs="Times New Roman"/>
          <w:b/>
          <w:color w:val="0070C0"/>
          <w:sz w:val="28"/>
          <w:szCs w:val="28"/>
        </w:rPr>
        <w:t>Предмет исследования:</w:t>
      </w:r>
      <w:r w:rsidRPr="00262144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F440D2">
        <w:rPr>
          <w:rFonts w:ascii="Times New Roman" w:hAnsi="Times New Roman" w:cs="Times New Roman"/>
          <w:color w:val="000000" w:themeColor="text1"/>
          <w:sz w:val="28"/>
          <w:szCs w:val="28"/>
        </w:rPr>
        <w:t>свойства мыльных пузырей.</w:t>
      </w:r>
    </w:p>
    <w:p w:rsidR="00262144" w:rsidRDefault="00262144" w:rsidP="00F12886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OpenSans" w:hAnsi="OpenSans"/>
          <w:noProof/>
          <w:color w:val="000000"/>
          <w:sz w:val="28"/>
          <w:szCs w:val="28"/>
          <w:lang w:eastAsia="ru-RU"/>
        </w:rPr>
        <w:drawing>
          <wp:inline distT="0" distB="0" distL="0" distR="0" wp14:anchorId="683F0AD3" wp14:editId="558F3517">
            <wp:extent cx="6172200" cy="3276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epositphotos_3657435-stock-illustration-water-background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4568" cy="327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144" w:rsidRDefault="00262144" w:rsidP="00262144">
      <w:pPr>
        <w:spacing w:after="0"/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2144"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II этап -</w:t>
      </w:r>
      <w:r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62144"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t>История происхождения мыльных пузырей.</w:t>
      </w:r>
      <w:r w:rsidR="007427B5"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t xml:space="preserve"> Их виды.</w:t>
      </w:r>
    </w:p>
    <w:p w:rsidR="008205E9" w:rsidRPr="00262144" w:rsidRDefault="008205E9" w:rsidP="0026214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205E9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Мыльный пузырь</w:t>
      </w:r>
      <w:r w:rsidRPr="008205E9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</w:t>
      </w:r>
      <w:r w:rsidRPr="008205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это тонкая пленка мыльной воды, которая формирует шар с переливчатой поверхностью.</w:t>
      </w:r>
    </w:p>
    <w:p w:rsidR="00262144" w:rsidRDefault="008205E9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C05615" wp14:editId="3FB36209">
            <wp:extent cx="5267325" cy="2571750"/>
            <wp:effectExtent l="0" t="0" r="9525" b="0"/>
            <wp:docPr id="2" name="Рисунок 2" descr="https://urok.1sept.ru/articles/673696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rok.1sept.ru/articles/673696/img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5E9" w:rsidRDefault="008205E9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205E9" w:rsidRDefault="008205E9" w:rsidP="008205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05E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Мыльные пузыри</w:t>
      </w:r>
      <w:r w:rsidRPr="008205E9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8205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тонкая многослойная плёнка мыльной воды, наполненная воздухом, обычно в виде сферы с переливчатой поверхностью. Эта забава </w:t>
      </w:r>
      <w:proofErr w:type="gramStart"/>
      <w:r w:rsidRPr="008205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известна с давних времён привлекает</w:t>
      </w:r>
      <w:proofErr w:type="gramEnd"/>
      <w:r w:rsidRPr="008205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детей, так и взрослых. Мыльные пузыри обычно существуют лишь несколько секунд и лопаются при прикосновении или самопроизвольно.</w:t>
      </w:r>
    </w:p>
    <w:p w:rsidR="008205E9" w:rsidRDefault="008205E9" w:rsidP="008205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05E9" w:rsidRDefault="008205E9" w:rsidP="008205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05E9" w:rsidRDefault="008205E9" w:rsidP="008205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05E9" w:rsidRPr="008205E9" w:rsidRDefault="008205E9" w:rsidP="008205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05E9" w:rsidRDefault="008205E9" w:rsidP="008205E9">
      <w:pPr>
        <w:spacing w:after="0"/>
        <w:rPr>
          <w:color w:val="0070C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83DED0" wp14:editId="5507D057">
            <wp:extent cx="5460162" cy="3636000"/>
            <wp:effectExtent l="0" t="0" r="7620" b="3175"/>
            <wp:docPr id="3" name="Рисунок 3" descr="https://urok.1sept.ru/articles/673696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rok.1sept.ru/articles/673696/img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162" cy="3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5E9" w:rsidRPr="008205E9" w:rsidRDefault="008205E9" w:rsidP="008205E9">
      <w:pPr>
        <w:spacing w:after="0"/>
        <w:rPr>
          <w:b/>
          <w:color w:val="E36C0A" w:themeColor="accent6" w:themeShade="BF"/>
          <w:sz w:val="28"/>
          <w:szCs w:val="28"/>
        </w:rPr>
      </w:pPr>
      <w:r w:rsidRPr="008205E9">
        <w:rPr>
          <w:color w:val="0070C0"/>
          <w:sz w:val="28"/>
          <w:szCs w:val="28"/>
        </w:rPr>
        <w:lastRenderedPageBreak/>
        <w:t>История появления мыльных пузырей</w:t>
      </w:r>
    </w:p>
    <w:p w:rsidR="008205E9" w:rsidRPr="008205E9" w:rsidRDefault="008205E9" w:rsidP="008205E9">
      <w:pPr>
        <w:pStyle w:val="a8"/>
        <w:shd w:val="clear" w:color="auto" w:fill="FFFFFF"/>
        <w:spacing w:before="0" w:beforeAutospacing="0" w:after="0" w:afterAutospacing="0"/>
        <w:rPr>
          <w:color w:val="1E1A1A"/>
          <w:sz w:val="28"/>
          <w:szCs w:val="28"/>
        </w:rPr>
      </w:pPr>
      <w:r w:rsidRPr="008205E9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70B9DF36" wp14:editId="25B51B59">
            <wp:simplePos x="0" y="0"/>
            <wp:positionH relativeFrom="margin">
              <wp:posOffset>4110990</wp:posOffset>
            </wp:positionH>
            <wp:positionV relativeFrom="margin">
              <wp:posOffset>441960</wp:posOffset>
            </wp:positionV>
            <wp:extent cx="1900555" cy="1583690"/>
            <wp:effectExtent l="0" t="0" r="4445" b="0"/>
            <wp:wrapSquare wrapText="bothSides"/>
            <wp:docPr id="12" name="Рисунок 12" descr="https://im0-tub-ru.yandex.net/i?id=11d243a5952aa76533c48dc2c1146648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11d243a5952aa76533c48dc2c1146648-l&amp;n=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55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05E9">
        <w:rPr>
          <w:color w:val="1E1A1A"/>
          <w:sz w:val="28"/>
          <w:szCs w:val="28"/>
        </w:rPr>
        <w:t xml:space="preserve">   История мыльных пузырей уводит нас в далекое прошлое на тысячи лет назад и связана с изобретением мыла.  Во время раскопок в древнеримском городе Помпеи были найдены настенные рисунки с детьми, надувающими пузыри. </w:t>
      </w:r>
    </w:p>
    <w:p w:rsidR="008205E9" w:rsidRPr="008205E9" w:rsidRDefault="008205E9" w:rsidP="008205E9">
      <w:pPr>
        <w:pStyle w:val="a8"/>
        <w:shd w:val="clear" w:color="auto" w:fill="FFFFFF"/>
        <w:spacing w:before="0" w:beforeAutospacing="0" w:after="0" w:afterAutospacing="0"/>
        <w:rPr>
          <w:color w:val="1E1A1A"/>
          <w:sz w:val="28"/>
          <w:szCs w:val="28"/>
        </w:rPr>
      </w:pPr>
      <w:r w:rsidRPr="008205E9">
        <w:rPr>
          <w:color w:val="1E1A1A"/>
          <w:sz w:val="28"/>
          <w:szCs w:val="28"/>
        </w:rPr>
        <w:t xml:space="preserve">   В Китае сохранились старинные изображения на бумаге, где люди через палочки надувают шарики.</w:t>
      </w:r>
    </w:p>
    <w:p w:rsidR="008205E9" w:rsidRPr="008205E9" w:rsidRDefault="008205E9" w:rsidP="008205E9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205E9">
        <w:rPr>
          <w:noProof/>
          <w:sz w:val="28"/>
          <w:szCs w:val="28"/>
        </w:rPr>
        <w:t xml:space="preserve"> </w:t>
      </w:r>
      <w:r w:rsidRPr="008205E9">
        <w:rPr>
          <w:color w:val="000000"/>
          <w:sz w:val="28"/>
          <w:szCs w:val="28"/>
        </w:rPr>
        <w:t xml:space="preserve">                                                                                                  </w:t>
      </w:r>
    </w:p>
    <w:p w:rsidR="008205E9" w:rsidRPr="008205E9" w:rsidRDefault="008205E9" w:rsidP="008205E9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205E9">
        <w:rPr>
          <w:noProof/>
          <w:color w:val="000000"/>
          <w:sz w:val="28"/>
          <w:szCs w:val="28"/>
        </w:rPr>
        <w:drawing>
          <wp:anchor distT="0" distB="0" distL="0" distR="0" simplePos="0" relativeHeight="251664384" behindDoc="0" locked="0" layoutInCell="1" allowOverlap="0" wp14:anchorId="1AE0C51B" wp14:editId="3BF66DA8">
            <wp:simplePos x="0" y="0"/>
            <wp:positionH relativeFrom="margin">
              <wp:posOffset>-775335</wp:posOffset>
            </wp:positionH>
            <wp:positionV relativeFrom="margin">
              <wp:posOffset>2023110</wp:posOffset>
            </wp:positionV>
            <wp:extent cx="1767175" cy="1368000"/>
            <wp:effectExtent l="0" t="0" r="5080" b="3810"/>
            <wp:wrapSquare wrapText="bothSides"/>
            <wp:docPr id="13" name="Рисунок 13" descr="https://fsd.videouroki.net/html/2014/11/02/98690832/98690832_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videouroki.net/html/2014/11/02/98690832/98690832_4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175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05E9">
        <w:rPr>
          <w:color w:val="000000"/>
          <w:sz w:val="28"/>
          <w:szCs w:val="28"/>
        </w:rPr>
        <w:t xml:space="preserve">  На картинах фламандских художников 18 века часто        встречались изображения детей, выдувающих мыльные.</w:t>
      </w:r>
    </w:p>
    <w:p w:rsidR="008205E9" w:rsidRPr="008205E9" w:rsidRDefault="008205E9" w:rsidP="008205E9">
      <w:pPr>
        <w:pStyle w:val="a8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 w:rsidRPr="008205E9">
        <w:rPr>
          <w:color w:val="000000"/>
          <w:sz w:val="28"/>
          <w:szCs w:val="28"/>
        </w:rPr>
        <w:t xml:space="preserve">    В 18 и 19 веках дети выдували мыльные пузыри, используя мыльную воду, оставшуюся после стирки.</w:t>
      </w:r>
      <w:r w:rsidRPr="008205E9">
        <w:rPr>
          <w:noProof/>
          <w:color w:val="000000"/>
          <w:sz w:val="28"/>
          <w:szCs w:val="28"/>
        </w:rPr>
        <w:t xml:space="preserve"> </w:t>
      </w:r>
    </w:p>
    <w:p w:rsidR="008205E9" w:rsidRDefault="008205E9" w:rsidP="008205E9">
      <w:pPr>
        <w:pStyle w:val="a8"/>
        <w:shd w:val="clear" w:color="auto" w:fill="FFFFFF"/>
        <w:spacing w:before="0" w:beforeAutospacing="0" w:after="0" w:afterAutospacing="0" w:line="326" w:lineRule="atLeast"/>
        <w:rPr>
          <w:color w:val="000000"/>
          <w:sz w:val="28"/>
          <w:szCs w:val="28"/>
        </w:rPr>
      </w:pPr>
      <w:r w:rsidRPr="008205E9">
        <w:rPr>
          <w:color w:val="1E1A1A"/>
          <w:sz w:val="28"/>
          <w:szCs w:val="28"/>
        </w:rPr>
        <w:t xml:space="preserve">  </w:t>
      </w:r>
      <w:r w:rsidRPr="008205E9">
        <w:rPr>
          <w:color w:val="000000"/>
          <w:sz w:val="28"/>
          <w:szCs w:val="28"/>
        </w:rPr>
        <w:t xml:space="preserve">           </w:t>
      </w:r>
    </w:p>
    <w:p w:rsidR="008205E9" w:rsidRDefault="008205E9" w:rsidP="008205E9">
      <w:pPr>
        <w:pStyle w:val="a8"/>
        <w:shd w:val="clear" w:color="auto" w:fill="FFFFFF"/>
        <w:spacing w:before="0" w:beforeAutospacing="0" w:after="0" w:afterAutospacing="0" w:line="326" w:lineRule="atLeast"/>
        <w:rPr>
          <w:color w:val="000000"/>
          <w:sz w:val="28"/>
          <w:szCs w:val="28"/>
        </w:rPr>
      </w:pPr>
    </w:p>
    <w:p w:rsidR="008205E9" w:rsidRDefault="008205E9" w:rsidP="008205E9">
      <w:pPr>
        <w:pStyle w:val="a8"/>
        <w:shd w:val="clear" w:color="auto" w:fill="FFFFFF"/>
        <w:spacing w:before="0" w:beforeAutospacing="0" w:after="0" w:afterAutospacing="0" w:line="326" w:lineRule="atLeast"/>
        <w:rPr>
          <w:color w:val="000000"/>
          <w:sz w:val="28"/>
          <w:szCs w:val="28"/>
        </w:rPr>
      </w:pPr>
    </w:p>
    <w:p w:rsidR="008205E9" w:rsidRPr="008205E9" w:rsidRDefault="008205E9" w:rsidP="008205E9">
      <w:pPr>
        <w:pStyle w:val="a8"/>
        <w:shd w:val="clear" w:color="auto" w:fill="FFFFFF"/>
        <w:spacing w:before="0" w:beforeAutospacing="0" w:after="0" w:afterAutospacing="0" w:line="326" w:lineRule="atLeast"/>
        <w:rPr>
          <w:color w:val="1E1A1A"/>
          <w:sz w:val="28"/>
          <w:szCs w:val="28"/>
        </w:rPr>
      </w:pPr>
      <w:r w:rsidRPr="008205E9">
        <w:rPr>
          <w:color w:val="000000"/>
          <w:sz w:val="28"/>
          <w:szCs w:val="28"/>
        </w:rPr>
        <w:t>Существует легенда о появлении первого мыльного пузыря.</w:t>
      </w:r>
      <w:r>
        <w:rPr>
          <w:color w:val="000000"/>
          <w:sz w:val="28"/>
          <w:szCs w:val="28"/>
        </w:rPr>
        <w:t xml:space="preserve"> </w:t>
      </w:r>
      <w:r w:rsidRPr="008205E9">
        <w:rPr>
          <w:color w:val="000000"/>
          <w:sz w:val="28"/>
          <w:szCs w:val="28"/>
        </w:rPr>
        <w:t xml:space="preserve">В один прекрасный день, мыло король, приказал всем вымыться мылом под страхом смертной казни. И все в этот день намылили мочалки. Только один старый сапожник по имени </w:t>
      </w:r>
      <w:proofErr w:type="spellStart"/>
      <w:r w:rsidRPr="008205E9">
        <w:rPr>
          <w:color w:val="000000"/>
          <w:sz w:val="28"/>
          <w:szCs w:val="28"/>
        </w:rPr>
        <w:t>Пумпатус</w:t>
      </w:r>
      <w:proofErr w:type="spellEnd"/>
      <w:r w:rsidRPr="008205E9">
        <w:rPr>
          <w:color w:val="000000"/>
          <w:sz w:val="28"/>
          <w:szCs w:val="28"/>
        </w:rPr>
        <w:t xml:space="preserve"> сидел, спрятавшись, в своей сапожной будке. Больше всего на свете </w:t>
      </w:r>
      <w:proofErr w:type="spellStart"/>
      <w:r w:rsidRPr="008205E9">
        <w:rPr>
          <w:color w:val="000000"/>
          <w:sz w:val="28"/>
          <w:szCs w:val="28"/>
        </w:rPr>
        <w:t>Пумпатус</w:t>
      </w:r>
      <w:proofErr w:type="spellEnd"/>
      <w:r w:rsidRPr="008205E9">
        <w:rPr>
          <w:color w:val="000000"/>
          <w:sz w:val="28"/>
          <w:szCs w:val="28"/>
        </w:rPr>
        <w:t xml:space="preserve"> не любил мыть шею. За окном послышались шаги. Два огромных стражника взяли </w:t>
      </w:r>
      <w:proofErr w:type="spellStart"/>
      <w:r w:rsidRPr="008205E9">
        <w:rPr>
          <w:color w:val="000000"/>
          <w:sz w:val="28"/>
          <w:szCs w:val="28"/>
        </w:rPr>
        <w:t>Пумпатуса</w:t>
      </w:r>
      <w:proofErr w:type="spellEnd"/>
      <w:r w:rsidRPr="008205E9">
        <w:rPr>
          <w:color w:val="000000"/>
          <w:sz w:val="28"/>
          <w:szCs w:val="28"/>
        </w:rPr>
        <w:t xml:space="preserve"> подмышки и через 5 минут уже подвели его к городской тюрьме. В комнате была ванна с мыльной пеной и много полотенец.</w:t>
      </w:r>
    </w:p>
    <w:p w:rsidR="008205E9" w:rsidRPr="008205E9" w:rsidRDefault="008205E9" w:rsidP="008205E9">
      <w:pPr>
        <w:pStyle w:val="a8"/>
        <w:shd w:val="clear" w:color="auto" w:fill="FFFFFF"/>
        <w:spacing w:before="0" w:beforeAutospacing="0" w:after="0" w:afterAutospacing="0" w:line="326" w:lineRule="atLeast"/>
        <w:rPr>
          <w:color w:val="1E1A1A"/>
          <w:sz w:val="28"/>
          <w:szCs w:val="28"/>
        </w:rPr>
      </w:pPr>
      <w:r w:rsidRPr="008205E9">
        <w:rPr>
          <w:color w:val="000000"/>
          <w:sz w:val="28"/>
          <w:szCs w:val="28"/>
        </w:rPr>
        <w:t xml:space="preserve">«Согласен?» - спросили два огромных стражника. </w:t>
      </w:r>
    </w:p>
    <w:p w:rsidR="008205E9" w:rsidRPr="008205E9" w:rsidRDefault="008205E9" w:rsidP="008205E9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205E9">
        <w:rPr>
          <w:color w:val="000000"/>
          <w:sz w:val="28"/>
          <w:szCs w:val="28"/>
        </w:rPr>
        <w:t xml:space="preserve">«Ни за что!» - отвечал </w:t>
      </w:r>
      <w:proofErr w:type="spellStart"/>
      <w:r w:rsidRPr="008205E9">
        <w:rPr>
          <w:color w:val="000000"/>
          <w:sz w:val="28"/>
          <w:szCs w:val="28"/>
        </w:rPr>
        <w:t>Пумпатус</w:t>
      </w:r>
      <w:proofErr w:type="spellEnd"/>
      <w:r w:rsidRPr="008205E9">
        <w:rPr>
          <w:color w:val="000000"/>
          <w:sz w:val="28"/>
          <w:szCs w:val="28"/>
        </w:rPr>
        <w:t xml:space="preserve">. </w:t>
      </w:r>
    </w:p>
    <w:p w:rsidR="008205E9" w:rsidRPr="008205E9" w:rsidRDefault="008205E9" w:rsidP="008205E9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205E9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7663D6E6" wp14:editId="6F383621">
            <wp:simplePos x="0" y="0"/>
            <wp:positionH relativeFrom="margin">
              <wp:posOffset>3529965</wp:posOffset>
            </wp:positionH>
            <wp:positionV relativeFrom="margin">
              <wp:posOffset>5756910</wp:posOffset>
            </wp:positionV>
            <wp:extent cx="2590800" cy="2428875"/>
            <wp:effectExtent l="0" t="0" r="0" b="9525"/>
            <wp:wrapSquare wrapText="bothSides"/>
            <wp:docPr id="4" name="Рисунок 4" descr="https://ds02.infourok.ru/uploads/ex/0d8a/00058bc9-ce01398f/3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d8a/00058bc9-ce01398f/3/img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05E9">
        <w:rPr>
          <w:color w:val="000000"/>
          <w:sz w:val="28"/>
          <w:szCs w:val="28"/>
        </w:rPr>
        <w:t xml:space="preserve">  И его оставили, чтобы он в последний раз выкурил свою трубку. </w:t>
      </w:r>
      <w:proofErr w:type="spellStart"/>
      <w:r w:rsidRPr="008205E9">
        <w:rPr>
          <w:color w:val="000000"/>
          <w:sz w:val="28"/>
          <w:szCs w:val="28"/>
        </w:rPr>
        <w:t>Пумпатус</w:t>
      </w:r>
      <w:proofErr w:type="spellEnd"/>
      <w:r w:rsidRPr="008205E9">
        <w:rPr>
          <w:color w:val="000000"/>
          <w:sz w:val="28"/>
          <w:szCs w:val="28"/>
        </w:rPr>
        <w:t xml:space="preserve"> затянулся и вдруг увидел, что из трубки вылетел прекрасный прозрачный шар. Шар вылетел в окно и засиял на Солнце. За первым шаром вылетел второй.</w:t>
      </w:r>
      <w:proofErr w:type="gramStart"/>
      <w:r w:rsidRPr="008205E9">
        <w:rPr>
          <w:color w:val="000000"/>
          <w:sz w:val="28"/>
          <w:szCs w:val="28"/>
        </w:rPr>
        <w:t xml:space="preserve"> .</w:t>
      </w:r>
      <w:proofErr w:type="gramEnd"/>
      <w:r w:rsidRPr="008205E9">
        <w:rPr>
          <w:color w:val="000000"/>
          <w:sz w:val="28"/>
          <w:szCs w:val="28"/>
        </w:rPr>
        <w:t xml:space="preserve"> . </w:t>
      </w:r>
      <w:proofErr w:type="spellStart"/>
      <w:r w:rsidRPr="008205E9">
        <w:rPr>
          <w:color w:val="000000"/>
          <w:sz w:val="28"/>
          <w:szCs w:val="28"/>
        </w:rPr>
        <w:t>Пумпатус</w:t>
      </w:r>
      <w:proofErr w:type="spellEnd"/>
      <w:r w:rsidRPr="008205E9">
        <w:rPr>
          <w:color w:val="000000"/>
          <w:sz w:val="28"/>
          <w:szCs w:val="28"/>
        </w:rPr>
        <w:t xml:space="preserve"> во все глаза смотрел на происходящее чудо. Прохожие внизу тоже задрали головы, чтобы посмотреть на это.  О том, что </w:t>
      </w:r>
      <w:proofErr w:type="spellStart"/>
      <w:r w:rsidRPr="008205E9">
        <w:rPr>
          <w:color w:val="000000"/>
          <w:sz w:val="28"/>
          <w:szCs w:val="28"/>
        </w:rPr>
        <w:t>Пумпатуса</w:t>
      </w:r>
      <w:proofErr w:type="spellEnd"/>
      <w:r w:rsidRPr="008205E9">
        <w:rPr>
          <w:color w:val="000000"/>
          <w:sz w:val="28"/>
          <w:szCs w:val="28"/>
        </w:rPr>
        <w:t xml:space="preserve"> должны были казнить, все, конечно, и думать забыли.</w:t>
      </w:r>
    </w:p>
    <w:p w:rsidR="008205E9" w:rsidRPr="008205E9" w:rsidRDefault="008205E9" w:rsidP="008205E9">
      <w:pPr>
        <w:pStyle w:val="a8"/>
        <w:shd w:val="clear" w:color="auto" w:fill="FFFFFF"/>
        <w:spacing w:before="0" w:beforeAutospacing="0" w:after="0" w:afterAutospacing="0"/>
        <w:rPr>
          <w:noProof/>
          <w:sz w:val="28"/>
          <w:szCs w:val="28"/>
        </w:rPr>
      </w:pPr>
      <w:r w:rsidRPr="008205E9">
        <w:rPr>
          <w:color w:val="000000"/>
          <w:sz w:val="28"/>
          <w:szCs w:val="28"/>
        </w:rPr>
        <w:t xml:space="preserve">   Профессор, которого пригласили во всём разобраться, осмотрел трубку </w:t>
      </w:r>
      <w:proofErr w:type="spellStart"/>
      <w:r w:rsidRPr="008205E9">
        <w:rPr>
          <w:color w:val="000000"/>
          <w:sz w:val="28"/>
          <w:szCs w:val="28"/>
        </w:rPr>
        <w:t>Пумпатуса</w:t>
      </w:r>
      <w:proofErr w:type="spellEnd"/>
      <w:r w:rsidRPr="008205E9">
        <w:rPr>
          <w:color w:val="000000"/>
          <w:sz w:val="28"/>
          <w:szCs w:val="28"/>
        </w:rPr>
        <w:t>. «В трубку попала мыльная пена.</w:t>
      </w:r>
      <w:r w:rsidRPr="008205E9">
        <w:rPr>
          <w:noProof/>
          <w:sz w:val="28"/>
          <w:szCs w:val="28"/>
        </w:rPr>
        <w:t xml:space="preserve"> «</w:t>
      </w:r>
      <w:r w:rsidRPr="008205E9">
        <w:rPr>
          <w:color w:val="000000"/>
          <w:sz w:val="28"/>
          <w:szCs w:val="28"/>
        </w:rPr>
        <w:t xml:space="preserve">Вот в чём дело», - объявил профессор толпе под окном. В этот день все наполнили трубки мыльной пеной и пускали пузыри. </w:t>
      </w:r>
    </w:p>
    <w:p w:rsidR="008205E9" w:rsidRDefault="008205E9" w:rsidP="008205E9">
      <w:pPr>
        <w:pStyle w:val="a8"/>
        <w:shd w:val="clear" w:color="auto" w:fill="FFFFFF"/>
        <w:spacing w:before="0" w:beforeAutospacing="0" w:after="300" w:afterAutospacing="0"/>
        <w:rPr>
          <w:color w:val="1E1A1A"/>
          <w:sz w:val="28"/>
          <w:szCs w:val="28"/>
        </w:rPr>
      </w:pPr>
      <w:r w:rsidRPr="008205E9">
        <w:rPr>
          <w:color w:val="000000"/>
          <w:sz w:val="28"/>
          <w:szCs w:val="28"/>
        </w:rPr>
        <w:t xml:space="preserve"> Тому, кто придумал пускать мыльные пузыри, можно простить любые недостатки… </w:t>
      </w:r>
      <w:proofErr w:type="spellStart"/>
      <w:r w:rsidRPr="008205E9">
        <w:rPr>
          <w:color w:val="000000"/>
          <w:sz w:val="28"/>
          <w:szCs w:val="28"/>
        </w:rPr>
        <w:t>Пумпатуса</w:t>
      </w:r>
      <w:proofErr w:type="spellEnd"/>
      <w:r w:rsidRPr="008205E9">
        <w:rPr>
          <w:color w:val="000000"/>
          <w:sz w:val="28"/>
          <w:szCs w:val="28"/>
        </w:rPr>
        <w:t xml:space="preserve"> не казнили, а мыльные пузыри стали популярны не </w:t>
      </w:r>
      <w:r w:rsidRPr="008205E9">
        <w:rPr>
          <w:color w:val="000000"/>
          <w:sz w:val="28"/>
          <w:szCs w:val="28"/>
        </w:rPr>
        <w:lastRenderedPageBreak/>
        <w:t>только в одном маленьком королевстве, но и в целом мире!</w:t>
      </w:r>
      <w:r>
        <w:rPr>
          <w:color w:val="000000"/>
          <w:sz w:val="28"/>
          <w:szCs w:val="28"/>
        </w:rPr>
        <w:t xml:space="preserve"> </w:t>
      </w:r>
      <w:r w:rsidRPr="008205E9">
        <w:rPr>
          <w:color w:val="1E1A1A"/>
          <w:sz w:val="28"/>
          <w:szCs w:val="28"/>
        </w:rPr>
        <w:t xml:space="preserve"> Кто именно придумал надувать пузыри из пенной жидкости, оставшейся после стирки, неизвестно. Но известен тот факт, что одна английская компания в Лондоне во второй половине 19-го века начала производство жидкости для получения мыльных пузырей. Это изобретение очень быстро обрело популярность. И уже в начале 20-го века жидкость для надувания мыльных пузырей можно было купи</w:t>
      </w:r>
      <w:r w:rsidRPr="00586357">
        <w:rPr>
          <w:color w:val="1E1A1A"/>
          <w:sz w:val="28"/>
          <w:szCs w:val="28"/>
        </w:rPr>
        <w:t>ть прак</w:t>
      </w:r>
      <w:r>
        <w:rPr>
          <w:color w:val="1E1A1A"/>
          <w:sz w:val="28"/>
          <w:szCs w:val="28"/>
        </w:rPr>
        <w:t xml:space="preserve">тически везде. </w:t>
      </w:r>
    </w:p>
    <w:p w:rsidR="008205E9" w:rsidRDefault="008205E9" w:rsidP="008205E9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</w:p>
    <w:p w:rsidR="008205E9" w:rsidRDefault="008205E9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92DC97" wp14:editId="70AF13CC">
            <wp:extent cx="5695950" cy="4267200"/>
            <wp:effectExtent l="0" t="0" r="0" b="0"/>
            <wp:docPr id="5" name="Рисунок 5" descr="hello_html_m45b06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m45b0626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045" cy="427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D28D83" wp14:editId="31439820">
            <wp:extent cx="2333625" cy="1800225"/>
            <wp:effectExtent l="0" t="0" r="9525" b="9525"/>
            <wp:docPr id="6" name="Рисунок 6" descr="hello_html_7f5d2c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ello_html_7f5d2c5f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2BC6FD14" wp14:editId="76B2AFB4">
            <wp:extent cx="2340000" cy="2007317"/>
            <wp:effectExtent l="0" t="0" r="3175" b="0"/>
            <wp:docPr id="8" name="Рисунок 8" descr="https://urok.1sept.ru/articles/673696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rok.1sept.ru/articles/673696/img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200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7B5" w:rsidRPr="00B56A62" w:rsidRDefault="007427B5" w:rsidP="007427B5">
      <w:pPr>
        <w:pStyle w:val="a8"/>
        <w:shd w:val="clear" w:color="auto" w:fill="FFFFFF"/>
        <w:spacing w:before="0" w:beforeAutospacing="0" w:after="0" w:afterAutospacing="0"/>
        <w:rPr>
          <w:b/>
          <w:color w:val="00B050"/>
          <w:sz w:val="28"/>
          <w:szCs w:val="28"/>
        </w:rPr>
      </w:pPr>
      <w:r w:rsidRPr="00B56A62">
        <w:rPr>
          <w:b/>
          <w:bCs/>
          <w:color w:val="00B050"/>
          <w:sz w:val="32"/>
          <w:szCs w:val="32"/>
        </w:rPr>
        <w:lastRenderedPageBreak/>
        <w:t>Виды мыльных пузырей</w:t>
      </w: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ind w:left="300"/>
        <w:rPr>
          <w:b/>
          <w:bCs/>
          <w:color w:val="000000"/>
          <w:sz w:val="32"/>
          <w:szCs w:val="32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color w:val="2E302E"/>
          <w:sz w:val="28"/>
          <w:szCs w:val="28"/>
        </w:rPr>
      </w:pPr>
      <w:r>
        <w:rPr>
          <w:color w:val="2E302E"/>
          <w:sz w:val="28"/>
          <w:szCs w:val="28"/>
        </w:rPr>
        <w:t xml:space="preserve">   Мыльные пузыри </w:t>
      </w:r>
      <w:r w:rsidRPr="00E65854">
        <w:rPr>
          <w:color w:val="2E302E"/>
          <w:sz w:val="28"/>
          <w:szCs w:val="28"/>
        </w:rPr>
        <w:t>могут быть</w:t>
      </w:r>
      <w:r>
        <w:rPr>
          <w:color w:val="2E302E"/>
          <w:sz w:val="28"/>
          <w:szCs w:val="28"/>
        </w:rPr>
        <w:t>:</w:t>
      </w:r>
      <w:r w:rsidRPr="00E65854">
        <w:rPr>
          <w:color w:val="2E302E"/>
          <w:sz w:val="28"/>
          <w:szCs w:val="28"/>
        </w:rPr>
        <w:t xml:space="preserve"> разных расцветок, форм, объема, мили литража</w:t>
      </w:r>
      <w:r>
        <w:rPr>
          <w:color w:val="2E302E"/>
          <w:sz w:val="28"/>
          <w:szCs w:val="28"/>
        </w:rPr>
        <w:t xml:space="preserve">. Можно надуть как 1 шарик, так и непрерывный поток пузырей. </w:t>
      </w: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color w:val="2E302E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color w:val="2E302E"/>
          <w:sz w:val="28"/>
          <w:szCs w:val="28"/>
        </w:rPr>
      </w:pPr>
      <w:r>
        <w:rPr>
          <w:color w:val="2E302E"/>
          <w:sz w:val="28"/>
          <w:szCs w:val="28"/>
        </w:rPr>
        <w:t xml:space="preserve">                                         </w:t>
      </w: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color w:val="2E302E"/>
          <w:sz w:val="28"/>
          <w:szCs w:val="28"/>
        </w:rPr>
      </w:pPr>
      <w:r>
        <w:rPr>
          <w:color w:val="2E302E"/>
          <w:sz w:val="28"/>
          <w:szCs w:val="28"/>
        </w:rPr>
        <w:t xml:space="preserve">        </w:t>
      </w:r>
      <w:r>
        <w:rPr>
          <w:noProof/>
          <w:color w:val="2E302E"/>
          <w:sz w:val="28"/>
          <w:szCs w:val="28"/>
        </w:rPr>
        <w:drawing>
          <wp:inline distT="0" distB="0" distL="0" distR="0" wp14:anchorId="0EA6B3A7" wp14:editId="2C46C963">
            <wp:extent cx="1733501" cy="937078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s (1).jf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973" cy="956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E302E"/>
          <w:sz w:val="28"/>
          <w:szCs w:val="28"/>
        </w:rPr>
        <w:t xml:space="preserve">  </w:t>
      </w: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color w:val="2E302E"/>
          <w:sz w:val="28"/>
          <w:szCs w:val="28"/>
        </w:rPr>
      </w:pPr>
      <w:r>
        <w:rPr>
          <w:color w:val="2E302E"/>
          <w:sz w:val="28"/>
          <w:szCs w:val="28"/>
        </w:rPr>
        <w:t xml:space="preserve">   </w:t>
      </w:r>
      <w:r w:rsidRPr="001D5271">
        <w:rPr>
          <w:color w:val="FF0000"/>
          <w:sz w:val="28"/>
          <w:szCs w:val="28"/>
        </w:rPr>
        <w:t>РАЗНЫХ ОБЪЕМОВ</w:t>
      </w:r>
      <w:r>
        <w:rPr>
          <w:color w:val="2E302E"/>
          <w:sz w:val="28"/>
          <w:szCs w:val="28"/>
        </w:rPr>
        <w:t xml:space="preserve">         </w:t>
      </w:r>
      <w:r>
        <w:rPr>
          <w:noProof/>
          <w:color w:val="2E302E"/>
          <w:sz w:val="28"/>
          <w:szCs w:val="28"/>
        </w:rPr>
        <w:drawing>
          <wp:inline distT="0" distB="0" distL="0" distR="0" wp14:anchorId="32A8ABE3" wp14:editId="0BD703E7">
            <wp:extent cx="1662487" cy="92389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85bc27ea9751a508ad22060c8f69c3db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754" cy="94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color w:val="2E302E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color w:val="2E302E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noProof/>
          <w:color w:val="2E302E"/>
          <w:sz w:val="28"/>
          <w:szCs w:val="28"/>
        </w:rPr>
      </w:pPr>
      <w:r>
        <w:rPr>
          <w:noProof/>
          <w:color w:val="2E302E"/>
          <w:sz w:val="28"/>
          <w:szCs w:val="28"/>
        </w:rPr>
        <w:t xml:space="preserve">        </w:t>
      </w:r>
      <w:r>
        <w:rPr>
          <w:noProof/>
          <w:color w:val="2E302E"/>
          <w:sz w:val="28"/>
          <w:szCs w:val="28"/>
        </w:rPr>
        <w:drawing>
          <wp:inline distT="0" distB="0" distL="0" distR="0" wp14:anchorId="52BD5FA0" wp14:editId="460A6B7F">
            <wp:extent cx="1565540" cy="9144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Без названия (1).jf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517" cy="97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E302E"/>
          <w:sz w:val="28"/>
          <w:szCs w:val="28"/>
        </w:rPr>
        <w:t xml:space="preserve">  </w:t>
      </w:r>
      <w:r w:rsidRPr="001D5271">
        <w:rPr>
          <w:noProof/>
          <w:color w:val="E36C0A" w:themeColor="accent6" w:themeShade="BF"/>
          <w:sz w:val="28"/>
          <w:szCs w:val="28"/>
        </w:rPr>
        <w:t>ЦВЕТНЫЕ И БЕСЦВЕТНЫЕ</w:t>
      </w:r>
      <w:r>
        <w:rPr>
          <w:noProof/>
          <w:color w:val="2E302E"/>
          <w:sz w:val="28"/>
          <w:szCs w:val="28"/>
        </w:rPr>
        <w:t xml:space="preserve">  </w:t>
      </w:r>
      <w:r>
        <w:rPr>
          <w:noProof/>
          <w:color w:val="2E302E"/>
          <w:sz w:val="28"/>
          <w:szCs w:val="28"/>
        </w:rPr>
        <w:drawing>
          <wp:inline distT="0" distB="0" distL="0" distR="0" wp14:anchorId="18CAAFF8" wp14:editId="32CD85DA">
            <wp:extent cx="1646679" cy="855345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s (3).jf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315" cy="87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noProof/>
          <w:color w:val="2E302E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noProof/>
          <w:color w:val="2E302E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noProof/>
          <w:color w:val="2E302E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0" w:afterAutospacing="0"/>
        <w:rPr>
          <w:noProof/>
          <w:color w:val="2E302E"/>
          <w:sz w:val="28"/>
          <w:szCs w:val="28"/>
        </w:rPr>
      </w:pPr>
      <w:r>
        <w:rPr>
          <w:noProof/>
          <w:color w:val="2E302E"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1194BDFC" wp14:editId="12493275">
            <wp:simplePos x="0" y="0"/>
            <wp:positionH relativeFrom="column">
              <wp:posOffset>4352290</wp:posOffset>
            </wp:positionH>
            <wp:positionV relativeFrom="paragraph">
              <wp:posOffset>208280</wp:posOffset>
            </wp:positionV>
            <wp:extent cx="1661795" cy="985520"/>
            <wp:effectExtent l="0" t="0" r="0" b="508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de7649b909f180bc46cc98f6e2db256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98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2E302E"/>
          <w:sz w:val="28"/>
          <w:szCs w:val="28"/>
        </w:rPr>
        <w:t xml:space="preserve">  </w:t>
      </w:r>
    </w:p>
    <w:p w:rsidR="007427B5" w:rsidRDefault="007427B5" w:rsidP="007427B5">
      <w:pPr>
        <w:pStyle w:val="a8"/>
        <w:shd w:val="clear" w:color="auto" w:fill="FFFFFF"/>
        <w:tabs>
          <w:tab w:val="right" w:pos="5752"/>
        </w:tabs>
        <w:spacing w:before="0" w:beforeAutospacing="0" w:after="0" w:afterAutospacing="0"/>
        <w:rPr>
          <w:noProof/>
          <w:color w:val="2E302E"/>
          <w:sz w:val="28"/>
          <w:szCs w:val="28"/>
        </w:rPr>
      </w:pPr>
      <w:r>
        <w:rPr>
          <w:color w:val="2E302E"/>
          <w:sz w:val="28"/>
          <w:szCs w:val="28"/>
        </w:rPr>
        <w:t xml:space="preserve">   </w:t>
      </w:r>
      <w:r>
        <w:rPr>
          <w:color w:val="2E302E"/>
          <w:sz w:val="28"/>
          <w:szCs w:val="28"/>
        </w:rPr>
        <w:tab/>
        <w:t xml:space="preserve">     </w:t>
      </w:r>
      <w:r>
        <w:rPr>
          <w:noProof/>
          <w:color w:val="2E302E"/>
          <w:sz w:val="28"/>
          <w:szCs w:val="28"/>
        </w:rPr>
        <w:drawing>
          <wp:inline distT="0" distB="0" distL="0" distR="0" wp14:anchorId="1D21780A" wp14:editId="2806E0B1">
            <wp:extent cx="1650670" cy="972862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нтерференция_отраженного_света_от_поверхности_мыльного_пузыря[1]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383" cy="98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E302E"/>
          <w:sz w:val="28"/>
          <w:szCs w:val="28"/>
        </w:rPr>
        <w:t xml:space="preserve">   </w:t>
      </w:r>
      <w:r w:rsidRPr="001D5271">
        <w:rPr>
          <w:color w:val="7030A0"/>
          <w:sz w:val="28"/>
          <w:szCs w:val="28"/>
        </w:rPr>
        <w:t>РАЗНОЙ П</w:t>
      </w:r>
      <w:r w:rsidRPr="001D5271">
        <w:rPr>
          <w:noProof/>
          <w:color w:val="7030A0"/>
          <w:sz w:val="28"/>
          <w:szCs w:val="28"/>
        </w:rPr>
        <w:t>РОЧНОСТИ</w:t>
      </w:r>
      <w:r>
        <w:rPr>
          <w:noProof/>
          <w:color w:val="2E302E"/>
          <w:sz w:val="28"/>
          <w:szCs w:val="28"/>
        </w:rPr>
        <w:t xml:space="preserve">   </w:t>
      </w:r>
    </w:p>
    <w:p w:rsidR="007427B5" w:rsidRDefault="007427B5" w:rsidP="007427B5">
      <w:pPr>
        <w:pStyle w:val="a8"/>
        <w:shd w:val="clear" w:color="auto" w:fill="FFFFFF"/>
        <w:tabs>
          <w:tab w:val="right" w:pos="5752"/>
        </w:tabs>
        <w:spacing w:before="0" w:beforeAutospacing="0" w:after="0" w:afterAutospacing="0"/>
        <w:rPr>
          <w:noProof/>
          <w:color w:val="2E302E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tabs>
          <w:tab w:val="right" w:pos="5752"/>
        </w:tabs>
        <w:spacing w:before="0" w:beforeAutospacing="0" w:after="0" w:afterAutospacing="0"/>
        <w:rPr>
          <w:noProof/>
          <w:color w:val="2E302E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tabs>
          <w:tab w:val="right" w:pos="5752"/>
        </w:tabs>
        <w:spacing w:before="0" w:beforeAutospacing="0" w:after="0" w:afterAutospacing="0"/>
        <w:rPr>
          <w:noProof/>
          <w:color w:val="2E302E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tabs>
          <w:tab w:val="right" w:pos="5752"/>
        </w:tabs>
        <w:spacing w:before="0" w:beforeAutospacing="0" w:after="0" w:afterAutospacing="0"/>
        <w:rPr>
          <w:color w:val="2E302E"/>
          <w:sz w:val="28"/>
          <w:szCs w:val="28"/>
        </w:rPr>
      </w:pPr>
      <w:r>
        <w:rPr>
          <w:noProof/>
          <w:color w:val="2E302E"/>
          <w:sz w:val="28"/>
          <w:szCs w:val="28"/>
        </w:rPr>
        <w:t xml:space="preserve"> </w:t>
      </w:r>
    </w:p>
    <w:p w:rsidR="007427B5" w:rsidRDefault="007427B5" w:rsidP="007427B5">
      <w:pPr>
        <w:pStyle w:val="a8"/>
        <w:shd w:val="clear" w:color="auto" w:fill="FFFFFF"/>
        <w:tabs>
          <w:tab w:val="left" w:pos="3048"/>
        </w:tabs>
        <w:spacing w:before="0" w:beforeAutospacing="0" w:after="0" w:afterAutospacing="0"/>
        <w:jc w:val="center"/>
        <w:rPr>
          <w:color w:val="2E302E"/>
          <w:sz w:val="28"/>
          <w:szCs w:val="28"/>
        </w:rPr>
      </w:pPr>
      <w:r>
        <w:rPr>
          <w:noProof/>
          <w:color w:val="2E302E"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2AE69D99" wp14:editId="6C38D25E">
            <wp:simplePos x="0" y="0"/>
            <wp:positionH relativeFrom="column">
              <wp:posOffset>349885</wp:posOffset>
            </wp:positionH>
            <wp:positionV relativeFrom="paragraph">
              <wp:posOffset>203835</wp:posOffset>
            </wp:positionV>
            <wp:extent cx="1650365" cy="890270"/>
            <wp:effectExtent l="0" t="0" r="6985" b="508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375981548_youloveit_ru_mylnye_puzyri05[1]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365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7B5" w:rsidRDefault="007427B5" w:rsidP="007427B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color w:val="365F91" w:themeColor="accent1" w:themeShade="BF"/>
          <w:sz w:val="28"/>
          <w:szCs w:val="28"/>
        </w:rPr>
        <w:t xml:space="preserve">                             </w:t>
      </w:r>
      <w:r w:rsidRPr="001D5271">
        <w:rPr>
          <w:color w:val="365F91" w:themeColor="accent1" w:themeShade="BF"/>
          <w:sz w:val="28"/>
          <w:szCs w:val="28"/>
        </w:rPr>
        <w:t xml:space="preserve">РАЗНОЙ ФОРМЫ </w:t>
      </w:r>
      <w:r>
        <w:rPr>
          <w:color w:val="2E302E"/>
          <w:sz w:val="28"/>
          <w:szCs w:val="28"/>
        </w:rPr>
        <w:t xml:space="preserve">                 </w:t>
      </w: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27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</w:p>
    <w:p w:rsidR="007427B5" w:rsidRPr="007427B5" w:rsidRDefault="00675DB3" w:rsidP="007427B5">
      <w:pPr>
        <w:spacing w:after="0"/>
        <w:ind w:left="36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27B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1E39BFF9" wp14:editId="28867159">
            <wp:simplePos x="0" y="0"/>
            <wp:positionH relativeFrom="margin">
              <wp:posOffset>3434715</wp:posOffset>
            </wp:positionH>
            <wp:positionV relativeFrom="margin">
              <wp:posOffset>489585</wp:posOffset>
            </wp:positionV>
            <wp:extent cx="2543175" cy="1990725"/>
            <wp:effectExtent l="0" t="0" r="9525" b="9525"/>
            <wp:wrapSquare wrapText="bothSides"/>
            <wp:docPr id="7" name="Рисунок 7" descr="http://s009.radikal.ru/i308/1707/3b/3179fb0d1f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009.radikal.ru/i308/1707/3b/3179fb0d1ff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7B5" w:rsidRPr="007427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Гигантские. Выдуваются при помощи генератора, который может быть габаритным и не очень. Такой пузырь часто достигает в диаметре практически метр и в нем свободно помещается человек. </w:t>
      </w:r>
    </w:p>
    <w:p w:rsidR="007427B5" w:rsidRPr="007427B5" w:rsidRDefault="007427B5" w:rsidP="007427B5">
      <w:pPr>
        <w:spacing w:after="0"/>
        <w:ind w:left="72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27B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5F18024F" wp14:editId="371D68BE">
            <wp:simplePos x="0" y="0"/>
            <wp:positionH relativeFrom="margin">
              <wp:posOffset>272910</wp:posOffset>
            </wp:positionH>
            <wp:positionV relativeFrom="margin">
              <wp:posOffset>2687320</wp:posOffset>
            </wp:positionV>
            <wp:extent cx="2683510" cy="1899920"/>
            <wp:effectExtent l="0" t="0" r="2540" b="5080"/>
            <wp:wrapSquare wrapText="bothSides"/>
            <wp:docPr id="18" name="Рисунок 18" descr="https://avatars.mds.yandex.net/get-pdb/918543/61302831-ee9b-40ec-9050-6cc3caffbcaa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918543/61302831-ee9b-40ec-9050-6cc3caffbcaa/s120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1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27B5">
        <w:rPr>
          <w:rFonts w:ascii="Times New Roman" w:hAnsi="Times New Roman" w:cs="Times New Roman"/>
          <w:color w:val="000000" w:themeColor="text1"/>
          <w:sz w:val="28"/>
          <w:szCs w:val="28"/>
        </w:rPr>
        <w:t>Цветные. Вы можете выбрать любую цветовую гамму. От светлого до темного….</w:t>
      </w: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427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Default="007427B5" w:rsidP="007427B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Default="007427B5" w:rsidP="007427B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427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</w:p>
    <w:p w:rsidR="007427B5" w:rsidRPr="007427B5" w:rsidRDefault="007427B5" w:rsidP="007427B5">
      <w:pPr>
        <w:spacing w:after="0"/>
        <w:ind w:left="72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427B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120FC31F" wp14:editId="01BD479B">
            <wp:simplePos x="0" y="0"/>
            <wp:positionH relativeFrom="margin">
              <wp:posOffset>3141345</wp:posOffset>
            </wp:positionH>
            <wp:positionV relativeFrom="margin">
              <wp:posOffset>6330315</wp:posOffset>
            </wp:positionV>
            <wp:extent cx="2956560" cy="2458085"/>
            <wp:effectExtent l="0" t="0" r="0" b="0"/>
            <wp:wrapSquare wrapText="bothSides"/>
            <wp:docPr id="19" name="Рисунок 19" descr="https://ae01.alicdn.com/kf/HTB1IDDhX4rvK1RjSszeq6yObFXat/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e01.alicdn.com/kf/HTB1IDDhX4rvK1RjSszeq6yObFXat/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427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Не лопающиеся. В состав таких пузырей входит специальный ингредиент – желатин. Поэтому сразу после выдувания они даже при прикосновении к поверхности смогут вас радовать своим видом, дольше, чем остальные. </w:t>
      </w:r>
      <w:r w:rsidRPr="007427B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Pr="007427B5" w:rsidRDefault="007427B5" w:rsidP="007427B5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27B5" w:rsidRPr="004F4319" w:rsidRDefault="007427B5" w:rsidP="007427B5">
      <w:pPr>
        <w:pStyle w:val="a8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 w:rsidRPr="004F4319">
        <w:rPr>
          <w:b/>
          <w:bCs/>
          <w:color w:val="000000"/>
          <w:sz w:val="28"/>
          <w:szCs w:val="28"/>
        </w:rPr>
        <w:lastRenderedPageBreak/>
        <w:t xml:space="preserve">    </w:t>
      </w:r>
      <w:r w:rsidR="004F4319" w:rsidRPr="004F4319">
        <w:rPr>
          <w:b/>
          <w:color w:val="0070C0"/>
          <w:sz w:val="28"/>
          <w:szCs w:val="28"/>
        </w:rPr>
        <w:t>III этап</w:t>
      </w:r>
      <w:r w:rsidR="004F4319">
        <w:rPr>
          <w:b/>
          <w:bCs/>
          <w:color w:val="0070C0"/>
          <w:sz w:val="28"/>
          <w:szCs w:val="28"/>
        </w:rPr>
        <w:t>-</w:t>
      </w:r>
      <w:r w:rsidRPr="004F4319">
        <w:rPr>
          <w:b/>
          <w:bCs/>
          <w:color w:val="0070C0"/>
          <w:sz w:val="28"/>
          <w:szCs w:val="28"/>
        </w:rPr>
        <w:t>От чего зависит размер, форма и количество мыльных пузырей</w:t>
      </w:r>
    </w:p>
    <w:p w:rsidR="007427B5" w:rsidRPr="00BE791C" w:rsidRDefault="007427B5" w:rsidP="007427B5">
      <w:pPr>
        <w:pStyle w:val="a8"/>
        <w:shd w:val="clear" w:color="auto" w:fill="FFFFFF"/>
        <w:spacing w:before="0" w:beforeAutospacing="0" w:after="0" w:afterAutospacing="0"/>
        <w:ind w:left="300"/>
        <w:rPr>
          <w:color w:val="000000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BE791C">
        <w:rPr>
          <w:color w:val="000000"/>
          <w:sz w:val="28"/>
          <w:szCs w:val="28"/>
        </w:rPr>
        <w:t>Размер</w:t>
      </w:r>
      <w:r>
        <w:rPr>
          <w:color w:val="000000"/>
          <w:sz w:val="28"/>
          <w:szCs w:val="28"/>
        </w:rPr>
        <w:t>, форма и количество мыльных пузырей</w:t>
      </w:r>
      <w:r w:rsidRPr="00BE791C">
        <w:rPr>
          <w:color w:val="000000"/>
          <w:sz w:val="28"/>
          <w:szCs w:val="28"/>
        </w:rPr>
        <w:t xml:space="preserve"> напрямую зависи</w:t>
      </w:r>
      <w:r>
        <w:rPr>
          <w:color w:val="000000"/>
          <w:sz w:val="28"/>
          <w:szCs w:val="28"/>
        </w:rPr>
        <w:t>т от используемого инструмента.</w:t>
      </w:r>
    </w:p>
    <w:p w:rsidR="007427B5" w:rsidRDefault="007427B5" w:rsidP="007427B5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</w:p>
    <w:p w:rsidR="007427B5" w:rsidRPr="00BE791C" w:rsidRDefault="007427B5" w:rsidP="007427B5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Ч</w:t>
      </w:r>
      <w:r w:rsidRPr="00BE791C">
        <w:rPr>
          <w:color w:val="000000"/>
          <w:sz w:val="28"/>
          <w:szCs w:val="28"/>
        </w:rPr>
        <w:t>ем больше диаметр натяжной поверхности, тем крупнее будет мыльный пузырь.</w:t>
      </w:r>
      <w:r>
        <w:rPr>
          <w:color w:val="000000"/>
          <w:sz w:val="28"/>
          <w:szCs w:val="28"/>
        </w:rPr>
        <w:t xml:space="preserve">                                                           </w:t>
      </w:r>
    </w:p>
    <w:p w:rsidR="007427B5" w:rsidRDefault="007427B5" w:rsidP="007427B5">
      <w:pPr>
        <w:pStyle w:val="a8"/>
        <w:shd w:val="clear" w:color="auto" w:fill="FFFFFF"/>
        <w:tabs>
          <w:tab w:val="left" w:pos="9257"/>
        </w:tabs>
        <w:spacing w:before="0" w:beforeAutospacing="0" w:after="30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Pr="00BE791C">
        <w:rPr>
          <w:noProof/>
          <w:color w:val="000000"/>
          <w:sz w:val="28"/>
          <w:szCs w:val="28"/>
        </w:rPr>
        <w:drawing>
          <wp:inline distT="0" distB="0" distL="0" distR="0" wp14:anchorId="2E19B5E2" wp14:editId="2B6376EB">
            <wp:extent cx="2706370" cy="1626920"/>
            <wp:effectExtent l="0" t="0" r="0" b="0"/>
            <wp:docPr id="20" name="Рисунок 2" descr="https://fsd.videouroki.net/html/2014/11/02/98690832/98690832_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videouroki.net/html/2014/11/02/98690832/98690832_7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414" cy="163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791C">
        <w:rPr>
          <w:noProof/>
          <w:color w:val="000000"/>
          <w:sz w:val="28"/>
          <w:szCs w:val="28"/>
        </w:rPr>
        <w:drawing>
          <wp:inline distT="0" distB="0" distL="0" distR="0" wp14:anchorId="21D5EAB7" wp14:editId="269A440D">
            <wp:extent cx="2921330" cy="1578463"/>
            <wp:effectExtent l="0" t="0" r="0" b="3175"/>
            <wp:docPr id="24" name="Рисунок 1" descr="https://fsd.videouroki.net/html/2014/11/02/98690832/98690832_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videouroki.net/html/2014/11/02/98690832/98690832_6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587" cy="158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ab/>
      </w:r>
    </w:p>
    <w:p w:rsidR="007427B5" w:rsidRDefault="007427B5" w:rsidP="007427B5">
      <w:pPr>
        <w:pStyle w:val="a8"/>
        <w:shd w:val="clear" w:color="auto" w:fill="FFFFFF"/>
        <w:tabs>
          <w:tab w:val="left" w:pos="9257"/>
        </w:tabs>
        <w:spacing w:before="0" w:beforeAutospacing="0" w:after="300" w:afterAutospacing="0"/>
        <w:rPr>
          <w:color w:val="000000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Какой будет инструмент, такой будет форма мыльного пузыря, а также от инструмента зависит и количество выпускаемых мыльных пузырей                                       </w:t>
      </w:r>
    </w:p>
    <w:p w:rsidR="007427B5" w:rsidRPr="00BE791C" w:rsidRDefault="007427B5" w:rsidP="007427B5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07316AD6" wp14:editId="0DDC4B7E">
            <wp:extent cx="2743200" cy="17811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ubble-Wands-768x53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876" cy="179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 wp14:anchorId="5748D9A5" wp14:editId="20D2639D">
            <wp:extent cx="2873828" cy="143573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68334_63158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428" cy="143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7B5" w:rsidRPr="00BE791C" w:rsidRDefault="007427B5" w:rsidP="007427B5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</w:p>
    <w:p w:rsidR="007427B5" w:rsidRPr="00586357" w:rsidRDefault="007427B5" w:rsidP="007427B5">
      <w:pPr>
        <w:pStyle w:val="a8"/>
        <w:shd w:val="clear" w:color="auto" w:fill="FFFFFF"/>
        <w:spacing w:before="0" w:beforeAutospacing="0" w:after="360" w:afterAutospacing="0" w:line="326" w:lineRule="atLeast"/>
        <w:jc w:val="both"/>
        <w:rPr>
          <w:color w:val="1E1A1A"/>
          <w:sz w:val="28"/>
          <w:szCs w:val="28"/>
        </w:rPr>
      </w:pPr>
    </w:p>
    <w:p w:rsidR="007427B5" w:rsidRPr="004F4319" w:rsidRDefault="004F4319" w:rsidP="004F4319">
      <w:pPr>
        <w:pStyle w:val="a8"/>
        <w:shd w:val="clear" w:color="auto" w:fill="FFFFFF"/>
        <w:spacing w:before="0" w:beforeAutospacing="0" w:after="300" w:afterAutospacing="0"/>
        <w:rPr>
          <w:b/>
          <w:color w:val="0070C0"/>
          <w:sz w:val="28"/>
          <w:szCs w:val="28"/>
        </w:rPr>
      </w:pPr>
      <w:r w:rsidRPr="004F4319">
        <w:rPr>
          <w:b/>
          <w:color w:val="0070C0"/>
          <w:sz w:val="28"/>
          <w:szCs w:val="28"/>
        </w:rPr>
        <w:lastRenderedPageBreak/>
        <w:t>IV</w:t>
      </w:r>
      <w:r>
        <w:rPr>
          <w:b/>
          <w:color w:val="0070C0"/>
          <w:sz w:val="28"/>
          <w:szCs w:val="28"/>
        </w:rPr>
        <w:t xml:space="preserve"> </w:t>
      </w:r>
      <w:r w:rsidRPr="004F4319">
        <w:rPr>
          <w:b/>
          <w:color w:val="0070C0"/>
          <w:sz w:val="28"/>
          <w:szCs w:val="28"/>
        </w:rPr>
        <w:t>этап</w:t>
      </w:r>
      <w:r w:rsidRPr="004F4319">
        <w:rPr>
          <w:b/>
          <w:noProof/>
          <w:color w:val="0070C0"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4F5B9C73" wp14:editId="088DD627">
            <wp:simplePos x="0" y="0"/>
            <wp:positionH relativeFrom="margin">
              <wp:posOffset>4589780</wp:posOffset>
            </wp:positionH>
            <wp:positionV relativeFrom="margin">
              <wp:posOffset>372110</wp:posOffset>
            </wp:positionV>
            <wp:extent cx="1610360" cy="1691640"/>
            <wp:effectExtent l="0" t="0" r="8890" b="381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285935720_w640_h640_distillirovannaya-voda-ecokraft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0070C0"/>
          <w:sz w:val="28"/>
          <w:szCs w:val="28"/>
        </w:rPr>
        <w:t xml:space="preserve"> - </w:t>
      </w:r>
      <w:r w:rsidR="007427B5" w:rsidRPr="004F4319">
        <w:rPr>
          <w:rFonts w:ascii="OpenSans" w:hAnsi="OpenSans"/>
          <w:b/>
          <w:bCs/>
          <w:color w:val="0070C0"/>
          <w:sz w:val="28"/>
          <w:szCs w:val="28"/>
        </w:rPr>
        <w:t>Советы для изготовления мыльных пузырей</w:t>
      </w:r>
    </w:p>
    <w:p w:rsidR="007427B5" w:rsidRPr="00BE791C" w:rsidRDefault="007427B5" w:rsidP="007427B5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7427B5" w:rsidRPr="00BE791C" w:rsidRDefault="007427B5" w:rsidP="007427B5">
      <w:pPr>
        <w:pStyle w:val="a8"/>
        <w:shd w:val="clear" w:color="auto" w:fill="FFFFFF"/>
        <w:spacing w:before="0" w:beforeAutospacing="0" w:after="300" w:afterAutospacing="0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BE791C">
        <w:rPr>
          <w:color w:val="000000"/>
          <w:sz w:val="28"/>
          <w:szCs w:val="28"/>
        </w:rPr>
        <w:t>Вода должна быть мягкой. Самый простой способ смягчить воду – хорошенько прокипятить её и дать отстояться. Для приготовления раствора лучше брать тёплую воду, в ней быстрее растворяется моющее средство.</w:t>
      </w:r>
    </w:p>
    <w:p w:rsidR="007427B5" w:rsidRDefault="007427B5" w:rsidP="007427B5">
      <w:pPr>
        <w:pStyle w:val="a8"/>
        <w:shd w:val="clear" w:color="auto" w:fill="FFFFFF"/>
        <w:spacing w:before="0" w:beforeAutospacing="0" w:after="300" w:afterAutospacing="0"/>
        <w:ind w:left="36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4BBE7E95" wp14:editId="660AEDD2">
            <wp:simplePos x="0" y="0"/>
            <wp:positionH relativeFrom="margin">
              <wp:posOffset>88900</wp:posOffset>
            </wp:positionH>
            <wp:positionV relativeFrom="margin">
              <wp:posOffset>1713865</wp:posOffset>
            </wp:positionV>
            <wp:extent cx="2538424" cy="1764000"/>
            <wp:effectExtent l="0" t="0" r="0" b="825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uvrLmSWjVGm2BWnaa5Q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424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 xml:space="preserve">  </w:t>
      </w:r>
    </w:p>
    <w:p w:rsidR="007427B5" w:rsidRPr="00BE791C" w:rsidRDefault="004F4319" w:rsidP="007427B5">
      <w:pPr>
        <w:pStyle w:val="a8"/>
        <w:shd w:val="clear" w:color="auto" w:fill="FFFFFF"/>
        <w:spacing w:before="0" w:beforeAutospacing="0" w:after="300" w:afterAutospacing="0"/>
        <w:ind w:left="36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78D015FC" wp14:editId="61E85563">
            <wp:simplePos x="0" y="0"/>
            <wp:positionH relativeFrom="margin">
              <wp:posOffset>4263390</wp:posOffset>
            </wp:positionH>
            <wp:positionV relativeFrom="margin">
              <wp:posOffset>3223260</wp:posOffset>
            </wp:positionV>
            <wp:extent cx="1880870" cy="2038350"/>
            <wp:effectExtent l="0" t="0" r="508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4e07acf95d22fc06e633d05fae44f8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087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7B5">
        <w:rPr>
          <w:color w:val="000000"/>
          <w:sz w:val="28"/>
          <w:szCs w:val="28"/>
        </w:rPr>
        <w:t xml:space="preserve">  </w:t>
      </w:r>
      <w:r w:rsidR="007427B5" w:rsidRPr="00BE791C">
        <w:rPr>
          <w:color w:val="000000"/>
          <w:sz w:val="28"/>
          <w:szCs w:val="28"/>
        </w:rPr>
        <w:t>Если в качестве моющего средства используется мыло, то лучше брать хозяйственное отечественного производства.</w:t>
      </w:r>
    </w:p>
    <w:p w:rsidR="007427B5" w:rsidRDefault="007427B5" w:rsidP="007427B5">
      <w:pPr>
        <w:pStyle w:val="a8"/>
        <w:shd w:val="clear" w:color="auto" w:fill="FFFFFF"/>
        <w:spacing w:before="0" w:beforeAutospacing="0" w:after="300" w:afterAutospacing="0"/>
        <w:ind w:left="360"/>
        <w:rPr>
          <w:color w:val="000000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300" w:afterAutospacing="0"/>
        <w:ind w:left="360"/>
        <w:rPr>
          <w:color w:val="000000"/>
          <w:sz w:val="28"/>
          <w:szCs w:val="28"/>
        </w:rPr>
      </w:pPr>
    </w:p>
    <w:p w:rsidR="007427B5" w:rsidRPr="00BE791C" w:rsidRDefault="007427B5" w:rsidP="007427B5">
      <w:pPr>
        <w:pStyle w:val="a8"/>
        <w:shd w:val="clear" w:color="auto" w:fill="FFFFFF"/>
        <w:spacing w:before="0" w:beforeAutospacing="0" w:after="300" w:afterAutospacing="0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BE791C">
        <w:rPr>
          <w:color w:val="000000"/>
          <w:sz w:val="28"/>
          <w:szCs w:val="28"/>
        </w:rPr>
        <w:t>Пузырь живет, пока он влажный. Для того чтобы мыльная пленка как можно дольше не высыхала, в раствор добавляют глицерин. Глицерин можно заменить водным раствором сахара с желатином.</w:t>
      </w:r>
    </w:p>
    <w:p w:rsidR="007427B5" w:rsidRPr="00BE791C" w:rsidRDefault="007427B5" w:rsidP="007427B5">
      <w:pPr>
        <w:pStyle w:val="a8"/>
        <w:shd w:val="clear" w:color="auto" w:fill="FFFFFF"/>
        <w:spacing w:before="0" w:beforeAutospacing="0" w:after="300" w:afterAutospacing="0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BE791C">
        <w:rPr>
          <w:color w:val="000000"/>
          <w:sz w:val="28"/>
          <w:szCs w:val="28"/>
        </w:rPr>
        <w:t>Лучше выдувать пузыри в прохладном месте.</w:t>
      </w:r>
    </w:p>
    <w:p w:rsidR="007427B5" w:rsidRDefault="007427B5" w:rsidP="007427B5">
      <w:pPr>
        <w:pStyle w:val="a8"/>
        <w:shd w:val="clear" w:color="auto" w:fill="FFFFFF"/>
        <w:spacing w:before="0" w:beforeAutospacing="0" w:after="300" w:afterAutospacing="0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BE791C">
        <w:rPr>
          <w:color w:val="000000"/>
          <w:sz w:val="28"/>
          <w:szCs w:val="28"/>
        </w:rPr>
        <w:t>Поверхность инструментов, из которых выдуваются пузыри должна быть шероховатой, для уменьшения скольжения по нему мыльного раствора.</w:t>
      </w:r>
    </w:p>
    <w:p w:rsidR="007427B5" w:rsidRDefault="007427B5" w:rsidP="007427B5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</w:p>
    <w:p w:rsidR="007427B5" w:rsidRDefault="007427B5" w:rsidP="007427B5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</w:p>
    <w:p w:rsidR="004F4319" w:rsidRDefault="004F4319" w:rsidP="004F4319">
      <w:pPr>
        <w:pStyle w:val="a8"/>
        <w:shd w:val="clear" w:color="auto" w:fill="FFFFFF"/>
        <w:spacing w:before="0" w:beforeAutospacing="0" w:after="300" w:afterAutospacing="0"/>
        <w:rPr>
          <w:b/>
          <w:bCs/>
          <w:color w:val="00B050"/>
          <w:sz w:val="28"/>
          <w:szCs w:val="28"/>
        </w:rPr>
      </w:pPr>
      <w:r>
        <w:rPr>
          <w:rFonts w:ascii="OpenSans" w:hAnsi="OpenSans"/>
          <w:noProof/>
          <w:color w:val="000000"/>
          <w:sz w:val="28"/>
          <w:szCs w:val="28"/>
        </w:rPr>
        <w:drawing>
          <wp:inline distT="0" distB="0" distL="0" distR="0" wp14:anchorId="6AC845EC" wp14:editId="202F65DF">
            <wp:extent cx="5391150" cy="20574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epositphotos_3657435-stock-illustration-water-background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319" w:rsidRDefault="004F4319" w:rsidP="004F4319">
      <w:pPr>
        <w:pStyle w:val="a8"/>
        <w:shd w:val="clear" w:color="auto" w:fill="FFFFFF"/>
        <w:spacing w:before="0" w:beforeAutospacing="0" w:after="300" w:afterAutospacing="0"/>
        <w:rPr>
          <w:b/>
          <w:bCs/>
          <w:color w:val="00B050"/>
          <w:sz w:val="28"/>
          <w:szCs w:val="28"/>
        </w:rPr>
      </w:pPr>
    </w:p>
    <w:p w:rsidR="004F4319" w:rsidRPr="004F4319" w:rsidRDefault="004F4319" w:rsidP="004F4319">
      <w:pPr>
        <w:pStyle w:val="a8"/>
        <w:shd w:val="clear" w:color="auto" w:fill="FFFFFF"/>
        <w:spacing w:before="0" w:beforeAutospacing="0" w:after="300" w:afterAutospacing="0"/>
        <w:rPr>
          <w:color w:val="00B050"/>
          <w:sz w:val="28"/>
          <w:szCs w:val="28"/>
        </w:rPr>
      </w:pPr>
      <w:r w:rsidRPr="004F4319">
        <w:rPr>
          <w:b/>
          <w:bCs/>
          <w:color w:val="00B050"/>
          <w:sz w:val="28"/>
          <w:szCs w:val="28"/>
        </w:rPr>
        <w:lastRenderedPageBreak/>
        <w:t>Рецепты приготовления мыльных пузырей в домашних условиях.</w:t>
      </w:r>
    </w:p>
    <w:p w:rsidR="004F4319" w:rsidRPr="004F4319" w:rsidRDefault="004F4319" w:rsidP="004F43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нашли несколько рецептов, как  сделать мыльные пузыри в домашних условиях.</w:t>
      </w:r>
    </w:p>
    <w:p w:rsidR="004F4319" w:rsidRPr="004F4319" w:rsidRDefault="004F4319" w:rsidP="004F4319">
      <w:pPr>
        <w:numPr>
          <w:ilvl w:val="0"/>
          <w:numId w:val="2"/>
        </w:numPr>
        <w:shd w:val="clear" w:color="auto" w:fill="FFFFFF"/>
        <w:spacing w:before="100" w:beforeAutospacing="1" w:after="0" w:afterAutospacing="1" w:line="240" w:lineRule="auto"/>
        <w:rPr>
          <w:rFonts w:ascii="Times New Roman" w:eastAsia="Times New Roman" w:hAnsi="Times New Roman" w:cs="Times New Roman"/>
          <w:b/>
          <w:color w:val="2E74B5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b/>
          <w:color w:val="2E74B5"/>
          <w:sz w:val="28"/>
          <w:szCs w:val="28"/>
          <w:lang w:eastAsia="ru-RU"/>
        </w:rPr>
        <w:t>Рецепт мыльных пузырей с глицерином</w:t>
      </w:r>
    </w:p>
    <w:p w:rsidR="004F4319" w:rsidRPr="004F4319" w:rsidRDefault="004F4319" w:rsidP="004F4319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1 стакан теплой воды;</w:t>
      </w:r>
    </w:p>
    <w:p w:rsidR="004F4319" w:rsidRPr="004F4319" w:rsidRDefault="004F4319" w:rsidP="004F4319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2 столовые ложки жидкости для мытья посуды;</w:t>
      </w:r>
    </w:p>
    <w:p w:rsidR="004F4319" w:rsidRPr="004F4319" w:rsidRDefault="004F4319" w:rsidP="004F4319">
      <w:pPr>
        <w:shd w:val="clear" w:color="auto" w:fill="FFFFFF"/>
        <w:spacing w:before="240" w:after="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1 столовая ложка глицерина;</w:t>
      </w:r>
    </w:p>
    <w:p w:rsidR="004F4319" w:rsidRPr="004F4319" w:rsidRDefault="004F4319" w:rsidP="004F4319">
      <w:pPr>
        <w:shd w:val="clear" w:color="auto" w:fill="FFFFFF"/>
        <w:spacing w:before="240" w:after="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1 чайная ложка белого сахара.</w:t>
      </w:r>
    </w:p>
    <w:p w:rsidR="004F4319" w:rsidRPr="004F4319" w:rsidRDefault="004F4319" w:rsidP="004F4319">
      <w:pPr>
        <w:numPr>
          <w:ilvl w:val="0"/>
          <w:numId w:val="2"/>
        </w:numPr>
        <w:shd w:val="clear" w:color="auto" w:fill="FFFFFF"/>
        <w:spacing w:before="100" w:beforeAutospacing="1" w:after="0" w:afterAutospacing="1" w:line="240" w:lineRule="auto"/>
        <w:rPr>
          <w:rFonts w:ascii="Times New Roman" w:eastAsia="Times New Roman" w:hAnsi="Times New Roman" w:cs="Times New Roman"/>
          <w:b/>
          <w:color w:val="1F4E79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b/>
          <w:color w:val="1F4E79"/>
          <w:sz w:val="28"/>
          <w:szCs w:val="28"/>
          <w:lang w:eastAsia="ru-RU"/>
        </w:rPr>
        <w:t>Желейные мыльные пузыри</w:t>
      </w:r>
    </w:p>
    <w:p w:rsidR="004F4319" w:rsidRPr="004F4319" w:rsidRDefault="004F4319" w:rsidP="004F4319">
      <w:pPr>
        <w:shd w:val="clear" w:color="auto" w:fill="FFFFFF"/>
        <w:spacing w:after="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0,5 стакана средства для мытья посуды</w:t>
      </w:r>
    </w:p>
    <w:p w:rsidR="004F4319" w:rsidRPr="004F4319" w:rsidRDefault="004F4319" w:rsidP="004F4319">
      <w:pPr>
        <w:shd w:val="clear" w:color="auto" w:fill="FFFFFF"/>
        <w:spacing w:after="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 стакана воды </w:t>
      </w:r>
    </w:p>
    <w:p w:rsidR="004F4319" w:rsidRPr="004F4319" w:rsidRDefault="004F4319" w:rsidP="004F4319">
      <w:pPr>
        <w:shd w:val="clear" w:color="auto" w:fill="FFFFFF"/>
        <w:spacing w:after="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3,5 ст. ложки глицерина</w:t>
      </w:r>
    </w:p>
    <w:p w:rsidR="004F4319" w:rsidRPr="004F4319" w:rsidRDefault="004F4319" w:rsidP="004F4319">
      <w:pPr>
        <w:shd w:val="clear" w:color="auto" w:fill="FFFFFF"/>
        <w:spacing w:after="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ст. ложки сахара</w:t>
      </w:r>
    </w:p>
    <w:p w:rsidR="004F4319" w:rsidRPr="004F4319" w:rsidRDefault="004F4319" w:rsidP="004F4319">
      <w:pPr>
        <w:shd w:val="clear" w:color="auto" w:fill="FFFFFF"/>
        <w:spacing w:after="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1,5 ст. ложки желатина</w:t>
      </w:r>
    </w:p>
    <w:p w:rsidR="004F4319" w:rsidRPr="004F4319" w:rsidRDefault="004F4319" w:rsidP="004F431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666459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b/>
          <w:color w:val="666459"/>
          <w:sz w:val="28"/>
          <w:szCs w:val="28"/>
          <w:lang w:eastAsia="ru-RU"/>
        </w:rPr>
        <w:t xml:space="preserve">   </w:t>
      </w:r>
      <w:r w:rsidRPr="004F4319">
        <w:rPr>
          <w:rFonts w:ascii="Times New Roman" w:eastAsia="Times New Roman" w:hAnsi="Times New Roman" w:cs="Times New Roman"/>
          <w:color w:val="666459"/>
          <w:sz w:val="28"/>
          <w:szCs w:val="28"/>
          <w:lang w:eastAsia="ru-RU"/>
        </w:rPr>
        <w:t>Размоченный желатин смешать с сахаром, растопить, не доводя до кипения.</w:t>
      </w:r>
    </w:p>
    <w:p w:rsidR="004F4319" w:rsidRPr="004F4319" w:rsidRDefault="004F4319" w:rsidP="004F431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666459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666459"/>
          <w:sz w:val="28"/>
          <w:szCs w:val="28"/>
          <w:lang w:eastAsia="ru-RU"/>
        </w:rPr>
        <w:t>Добавить воду и глицерин. Медленно перемешать. Старайтесь, чтобы не образовалась пена.</w:t>
      </w:r>
    </w:p>
    <w:p w:rsidR="004F4319" w:rsidRPr="004F4319" w:rsidRDefault="004F4319" w:rsidP="004F4319">
      <w:pPr>
        <w:numPr>
          <w:ilvl w:val="0"/>
          <w:numId w:val="2"/>
        </w:numPr>
        <w:shd w:val="clear" w:color="auto" w:fill="FFFFFF"/>
        <w:spacing w:before="100" w:beforeAutospacing="1" w:after="0" w:afterAutospacing="1" w:line="240" w:lineRule="auto"/>
        <w:rPr>
          <w:rFonts w:ascii="Times New Roman" w:eastAsia="Times New Roman" w:hAnsi="Times New Roman" w:cs="Times New Roman"/>
          <w:b/>
          <w:color w:val="2E74B5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b/>
          <w:color w:val="2E74B5"/>
          <w:sz w:val="28"/>
          <w:szCs w:val="28"/>
          <w:lang w:eastAsia="ru-RU"/>
        </w:rPr>
        <w:t>Цветные мыльные пузыри (с пищевым красителем)</w:t>
      </w:r>
    </w:p>
    <w:p w:rsidR="004F4319" w:rsidRPr="004F4319" w:rsidRDefault="004F4319" w:rsidP="004F4319">
      <w:pPr>
        <w:shd w:val="clear" w:color="auto" w:fill="FFFFFF"/>
        <w:spacing w:before="100" w:beforeAutospacing="1" w:after="0" w:afterAutospacing="1" w:line="240" w:lineRule="auto"/>
        <w:ind w:left="14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Для этого рецепта используем 2  рецепт с добавлением глицерина и желатина.              И добавим в него 1 каплю пищевого красителя.</w:t>
      </w:r>
    </w:p>
    <w:p w:rsidR="004F4319" w:rsidRPr="004F4319" w:rsidRDefault="004F4319" w:rsidP="004F4319">
      <w:pPr>
        <w:numPr>
          <w:ilvl w:val="0"/>
          <w:numId w:val="2"/>
        </w:numPr>
        <w:shd w:val="clear" w:color="auto" w:fill="FFFFFF"/>
        <w:spacing w:before="100" w:beforeAutospacing="1" w:after="0" w:afterAutospacing="1" w:line="240" w:lineRule="auto"/>
        <w:rPr>
          <w:rFonts w:ascii="Times New Roman" w:eastAsia="Times New Roman" w:hAnsi="Times New Roman" w:cs="Times New Roman"/>
          <w:b/>
          <w:color w:val="1F4E79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b/>
          <w:color w:val="1F4E79"/>
          <w:sz w:val="28"/>
          <w:szCs w:val="28"/>
          <w:lang w:eastAsia="ru-RU"/>
        </w:rPr>
        <w:t>Из стирального порошка</w:t>
      </w:r>
    </w:p>
    <w:p w:rsidR="004F4319" w:rsidRPr="004F4319" w:rsidRDefault="004F4319" w:rsidP="004F4319">
      <w:pPr>
        <w:shd w:val="clear" w:color="auto" w:fill="FFFFFF"/>
        <w:spacing w:before="100" w:beforeAutospacing="1" w:after="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стакана горячей воды</w:t>
      </w:r>
    </w:p>
    <w:p w:rsidR="004F4319" w:rsidRPr="004F4319" w:rsidRDefault="004F4319" w:rsidP="004F4319">
      <w:pPr>
        <w:shd w:val="clear" w:color="auto" w:fill="FFFFFF"/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 </w:t>
      </w:r>
      <w:proofErr w:type="spellStart"/>
      <w:proofErr w:type="gramStart"/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</w:t>
      </w:r>
      <w:proofErr w:type="spellEnd"/>
      <w:proofErr w:type="gramEnd"/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ложки порошка</w:t>
      </w:r>
    </w:p>
    <w:p w:rsidR="004F4319" w:rsidRPr="004F4319" w:rsidRDefault="004F4319" w:rsidP="004F4319">
      <w:pPr>
        <w:shd w:val="clear" w:color="auto" w:fill="FFFFFF"/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 капель нашатырного спирта</w:t>
      </w:r>
    </w:p>
    <w:p w:rsidR="004F4319" w:rsidRPr="004F4319" w:rsidRDefault="004F4319" w:rsidP="004F4319">
      <w:pPr>
        <w:shd w:val="clear" w:color="auto" w:fill="FFFFFF"/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Щепотка разрыхлителя для теста </w:t>
      </w:r>
    </w:p>
    <w:p w:rsidR="004F4319" w:rsidRPr="004F4319" w:rsidRDefault="004F4319" w:rsidP="004F4319">
      <w:pPr>
        <w:shd w:val="clear" w:color="auto" w:fill="FFFFFF"/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ст. ложки моющего средства</w:t>
      </w:r>
    </w:p>
    <w:p w:rsidR="004F4319" w:rsidRPr="004F4319" w:rsidRDefault="004F4319" w:rsidP="004F4319">
      <w:pPr>
        <w:shd w:val="clear" w:color="auto" w:fill="FFFFFF"/>
        <w:spacing w:after="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43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Раствор должен настояться 3-4 дня, затем его нужно отфильтровать.</w:t>
      </w:r>
    </w:p>
    <w:p w:rsidR="004F4319" w:rsidRPr="004F4319" w:rsidRDefault="004F4319" w:rsidP="004F4319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    </w:t>
      </w:r>
      <w:r w:rsidRPr="004F4319">
        <w:rPr>
          <w:rFonts w:ascii="Times New Roman" w:hAnsi="Times New Roman" w:cs="Times New Roman"/>
          <w:b/>
          <w:color w:val="0070C0"/>
          <w:sz w:val="28"/>
          <w:szCs w:val="28"/>
        </w:rPr>
        <w:t>V этап.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r w:rsidRPr="004F431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Результаты наших наблюдений </w:t>
      </w:r>
    </w:p>
    <w:tbl>
      <w:tblPr>
        <w:tblW w:w="10632" w:type="dxa"/>
        <w:tblInd w:w="-87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15"/>
        <w:gridCol w:w="5917"/>
      </w:tblGrid>
      <w:tr w:rsidR="004F4319" w:rsidRPr="00BE791C" w:rsidTr="00675DB3">
        <w:trPr>
          <w:trHeight w:val="314"/>
        </w:trPr>
        <w:tc>
          <w:tcPr>
            <w:tcW w:w="47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F4319" w:rsidRPr="00BE791C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791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Рецепт</w:t>
            </w:r>
          </w:p>
        </w:tc>
        <w:tc>
          <w:tcPr>
            <w:tcW w:w="59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F4319" w:rsidRPr="00BE791C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791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Результат</w:t>
            </w:r>
          </w:p>
        </w:tc>
      </w:tr>
      <w:tr w:rsidR="004F4319" w:rsidRPr="00BE791C" w:rsidTr="00675DB3">
        <w:trPr>
          <w:trHeight w:val="1715"/>
        </w:trPr>
        <w:tc>
          <w:tcPr>
            <w:tcW w:w="47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F4319" w:rsidRPr="006E1205" w:rsidRDefault="004F4319" w:rsidP="001D0BF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6E1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стакан воды теплой</w:t>
            </w:r>
          </w:p>
          <w:p w:rsidR="004F4319" w:rsidRPr="006E1205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E1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 </w:t>
            </w:r>
            <w:proofErr w:type="spellStart"/>
            <w:proofErr w:type="gramStart"/>
            <w:r w:rsidRPr="006E1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</w:t>
            </w:r>
            <w:proofErr w:type="spellEnd"/>
            <w:proofErr w:type="gramEnd"/>
            <w:r w:rsidRPr="006E1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 жидкости для мытья посуды</w:t>
            </w:r>
          </w:p>
          <w:p w:rsidR="004F4319" w:rsidRPr="006E1205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E1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proofErr w:type="gramStart"/>
            <w:r w:rsidRPr="006E1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</w:t>
            </w:r>
            <w:proofErr w:type="spellEnd"/>
            <w:proofErr w:type="gramEnd"/>
            <w:r w:rsidRPr="006E1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ложка глицерина</w:t>
            </w:r>
          </w:p>
          <w:p w:rsidR="004F4319" w:rsidRPr="006E1205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E1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proofErr w:type="gramStart"/>
            <w:r w:rsidRPr="006E1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</w:t>
            </w:r>
            <w:proofErr w:type="spellEnd"/>
            <w:proofErr w:type="gramEnd"/>
            <w:r w:rsidRPr="006E1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ложка сахара</w:t>
            </w:r>
          </w:p>
          <w:p w:rsidR="004F4319" w:rsidRPr="00F533BB" w:rsidRDefault="004F4319" w:rsidP="001D0BFA">
            <w:pPr>
              <w:spacing w:after="300" w:line="240" w:lineRule="auto"/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</w:pPr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 xml:space="preserve"> </w:t>
            </w:r>
          </w:p>
          <w:p w:rsidR="004F4319" w:rsidRPr="00BE791C" w:rsidRDefault="004F4319" w:rsidP="001D0BFA">
            <w:pPr>
              <w:spacing w:after="30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9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F4319" w:rsidRPr="00BE791C" w:rsidRDefault="004F4319" w:rsidP="001D0BFA">
            <w:pPr>
              <w:spacing w:after="30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0" locked="0" layoutInCell="1" allowOverlap="1" wp14:anchorId="45BBDA4C" wp14:editId="52B25EAA">
                  <wp:simplePos x="3241675" y="24580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935480" cy="1234440"/>
                  <wp:effectExtent l="0" t="0" r="7620" b="3810"/>
                  <wp:wrapSquare wrapText="bothSides"/>
                  <wp:docPr id="29" name="Рисунок 29" descr="C:\Users\Admin\Desktop\пузыр0и00\IMG_20200210_161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пузыр0и00\IMG_20200210_161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23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Пузыри получаются, но лопаются быстро. Его можно использовать для надувания мыльных пузырей на гладкую поверхность, либо для специальных покупных приспособлений для надувания мелких пузырьков.</w:t>
            </w:r>
          </w:p>
        </w:tc>
      </w:tr>
      <w:tr w:rsidR="004F4319" w:rsidRPr="00BE791C" w:rsidTr="00675DB3">
        <w:trPr>
          <w:trHeight w:val="2870"/>
        </w:trPr>
        <w:tc>
          <w:tcPr>
            <w:tcW w:w="47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F4319" w:rsidRPr="00F533BB" w:rsidRDefault="004F4319" w:rsidP="001D0BFA">
            <w:pPr>
              <w:shd w:val="clear" w:color="auto" w:fill="FFFFFF"/>
              <w:spacing w:after="0" w:line="240" w:lineRule="auto"/>
              <w:ind w:left="300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0,5</w:t>
            </w:r>
            <w:r w:rsidRPr="00F533B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 xml:space="preserve"> стакан</w:t>
            </w:r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а</w:t>
            </w:r>
            <w:r w:rsidRPr="00F533B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 xml:space="preserve"> средства для мытья посуды:</w:t>
            </w:r>
          </w:p>
          <w:p w:rsidR="004F4319" w:rsidRPr="00F533BB" w:rsidRDefault="004F4319" w:rsidP="001D0BFA">
            <w:pPr>
              <w:shd w:val="clear" w:color="auto" w:fill="FFFFFF"/>
              <w:spacing w:after="0" w:line="240" w:lineRule="auto"/>
              <w:ind w:left="300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2</w:t>
            </w:r>
            <w:r w:rsidRPr="00F533B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 xml:space="preserve"> стакана воды;</w:t>
            </w:r>
          </w:p>
          <w:p w:rsidR="004F4319" w:rsidRPr="00F533BB" w:rsidRDefault="004F4319" w:rsidP="001D0BFA">
            <w:pPr>
              <w:shd w:val="clear" w:color="auto" w:fill="FFFFFF"/>
              <w:spacing w:after="0" w:line="240" w:lineRule="auto"/>
              <w:ind w:left="300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3,5ст</w:t>
            </w:r>
            <w:proofErr w:type="gramStart"/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.л</w:t>
            </w:r>
            <w:proofErr w:type="gramEnd"/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ожки</w:t>
            </w:r>
            <w:r w:rsidRPr="00F533B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 xml:space="preserve"> глицерина;</w:t>
            </w:r>
          </w:p>
          <w:p w:rsidR="004F4319" w:rsidRPr="00F533BB" w:rsidRDefault="004F4319" w:rsidP="001D0BFA">
            <w:pPr>
              <w:shd w:val="clear" w:color="auto" w:fill="FFFFFF"/>
              <w:spacing w:after="0" w:line="240" w:lineRule="auto"/>
              <w:ind w:left="300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 xml:space="preserve">2 </w:t>
            </w:r>
            <w:proofErr w:type="spellStart"/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ст</w:t>
            </w:r>
            <w:proofErr w:type="gramStart"/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.л</w:t>
            </w:r>
            <w:proofErr w:type="gramEnd"/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ожки</w:t>
            </w:r>
            <w:proofErr w:type="spellEnd"/>
            <w:r w:rsidRPr="00F533B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 xml:space="preserve"> сахара;</w:t>
            </w:r>
          </w:p>
          <w:p w:rsidR="004F4319" w:rsidRPr="003D3A36" w:rsidRDefault="004F4319" w:rsidP="001D0BFA">
            <w:pPr>
              <w:shd w:val="clear" w:color="auto" w:fill="FFFFFF"/>
              <w:spacing w:after="0" w:line="240" w:lineRule="auto"/>
              <w:ind w:left="300"/>
              <w:jc w:val="center"/>
              <w:rPr>
                <w:rFonts w:ascii="Times New Roman" w:eastAsia="Times New Roman" w:hAnsi="Times New Roman" w:cs="Times New Roman"/>
                <w:color w:val="666459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1,5ст</w:t>
            </w:r>
            <w:proofErr w:type="gramStart"/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.л</w:t>
            </w:r>
            <w:proofErr w:type="gramEnd"/>
            <w:r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ожки</w:t>
            </w:r>
            <w:r w:rsidRPr="00F533B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 xml:space="preserve"> желатина</w:t>
            </w:r>
            <w:r w:rsidRPr="005F5D8F">
              <w:rPr>
                <w:rFonts w:ascii="Times New Roman" w:eastAsia="Times New Roman" w:hAnsi="Times New Roman" w:cs="Times New Roman"/>
                <w:color w:val="666459"/>
                <w:sz w:val="28"/>
                <w:szCs w:val="28"/>
                <w:lang w:eastAsia="ru-RU"/>
              </w:rPr>
              <w:t>.</w:t>
            </w:r>
          </w:p>
        </w:tc>
        <w:bookmarkStart w:id="0" w:name="_GoBack"/>
        <w:tc>
          <w:tcPr>
            <w:tcW w:w="59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F4319" w:rsidRPr="00BE791C" w:rsidRDefault="00E507E7" w:rsidP="00E507E7">
            <w:pPr>
              <w:spacing w:after="30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object w:dxaOrig="4320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.75pt;height:117pt" o:ole="">
                  <v:imagedata r:id="rId33" o:title=""/>
                </v:shape>
                <o:OLEObject Type="Embed" ProgID="PBrush" ShapeID="_x0000_i1025" DrawAspect="Content" ObjectID="_1680024483" r:id="rId34"/>
              </w:object>
            </w:r>
            <w:bookmarkEnd w:id="0"/>
            <w:r>
              <w:t xml:space="preserve"> </w:t>
            </w:r>
            <w:r w:rsidR="004F4319" w:rsidRPr="00BE79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Раствор имеет приятный запах. Пузыри стали получаться большими и лопались не сразу.</w:t>
            </w:r>
            <w:r w:rsidR="004F431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токсичен.</w:t>
            </w:r>
            <w:r w:rsidR="004F431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  <w:tr w:rsidR="004F4319" w:rsidRPr="00BE791C" w:rsidTr="00675DB3">
        <w:trPr>
          <w:trHeight w:val="2199"/>
        </w:trPr>
        <w:tc>
          <w:tcPr>
            <w:tcW w:w="47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4F4319" w:rsidRDefault="004F4319" w:rsidP="001D0BFA">
            <w:pPr>
              <w:pStyle w:val="a8"/>
              <w:shd w:val="clear" w:color="auto" w:fill="FFFFFF"/>
              <w:spacing w:before="0" w:beforeAutospacing="0" w:after="24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3 ст. горячей воды</w:t>
            </w:r>
          </w:p>
          <w:p w:rsidR="004F4319" w:rsidRDefault="004F4319" w:rsidP="001D0BFA">
            <w:pPr>
              <w:pStyle w:val="a8"/>
              <w:shd w:val="clear" w:color="auto" w:fill="FFFFFF"/>
              <w:spacing w:before="240" w:beforeAutospacing="0" w:after="24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2 </w:t>
            </w:r>
            <w:proofErr w:type="spellStart"/>
            <w:proofErr w:type="gramStart"/>
            <w:r>
              <w:rPr>
                <w:color w:val="000000"/>
                <w:sz w:val="28"/>
                <w:szCs w:val="28"/>
              </w:rPr>
              <w:t>ст</w:t>
            </w:r>
            <w:proofErr w:type="spellEnd"/>
            <w:proofErr w:type="gramEnd"/>
            <w:r>
              <w:rPr>
                <w:color w:val="000000"/>
                <w:sz w:val="28"/>
                <w:szCs w:val="28"/>
              </w:rPr>
              <w:t xml:space="preserve"> ложки порошка</w:t>
            </w:r>
          </w:p>
          <w:p w:rsidR="004F4319" w:rsidRDefault="004F4319" w:rsidP="001D0BFA">
            <w:pPr>
              <w:pStyle w:val="a8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20 капель нашатырного спирта    </w:t>
            </w:r>
          </w:p>
          <w:p w:rsidR="004F4319" w:rsidRDefault="004F4319" w:rsidP="001D0BFA">
            <w:pPr>
              <w:pStyle w:val="a8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щепотка разрыхлителя для теста</w:t>
            </w:r>
          </w:p>
          <w:p w:rsidR="004F4319" w:rsidRDefault="004F4319" w:rsidP="001D0BFA">
            <w:pPr>
              <w:pStyle w:val="a8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 ст. ложки моющего средства</w:t>
            </w:r>
          </w:p>
          <w:p w:rsidR="004F4319" w:rsidRPr="00F533BB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</w:pPr>
          </w:p>
        </w:tc>
        <w:tc>
          <w:tcPr>
            <w:tcW w:w="59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507E7" w:rsidRDefault="00E507E7" w:rsidP="00E507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object w:dxaOrig="4320" w:dyaOrig="4320">
                <v:shape id="_x0000_i1026" type="#_x0000_t75" style="width:124.5pt;height:106.5pt" o:ole="">
                  <v:imagedata r:id="rId35" o:title=""/>
                </v:shape>
                <o:OLEObject Type="Embed" ProgID="PBrush" ShapeID="_x0000_i1026" DrawAspect="Content" ObjectID="_1680024484" r:id="rId36"/>
              </w:object>
            </w:r>
            <w:r w:rsidR="004F431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Результат </w:t>
            </w:r>
            <w:proofErr w:type="gramStart"/>
            <w:r w:rsidR="004F431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мыльных</w:t>
            </w:r>
            <w:proofErr w:type="gramEnd"/>
            <w:r w:rsidR="004F431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E507E7" w:rsidRDefault="004F4319" w:rsidP="00E507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пузырей нас удивил.</w:t>
            </w:r>
          </w:p>
          <w:p w:rsidR="00E507E7" w:rsidRDefault="004F4319" w:rsidP="00E507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Из такого раствора можно</w:t>
            </w:r>
          </w:p>
          <w:p w:rsidR="004F4319" w:rsidRPr="0067748B" w:rsidRDefault="004F4319" w:rsidP="00E507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делать большие пузыри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  <w:tr w:rsidR="004F4319" w:rsidRPr="00BE791C" w:rsidTr="00675DB3">
        <w:trPr>
          <w:trHeight w:val="2199"/>
        </w:trPr>
        <w:tc>
          <w:tcPr>
            <w:tcW w:w="47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F4319" w:rsidRPr="00F533BB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</w:pPr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>1 стакан воды</w:t>
            </w:r>
          </w:p>
          <w:p w:rsidR="004F4319" w:rsidRPr="00F533BB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</w:pPr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 xml:space="preserve">2 </w:t>
            </w:r>
            <w:proofErr w:type="spellStart"/>
            <w:proofErr w:type="gramStart"/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>ст</w:t>
            </w:r>
            <w:proofErr w:type="spellEnd"/>
            <w:proofErr w:type="gramEnd"/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 xml:space="preserve"> л жидкости для мытья посуды</w:t>
            </w:r>
          </w:p>
          <w:p w:rsidR="004F4319" w:rsidRPr="00F533BB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</w:pPr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 xml:space="preserve">1 </w:t>
            </w:r>
            <w:proofErr w:type="spellStart"/>
            <w:proofErr w:type="gramStart"/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>ст</w:t>
            </w:r>
            <w:proofErr w:type="spellEnd"/>
            <w:proofErr w:type="gramEnd"/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 xml:space="preserve"> ложка глицерина</w:t>
            </w:r>
          </w:p>
          <w:p w:rsidR="004F4319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</w:pPr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 xml:space="preserve">1 </w:t>
            </w:r>
            <w:proofErr w:type="spellStart"/>
            <w:proofErr w:type="gramStart"/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>ст</w:t>
            </w:r>
            <w:proofErr w:type="spellEnd"/>
            <w:proofErr w:type="gramEnd"/>
            <w:r w:rsidRPr="00F533BB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 xml:space="preserve"> ложка сахара</w:t>
            </w:r>
          </w:p>
          <w:p w:rsidR="004F4319" w:rsidRPr="00F533BB" w:rsidRDefault="004F4319" w:rsidP="001D0B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  <w:lang w:eastAsia="ru-RU"/>
              </w:rPr>
              <w:t>0,5 ч ложки красителя</w:t>
            </w:r>
          </w:p>
          <w:p w:rsidR="004F4319" w:rsidRPr="00BE791C" w:rsidRDefault="004F4319" w:rsidP="001D0BFA">
            <w:pPr>
              <w:spacing w:after="30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9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F4319" w:rsidRPr="00BE791C" w:rsidRDefault="004F4319" w:rsidP="001D0BFA">
            <w:pPr>
              <w:spacing w:after="3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1792" behindDoc="0" locked="0" layoutInCell="1" allowOverlap="1" wp14:anchorId="40EC2A58" wp14:editId="3F2156F9">
                  <wp:simplePos x="3158490" y="6127115"/>
                  <wp:positionH relativeFrom="margin">
                    <wp:align>right</wp:align>
                  </wp:positionH>
                  <wp:positionV relativeFrom="margin">
                    <wp:align>bottom</wp:align>
                  </wp:positionV>
                  <wp:extent cx="2208530" cy="1614805"/>
                  <wp:effectExtent l="0" t="0" r="1270" b="4445"/>
                  <wp:wrapSquare wrapText="bothSides"/>
                  <wp:docPr id="288" name="Рисунок 288" descr="C:\Users\Admin\Desktop\пузыр0и00\IMG_20200301_195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пузыр0и00\IMG_20200301_195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530" cy="1614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Пузыри получаются еще красивее. Таким раствором можно рисовать. Единственный недостаток оставляет следы.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F4319" w:rsidRPr="00BE791C" w:rsidRDefault="004F4319" w:rsidP="004F43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E79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br/>
      </w:r>
    </w:p>
    <w:p w:rsidR="004F4319" w:rsidRPr="00BE791C" w:rsidRDefault="004F4319" w:rsidP="004F43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4319" w:rsidRPr="00BE791C" w:rsidRDefault="004F4319" w:rsidP="004F4319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BE791C">
        <w:rPr>
          <w:color w:val="000000"/>
          <w:sz w:val="28"/>
          <w:szCs w:val="28"/>
        </w:rPr>
        <w:t> </w:t>
      </w:r>
    </w:p>
    <w:p w:rsidR="00B56A62" w:rsidRPr="00B56A62" w:rsidRDefault="00675DB3" w:rsidP="00B56A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lang w:eastAsia="ru-RU"/>
        </w:rPr>
      </w:pPr>
      <w:r w:rsidRPr="009A2685">
        <w:rPr>
          <w:noProof/>
          <w:color w:val="222222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4F9FC3E5" wp14:editId="3F2B0780">
            <wp:simplePos x="0" y="0"/>
            <wp:positionH relativeFrom="margin">
              <wp:posOffset>-290195</wp:posOffset>
            </wp:positionH>
            <wp:positionV relativeFrom="margin">
              <wp:posOffset>550545</wp:posOffset>
            </wp:positionV>
            <wp:extent cx="3763645" cy="2612390"/>
            <wp:effectExtent l="0" t="0" r="8255" b="0"/>
            <wp:wrapSquare wrapText="bothSides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1-1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645" cy="261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56A62" w:rsidRPr="00B56A62">
        <w:rPr>
          <w:rFonts w:ascii="Times New Roman" w:eastAsia="Times New Roman" w:hAnsi="Times New Roman" w:cs="Times New Roman"/>
          <w:b/>
          <w:bCs/>
          <w:color w:val="00B050"/>
          <w:sz w:val="32"/>
          <w:szCs w:val="32"/>
          <w:lang w:eastAsia="ru-RU"/>
        </w:rPr>
        <w:t>Книга рекордов Гиннеса</w:t>
      </w:r>
    </w:p>
    <w:p w:rsidR="00B56A62" w:rsidRDefault="00B56A62" w:rsidP="00B56A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B56A62" w:rsidRPr="009A2685" w:rsidRDefault="00B56A62" w:rsidP="00B56A62">
      <w:pPr>
        <w:pStyle w:val="a8"/>
        <w:shd w:val="clear" w:color="auto" w:fill="FFFFFF"/>
        <w:spacing w:before="0" w:beforeAutospacing="0" w:after="390" w:afterAutospacing="0"/>
        <w:rPr>
          <w:color w:val="222222"/>
          <w:sz w:val="28"/>
          <w:szCs w:val="28"/>
        </w:rPr>
      </w:pPr>
      <w:r w:rsidRPr="009A2685">
        <w:rPr>
          <w:color w:val="222222"/>
          <w:sz w:val="28"/>
          <w:szCs w:val="28"/>
        </w:rPr>
        <w:t>Самый большой мыльный пузырь объем 96,27 м³ (3399,7 фут³) создан в США 2015 г.</w:t>
      </w:r>
    </w:p>
    <w:p w:rsidR="00B56A62" w:rsidRDefault="00B56A62" w:rsidP="00B56A62">
      <w:pPr>
        <w:pStyle w:val="a8"/>
        <w:shd w:val="clear" w:color="auto" w:fill="FFFFFF"/>
        <w:spacing w:before="0" w:beforeAutospacing="0" w:after="390" w:afterAutospacing="0"/>
        <w:rPr>
          <w:rFonts w:ascii="Verdana" w:hAnsi="Verdana"/>
          <w:color w:val="222222"/>
          <w:sz w:val="23"/>
          <w:szCs w:val="23"/>
        </w:rPr>
      </w:pPr>
    </w:p>
    <w:p w:rsidR="00B56A62" w:rsidRDefault="00B56A62" w:rsidP="00B56A62">
      <w:pPr>
        <w:pStyle w:val="a8"/>
        <w:shd w:val="clear" w:color="auto" w:fill="FFFFFF"/>
        <w:spacing w:before="0" w:beforeAutospacing="0" w:after="390" w:afterAutospacing="0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color w:val="222222"/>
          <w:sz w:val="23"/>
          <w:szCs w:val="23"/>
        </w:rPr>
        <w:t xml:space="preserve">     </w:t>
      </w:r>
    </w:p>
    <w:p w:rsidR="00B56A62" w:rsidRDefault="00B56A62" w:rsidP="00B56A62">
      <w:pPr>
        <w:pStyle w:val="a8"/>
        <w:shd w:val="clear" w:color="auto" w:fill="FFFFFF"/>
        <w:spacing w:before="0" w:beforeAutospacing="0" w:after="390" w:afterAutospacing="0"/>
        <w:rPr>
          <w:rFonts w:ascii="Verdana" w:hAnsi="Verdana"/>
          <w:color w:val="222222"/>
          <w:sz w:val="23"/>
          <w:szCs w:val="23"/>
        </w:rPr>
      </w:pPr>
    </w:p>
    <w:p w:rsidR="00B56A62" w:rsidRDefault="00675DB3" w:rsidP="00B56A62">
      <w:pPr>
        <w:pStyle w:val="a8"/>
        <w:shd w:val="clear" w:color="auto" w:fill="FFFFFF"/>
        <w:spacing w:before="0" w:beforeAutospacing="0" w:after="390" w:afterAutospacing="0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noProof/>
          <w:color w:val="222222"/>
          <w:sz w:val="23"/>
          <w:szCs w:val="23"/>
        </w:rPr>
        <w:drawing>
          <wp:anchor distT="0" distB="0" distL="114300" distR="114300" simplePos="0" relativeHeight="251684864" behindDoc="0" locked="0" layoutInCell="1" allowOverlap="1" wp14:anchorId="489C5C7D" wp14:editId="319513AF">
            <wp:simplePos x="0" y="0"/>
            <wp:positionH relativeFrom="margin">
              <wp:posOffset>2541270</wp:posOffset>
            </wp:positionH>
            <wp:positionV relativeFrom="margin">
              <wp:posOffset>3348355</wp:posOffset>
            </wp:positionV>
            <wp:extent cx="3479165" cy="2529205"/>
            <wp:effectExtent l="0" t="0" r="6985" b="4445"/>
            <wp:wrapSquare wrapText="bothSides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naibolshee-kolichestvo-lyudej-vnutri-mylnogo-puzyrya-2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165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6A62" w:rsidRDefault="00B56A62" w:rsidP="00B56A62">
      <w:pPr>
        <w:pStyle w:val="a8"/>
        <w:shd w:val="clear" w:color="auto" w:fill="FFFFFF"/>
        <w:spacing w:before="0" w:beforeAutospacing="0" w:after="390" w:afterAutospacing="0"/>
        <w:rPr>
          <w:rFonts w:ascii="Verdana" w:hAnsi="Verdana"/>
          <w:color w:val="222222"/>
          <w:sz w:val="23"/>
          <w:szCs w:val="23"/>
        </w:rPr>
      </w:pPr>
    </w:p>
    <w:p w:rsidR="00B56A62" w:rsidRPr="009A2685" w:rsidRDefault="00B56A62" w:rsidP="00B56A62">
      <w:pPr>
        <w:pStyle w:val="a8"/>
        <w:shd w:val="clear" w:color="auto" w:fill="FFFFFF"/>
        <w:spacing w:before="0" w:beforeAutospacing="0" w:after="390" w:afterAutospacing="0"/>
        <w:rPr>
          <w:color w:val="222222"/>
          <w:sz w:val="28"/>
          <w:szCs w:val="28"/>
        </w:rPr>
      </w:pPr>
      <w:r w:rsidRPr="009A2685">
        <w:rPr>
          <w:color w:val="222222"/>
          <w:sz w:val="28"/>
          <w:szCs w:val="28"/>
        </w:rPr>
        <w:t>181 человек в одном мыльном пузыре установлен в 2012 г. в Канаде.</w:t>
      </w:r>
    </w:p>
    <w:p w:rsidR="00B56A62" w:rsidRDefault="00B56A62" w:rsidP="00B56A62">
      <w:pPr>
        <w:pStyle w:val="a8"/>
        <w:shd w:val="clear" w:color="auto" w:fill="FFFFFF"/>
        <w:spacing w:before="0" w:beforeAutospacing="0" w:after="390" w:afterAutospacing="0"/>
        <w:rPr>
          <w:rFonts w:ascii="Verdana" w:hAnsi="Verdana"/>
          <w:color w:val="222222"/>
          <w:sz w:val="23"/>
          <w:szCs w:val="23"/>
        </w:rPr>
      </w:pPr>
    </w:p>
    <w:p w:rsidR="00B56A62" w:rsidRDefault="00B56A62" w:rsidP="00B56A62">
      <w:pPr>
        <w:pStyle w:val="a8"/>
        <w:shd w:val="clear" w:color="auto" w:fill="FFFFFF"/>
        <w:spacing w:before="0" w:beforeAutospacing="0" w:after="390" w:afterAutospacing="0"/>
        <w:jc w:val="both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color w:val="222222"/>
          <w:sz w:val="23"/>
          <w:szCs w:val="23"/>
        </w:rPr>
        <w:t xml:space="preserve"> </w:t>
      </w:r>
    </w:p>
    <w:p w:rsidR="00B56A62" w:rsidRDefault="00B56A62" w:rsidP="00B56A62">
      <w:pPr>
        <w:pStyle w:val="a8"/>
        <w:shd w:val="clear" w:color="auto" w:fill="FFFFFF"/>
        <w:spacing w:before="0" w:beforeAutospacing="0" w:after="390" w:afterAutospacing="0"/>
        <w:jc w:val="both"/>
        <w:rPr>
          <w:rFonts w:ascii="Verdana" w:hAnsi="Verdana"/>
          <w:color w:val="222222"/>
          <w:sz w:val="23"/>
          <w:szCs w:val="23"/>
        </w:rPr>
      </w:pPr>
    </w:p>
    <w:p w:rsidR="00B56A62" w:rsidRDefault="00B56A62" w:rsidP="00B56A62">
      <w:pPr>
        <w:pStyle w:val="a8"/>
        <w:shd w:val="clear" w:color="auto" w:fill="FFFFFF"/>
        <w:spacing w:before="0" w:beforeAutospacing="0" w:after="390" w:afterAutospacing="0"/>
        <w:jc w:val="both"/>
        <w:rPr>
          <w:rFonts w:ascii="Verdana" w:hAnsi="Verdana"/>
          <w:color w:val="222222"/>
          <w:sz w:val="23"/>
          <w:szCs w:val="23"/>
        </w:rPr>
      </w:pPr>
    </w:p>
    <w:p w:rsidR="00B56A62" w:rsidRDefault="00B56A62" w:rsidP="00B56A62">
      <w:pPr>
        <w:pStyle w:val="a8"/>
        <w:shd w:val="clear" w:color="auto" w:fill="FFFFFF"/>
        <w:spacing w:before="0" w:beforeAutospacing="0" w:after="390" w:afterAutospacing="0"/>
        <w:jc w:val="both"/>
        <w:rPr>
          <w:rFonts w:ascii="Verdana" w:hAnsi="Verdana"/>
          <w:color w:val="222222"/>
          <w:sz w:val="23"/>
          <w:szCs w:val="23"/>
        </w:rPr>
      </w:pPr>
      <w:r>
        <w:rPr>
          <w:rFonts w:ascii="Verdana" w:hAnsi="Verdana"/>
          <w:noProof/>
          <w:color w:val="222222"/>
          <w:sz w:val="23"/>
          <w:szCs w:val="23"/>
        </w:rPr>
        <w:drawing>
          <wp:anchor distT="0" distB="0" distL="114300" distR="114300" simplePos="0" relativeHeight="251685888" behindDoc="0" locked="0" layoutInCell="1" allowOverlap="1" wp14:anchorId="514BB859" wp14:editId="60EBFF41">
            <wp:simplePos x="0" y="0"/>
            <wp:positionH relativeFrom="margin">
              <wp:posOffset>76835</wp:posOffset>
            </wp:positionH>
            <wp:positionV relativeFrom="margin">
              <wp:posOffset>6108065</wp:posOffset>
            </wp:positionV>
            <wp:extent cx="3597910" cy="2635885"/>
            <wp:effectExtent l="0" t="0" r="2540" b="0"/>
            <wp:wrapSquare wrapText="bothSides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3-520x690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56A62" w:rsidRPr="009A2685" w:rsidRDefault="00B56A62" w:rsidP="00B56A62">
      <w:pPr>
        <w:pStyle w:val="a8"/>
        <w:shd w:val="clear" w:color="auto" w:fill="FFFFFF"/>
        <w:spacing w:before="0" w:beforeAutospacing="0" w:after="390" w:afterAutospacing="0"/>
        <w:jc w:val="both"/>
        <w:rPr>
          <w:color w:val="222222"/>
          <w:sz w:val="28"/>
          <w:szCs w:val="28"/>
        </w:rPr>
      </w:pPr>
      <w:r w:rsidRPr="009A2685">
        <w:rPr>
          <w:color w:val="222222"/>
          <w:sz w:val="28"/>
          <w:szCs w:val="28"/>
        </w:rPr>
        <w:t>Самое большое количество пузырьков в пузырьках, которое равняется 56 штукам.</w:t>
      </w:r>
    </w:p>
    <w:p w:rsidR="00B56A62" w:rsidRPr="009A2685" w:rsidRDefault="00B56A62" w:rsidP="00B56A62">
      <w:pPr>
        <w:pStyle w:val="a8"/>
        <w:shd w:val="clear" w:color="auto" w:fill="FFFFFF"/>
        <w:spacing w:before="0" w:beforeAutospacing="0" w:after="390" w:afterAutospacing="0"/>
        <w:rPr>
          <w:color w:val="222222"/>
          <w:sz w:val="28"/>
          <w:szCs w:val="28"/>
        </w:rPr>
      </w:pPr>
    </w:p>
    <w:p w:rsidR="00B56A62" w:rsidRDefault="00B56A62" w:rsidP="00B56A62">
      <w:pPr>
        <w:pStyle w:val="a8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</w:p>
    <w:p w:rsidR="00B56A62" w:rsidRPr="00B27136" w:rsidRDefault="00B56A62" w:rsidP="00B56A62">
      <w:pPr>
        <w:rPr>
          <w:lang w:eastAsia="ru-RU"/>
        </w:rPr>
      </w:pPr>
    </w:p>
    <w:p w:rsidR="00B56A62" w:rsidRPr="00675DB3" w:rsidRDefault="00B56A62" w:rsidP="00B56A62">
      <w:pPr>
        <w:shd w:val="clear" w:color="auto" w:fill="FFFFFF"/>
        <w:spacing w:after="0" w:line="240" w:lineRule="auto"/>
        <w:rPr>
          <w:lang w:eastAsia="ru-RU"/>
        </w:rPr>
      </w:pPr>
      <w:r w:rsidRPr="00B56A62"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  <w:t>Вывод</w:t>
      </w:r>
    </w:p>
    <w:p w:rsidR="00B56A62" w:rsidRPr="00BE791C" w:rsidRDefault="00B56A62" w:rsidP="00B56A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56A62" w:rsidRDefault="00B56A62" w:rsidP="00B56A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BE79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результате продела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нной работы, нам удалось узнать много нового и интересного. Мы смогли приготовить мыльные пузыри в домашних условиях, и выбрали для себя лучший раствор.</w:t>
      </w:r>
    </w:p>
    <w:p w:rsidR="00B56A62" w:rsidRPr="00BE791C" w:rsidRDefault="00675DB3" w:rsidP="00B56A62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7936" behindDoc="0" locked="0" layoutInCell="1" allowOverlap="1" wp14:anchorId="2FA1F362" wp14:editId="7302B83C">
            <wp:simplePos x="0" y="0"/>
            <wp:positionH relativeFrom="margin">
              <wp:posOffset>-127635</wp:posOffset>
            </wp:positionH>
            <wp:positionV relativeFrom="margin">
              <wp:posOffset>2794635</wp:posOffset>
            </wp:positionV>
            <wp:extent cx="5899150" cy="4229100"/>
            <wp:effectExtent l="0" t="0" r="6350" b="0"/>
            <wp:wrapSquare wrapText="bothSides"/>
            <wp:docPr id="33" name="Рисунок 33" descr="C:\Users\Admin\Desktop\пузыр0и00\images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узыр0и00\images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99"/>
                    <a:stretch/>
                  </pic:blipFill>
                  <pic:spPr bwMode="auto">
                    <a:xfrm>
                      <a:off x="0" y="0"/>
                      <a:ext cx="589915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A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М</w:t>
      </w:r>
      <w:r w:rsidR="00B56A62" w:rsidRPr="00BE79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ыльные пузыри в наше время пользуются большой популярностью не только на днях рождениях, но и на других больших праздниках.</w:t>
      </w:r>
      <w:r w:rsidRPr="00675D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E79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Нам эта тема очень понравилась, мы получили массу удовольствия от выдувания мыльных пузырей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56A62" w:rsidRPr="00E51AD0" w:rsidRDefault="00B56A62" w:rsidP="00B56A62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7427B5" w:rsidRDefault="007427B5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56A62" w:rsidRDefault="00B56A62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56A62" w:rsidRDefault="00B56A62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56A62" w:rsidRPr="00B56A62" w:rsidRDefault="00B56A62" w:rsidP="00262144">
      <w:pPr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  <w:r w:rsidRPr="00B56A62">
        <w:rPr>
          <w:rFonts w:ascii="Times New Roman" w:hAnsi="Times New Roman" w:cs="Times New Roman"/>
          <w:color w:val="0070C0"/>
          <w:sz w:val="28"/>
          <w:szCs w:val="28"/>
          <w:shd w:val="clear" w:color="auto" w:fill="F9FAFA"/>
        </w:rPr>
        <w:t> В заключение хочется привести слова китайской пословицы: «Расскажи — и я забуду, покажи — и я запомню, дай попробовать — и я пойму». Усваивается все прочно и надолго, когда ребенок слышит, видит и делает сам. Вот на этом и основана познавательно-исследовательская деятельность!</w:t>
      </w:r>
    </w:p>
    <w:p w:rsidR="00B56A62" w:rsidRDefault="00B56A62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56A62" w:rsidRDefault="00B56A62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56A62" w:rsidRPr="00F440D2" w:rsidRDefault="00B56A62" w:rsidP="0026214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B56A62" w:rsidRPr="00F440D2" w:rsidSect="00B56A62">
      <w:pgSz w:w="11906" w:h="16838"/>
      <w:pgMar w:top="1134" w:right="850" w:bottom="1134" w:left="1701" w:header="708" w:footer="708" w:gutter="0"/>
      <w:pgBorders w:offsetFrom="page">
        <w:top w:val="balloons3Colors" w:sz="10" w:space="24" w:color="auto"/>
        <w:left w:val="balloons3Colors" w:sz="10" w:space="24" w:color="auto"/>
        <w:bottom w:val="balloons3Colors" w:sz="10" w:space="24" w:color="auto"/>
        <w:right w:val="balloons3Colors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0034D2"/>
    <w:multiLevelType w:val="multilevel"/>
    <w:tmpl w:val="1E6A1F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45F91ABF"/>
    <w:multiLevelType w:val="hybridMultilevel"/>
    <w:tmpl w:val="8E9ED1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2E1A"/>
    <w:rsid w:val="00262144"/>
    <w:rsid w:val="004F4319"/>
    <w:rsid w:val="004F6468"/>
    <w:rsid w:val="00675DB3"/>
    <w:rsid w:val="006A2E1A"/>
    <w:rsid w:val="007427B5"/>
    <w:rsid w:val="008205E9"/>
    <w:rsid w:val="00B56A62"/>
    <w:rsid w:val="00B77C4C"/>
    <w:rsid w:val="00BF7EE5"/>
    <w:rsid w:val="00E507E7"/>
    <w:rsid w:val="00EC23A5"/>
    <w:rsid w:val="00F12886"/>
    <w:rsid w:val="00F44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77C4C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B77C4C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77C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77C4C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262144"/>
    <w:rPr>
      <w:b/>
      <w:bCs/>
    </w:rPr>
  </w:style>
  <w:style w:type="paragraph" w:styleId="a8">
    <w:name w:val="Normal (Web)"/>
    <w:basedOn w:val="a"/>
    <w:uiPriority w:val="99"/>
    <w:unhideWhenUsed/>
    <w:rsid w:val="008205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77C4C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B77C4C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77C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77C4C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262144"/>
    <w:rPr>
      <w:b/>
      <w:bCs/>
    </w:rPr>
  </w:style>
  <w:style w:type="paragraph" w:styleId="a8">
    <w:name w:val="Normal (Web)"/>
    <w:basedOn w:val="a"/>
    <w:uiPriority w:val="99"/>
    <w:unhideWhenUsed/>
    <w:rsid w:val="008205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2.jp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oleObject" Target="embeddings/oleObject1.bin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fif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1.jp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0.jpeg"/><Relationship Id="rId40" Type="http://schemas.openxmlformats.org/officeDocument/2006/relationships/image" Target="media/image33.jpg"/><Relationship Id="rId5" Type="http://schemas.openxmlformats.org/officeDocument/2006/relationships/webSettings" Target="webSettings.xml"/><Relationship Id="rId15" Type="http://schemas.openxmlformats.org/officeDocument/2006/relationships/image" Target="media/image10.jfif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oleObject" Target="embeddings/oleObject2.bin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29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Pages>1</Pages>
  <Words>1709</Words>
  <Characters>9742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5</cp:revision>
  <dcterms:created xsi:type="dcterms:W3CDTF">2021-03-20T06:12:00Z</dcterms:created>
  <dcterms:modified xsi:type="dcterms:W3CDTF">2021-04-15T11:42:00Z</dcterms:modified>
</cp:coreProperties>
</file>