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C7" w:rsidRDefault="000D58C7" w:rsidP="000D5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58C7">
        <w:rPr>
          <w:rFonts w:ascii="Times New Roman" w:hAnsi="Times New Roman" w:cs="Times New Roman"/>
          <w:sz w:val="24"/>
          <w:szCs w:val="24"/>
        </w:rPr>
        <w:t>Подвижная игра "Найди себе такой же"</w:t>
      </w:r>
    </w:p>
    <w:p w:rsidR="000D58C7" w:rsidRDefault="000D58C7" w:rsidP="000D5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Ефременкова Светлана Владимировна</w:t>
      </w:r>
    </w:p>
    <w:p w:rsidR="00B0537F" w:rsidRDefault="000D58C7" w:rsidP="000D5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учреждение детский сад Детство (МАДОУ детский сад Детство) комбинированного вида </w:t>
      </w:r>
      <w:r w:rsidR="00B0537F" w:rsidRPr="00B0537F">
        <w:rPr>
          <w:rFonts w:ascii="Times New Roman" w:hAnsi="Times New Roman" w:cs="Times New Roman"/>
          <w:sz w:val="24"/>
          <w:szCs w:val="24"/>
        </w:rPr>
        <w:t>детский сад №144 "Смородинка"</w:t>
      </w:r>
      <w:r w:rsidR="00B053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8C7" w:rsidRDefault="000D58C7" w:rsidP="000D5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Нижний Тагил.</w:t>
      </w:r>
    </w:p>
    <w:p w:rsidR="000D58C7" w:rsidRPr="000D58C7" w:rsidRDefault="000D58C7" w:rsidP="000D58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0D58C7" w:rsidRPr="000D58C7" w:rsidRDefault="000D58C7" w:rsidP="000D58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8C7">
        <w:rPr>
          <w:rFonts w:ascii="Times New Roman" w:hAnsi="Times New Roman" w:cs="Times New Roman"/>
          <w:sz w:val="24"/>
          <w:szCs w:val="24"/>
        </w:rPr>
        <w:t> Задачи: развивать скорость реакции на словесный сигнал, упражнять детей в беге, развивать внимание, память.</w:t>
      </w:r>
    </w:p>
    <w:p w:rsidR="000D58C7" w:rsidRPr="000D58C7" w:rsidRDefault="000D58C7" w:rsidP="000D58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8C7">
        <w:rPr>
          <w:rFonts w:ascii="Times New Roman" w:hAnsi="Times New Roman" w:cs="Times New Roman"/>
          <w:sz w:val="24"/>
          <w:szCs w:val="24"/>
        </w:rPr>
        <w:t>Описание: Участни</w:t>
      </w:r>
      <w:r w:rsidR="00255204">
        <w:rPr>
          <w:rFonts w:ascii="Times New Roman" w:hAnsi="Times New Roman" w:cs="Times New Roman"/>
          <w:sz w:val="24"/>
          <w:szCs w:val="24"/>
        </w:rPr>
        <w:t xml:space="preserve">ки стоят вдоль стены, в вытянутой руке </w:t>
      </w:r>
      <w:r w:rsidRPr="000D58C7">
        <w:rPr>
          <w:rFonts w:ascii="Times New Roman" w:hAnsi="Times New Roman" w:cs="Times New Roman"/>
          <w:sz w:val="24"/>
          <w:szCs w:val="24"/>
        </w:rPr>
        <w:t xml:space="preserve">у них </w:t>
      </w:r>
      <w:r w:rsidR="00255204">
        <w:rPr>
          <w:rFonts w:ascii="Times New Roman" w:hAnsi="Times New Roman" w:cs="Times New Roman"/>
          <w:sz w:val="24"/>
          <w:szCs w:val="24"/>
        </w:rPr>
        <w:t>платочки</w:t>
      </w:r>
      <w:r w:rsidR="00255204" w:rsidRPr="000D58C7">
        <w:rPr>
          <w:rFonts w:ascii="Times New Roman" w:hAnsi="Times New Roman" w:cs="Times New Roman"/>
          <w:sz w:val="24"/>
          <w:szCs w:val="24"/>
        </w:rPr>
        <w:t xml:space="preserve"> </w:t>
      </w:r>
      <w:r w:rsidR="00255204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0D58C7">
        <w:rPr>
          <w:rFonts w:ascii="Times New Roman" w:hAnsi="Times New Roman" w:cs="Times New Roman"/>
          <w:sz w:val="24"/>
          <w:szCs w:val="24"/>
        </w:rPr>
        <w:t>цвет</w:t>
      </w:r>
      <w:r w:rsidR="00255204">
        <w:rPr>
          <w:rFonts w:ascii="Times New Roman" w:hAnsi="Times New Roman" w:cs="Times New Roman"/>
          <w:sz w:val="24"/>
          <w:szCs w:val="24"/>
        </w:rPr>
        <w:t>ов. Один ребенок ведущий, стоит лицом к участникам, запоминает у кого какой платочек</w:t>
      </w:r>
      <w:r w:rsidRPr="000D58C7">
        <w:rPr>
          <w:rFonts w:ascii="Times New Roman" w:hAnsi="Times New Roman" w:cs="Times New Roman"/>
          <w:sz w:val="24"/>
          <w:szCs w:val="24"/>
        </w:rPr>
        <w:t>.</w:t>
      </w:r>
      <w:r w:rsidR="00255204">
        <w:rPr>
          <w:rFonts w:ascii="Times New Roman" w:hAnsi="Times New Roman" w:cs="Times New Roman"/>
          <w:sz w:val="24"/>
          <w:szCs w:val="24"/>
        </w:rPr>
        <w:t xml:space="preserve"> </w:t>
      </w:r>
      <w:r w:rsidRPr="000D58C7">
        <w:rPr>
          <w:rFonts w:ascii="Times New Roman" w:hAnsi="Times New Roman" w:cs="Times New Roman"/>
          <w:sz w:val="24"/>
          <w:szCs w:val="24"/>
        </w:rPr>
        <w:t>Ему воспитатель дает платок (какого цвета он не видит, можно в кулачек или за спину). После команды «Найди себе пару»</w:t>
      </w:r>
      <w:r w:rsidR="00255204">
        <w:rPr>
          <w:rFonts w:ascii="Times New Roman" w:hAnsi="Times New Roman" w:cs="Times New Roman"/>
          <w:sz w:val="24"/>
          <w:szCs w:val="24"/>
        </w:rPr>
        <w:t xml:space="preserve"> ведущий смотрит цвет своего платочка</w:t>
      </w:r>
      <w:r w:rsidRPr="000D58C7">
        <w:rPr>
          <w:rFonts w:ascii="Times New Roman" w:hAnsi="Times New Roman" w:cs="Times New Roman"/>
          <w:sz w:val="24"/>
          <w:szCs w:val="24"/>
        </w:rPr>
        <w:t xml:space="preserve">, </w:t>
      </w:r>
      <w:r w:rsidR="00255204">
        <w:rPr>
          <w:rFonts w:ascii="Times New Roman" w:hAnsi="Times New Roman" w:cs="Times New Roman"/>
          <w:sz w:val="24"/>
          <w:szCs w:val="24"/>
        </w:rPr>
        <w:t xml:space="preserve">а </w:t>
      </w:r>
      <w:r w:rsidRPr="000D58C7">
        <w:rPr>
          <w:rFonts w:ascii="Times New Roman" w:hAnsi="Times New Roman" w:cs="Times New Roman"/>
          <w:sz w:val="24"/>
          <w:szCs w:val="24"/>
        </w:rPr>
        <w:t>участники, прячут свои пла</w:t>
      </w:r>
      <w:r w:rsidR="00255204">
        <w:rPr>
          <w:rFonts w:ascii="Times New Roman" w:hAnsi="Times New Roman" w:cs="Times New Roman"/>
          <w:sz w:val="24"/>
          <w:szCs w:val="24"/>
        </w:rPr>
        <w:t>тки и разбегаются</w:t>
      </w:r>
      <w:r w:rsidRPr="000D58C7">
        <w:rPr>
          <w:rFonts w:ascii="Times New Roman" w:hAnsi="Times New Roman" w:cs="Times New Roman"/>
          <w:sz w:val="24"/>
          <w:szCs w:val="24"/>
        </w:rPr>
        <w:t xml:space="preserve">, а ведущий </w:t>
      </w:r>
      <w:r w:rsidR="00255204">
        <w:rPr>
          <w:rFonts w:ascii="Times New Roman" w:hAnsi="Times New Roman" w:cs="Times New Roman"/>
          <w:sz w:val="24"/>
          <w:szCs w:val="24"/>
        </w:rPr>
        <w:t xml:space="preserve">ловит </w:t>
      </w:r>
      <w:r w:rsidRPr="000D58C7">
        <w:rPr>
          <w:rFonts w:ascii="Times New Roman" w:hAnsi="Times New Roman" w:cs="Times New Roman"/>
          <w:sz w:val="24"/>
          <w:szCs w:val="24"/>
        </w:rPr>
        <w:t>друго</w:t>
      </w:r>
      <w:r w:rsidR="00255204">
        <w:rPr>
          <w:rFonts w:ascii="Times New Roman" w:hAnsi="Times New Roman" w:cs="Times New Roman"/>
          <w:sz w:val="24"/>
          <w:szCs w:val="24"/>
        </w:rPr>
        <w:t>го участника с таким же платком. Если платки не совпали цветом</w:t>
      </w:r>
      <w:r w:rsidRPr="000D58C7">
        <w:rPr>
          <w:rFonts w:ascii="Times New Roman" w:hAnsi="Times New Roman" w:cs="Times New Roman"/>
          <w:sz w:val="24"/>
          <w:szCs w:val="24"/>
        </w:rPr>
        <w:t>,</w:t>
      </w:r>
      <w:r w:rsidR="00255204">
        <w:rPr>
          <w:rFonts w:ascii="Times New Roman" w:hAnsi="Times New Roman" w:cs="Times New Roman"/>
          <w:sz w:val="24"/>
          <w:szCs w:val="24"/>
        </w:rPr>
        <w:t xml:space="preserve"> </w:t>
      </w:r>
      <w:r w:rsidRPr="000D58C7">
        <w:rPr>
          <w:rFonts w:ascii="Times New Roman" w:hAnsi="Times New Roman" w:cs="Times New Roman"/>
          <w:sz w:val="24"/>
          <w:szCs w:val="24"/>
        </w:rPr>
        <w:t xml:space="preserve">ведущий снова становится </w:t>
      </w:r>
      <w:r w:rsidR="00255204">
        <w:rPr>
          <w:rFonts w:ascii="Times New Roman" w:hAnsi="Times New Roman" w:cs="Times New Roman"/>
          <w:sz w:val="24"/>
          <w:szCs w:val="24"/>
        </w:rPr>
        <w:t>в круг, а если совпали в круг становится тот кого он поймал и игра начинается заново.</w:t>
      </w:r>
    </w:p>
    <w:p w:rsidR="004B0245" w:rsidRPr="000D58C7" w:rsidRDefault="000D58C7" w:rsidP="000D58C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8C7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4B0245" w:rsidRPr="000D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C7"/>
    <w:rsid w:val="000D58C7"/>
    <w:rsid w:val="00255204"/>
    <w:rsid w:val="004B0245"/>
    <w:rsid w:val="00B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60C9-3FA1-4909-9958-954B6000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</dc:creator>
  <cp:keywords/>
  <dc:description/>
  <cp:lastModifiedBy>Елена Г</cp:lastModifiedBy>
  <cp:revision>2</cp:revision>
  <dcterms:created xsi:type="dcterms:W3CDTF">2018-04-15T11:10:00Z</dcterms:created>
  <dcterms:modified xsi:type="dcterms:W3CDTF">2018-04-15T11:46:00Z</dcterms:modified>
</cp:coreProperties>
</file>