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5E04" w14:textId="77777777" w:rsidR="00393A9B" w:rsidRDefault="00393A9B" w:rsidP="00393A9B">
      <w:r>
        <w:t>Игра «Футбол»</w:t>
      </w:r>
    </w:p>
    <w:p w14:paraId="3A957B8C" w14:textId="77777777" w:rsidR="00393A9B" w:rsidRDefault="00393A9B" w:rsidP="00393A9B">
      <w:r>
        <w:t xml:space="preserve"> для </w:t>
      </w:r>
      <w:proofErr w:type="gramStart"/>
      <w:r>
        <w:t>развития  воздушной</w:t>
      </w:r>
      <w:proofErr w:type="gramEnd"/>
      <w:r>
        <w:t xml:space="preserve"> струи</w:t>
      </w:r>
    </w:p>
    <w:p w14:paraId="13B17743" w14:textId="77777777" w:rsidR="00393A9B" w:rsidRDefault="00393A9B" w:rsidP="00393A9B">
      <w:r>
        <w:t xml:space="preserve"> (для </w:t>
      </w:r>
      <w:proofErr w:type="gramStart"/>
      <w:r>
        <w:t>детей  3</w:t>
      </w:r>
      <w:proofErr w:type="gramEnd"/>
      <w:r>
        <w:t xml:space="preserve"> – 7 лет)</w:t>
      </w:r>
    </w:p>
    <w:p w14:paraId="1A39112B" w14:textId="77777777" w:rsidR="00393A9B" w:rsidRDefault="00393A9B" w:rsidP="00393A9B">
      <w:r>
        <w:t xml:space="preserve">Цель: выработать целенаправленную воздушную струю по средней линии языка </w:t>
      </w:r>
      <w:proofErr w:type="gramStart"/>
      <w:r>
        <w:t>для  развития</w:t>
      </w:r>
      <w:proofErr w:type="gramEnd"/>
      <w:r>
        <w:t xml:space="preserve"> речевого дыхания и постановки звука «Р».</w:t>
      </w:r>
    </w:p>
    <w:p w14:paraId="1A547192" w14:textId="77777777" w:rsidR="00393A9B" w:rsidRDefault="00393A9B" w:rsidP="00393A9B">
      <w:r>
        <w:t xml:space="preserve">Описание: Ребёнок садится за стол, перед ним «футбольное поле» и «мячик» на исходной позиции (квадратик). Ребёнок делает спокойный глубокий </w:t>
      </w:r>
      <w:proofErr w:type="gramStart"/>
      <w:r>
        <w:t>вдох,  губы</w:t>
      </w:r>
      <w:proofErr w:type="gramEnd"/>
      <w:r>
        <w:t xml:space="preserve"> «трубочкой», и плавный длительный выдох на мячик, так, чтобы забить его в ворота (5-8 раз). Когда ребёнок научится это делать, предлагается усложнённый вариант: язык просовывается между губами и воздух проходит посередине широкого, расслабленного языка.</w:t>
      </w:r>
    </w:p>
    <w:p w14:paraId="3495A470" w14:textId="77777777" w:rsidR="00393A9B" w:rsidRDefault="00393A9B" w:rsidP="00393A9B">
      <w:r>
        <w:t>Примечание</w:t>
      </w:r>
      <w:proofErr w:type="gramStart"/>
      <w:r>
        <w:t>: Если</w:t>
      </w:r>
      <w:proofErr w:type="gramEnd"/>
      <w:r>
        <w:t xml:space="preserve"> ребёнок 5-7 лет, не выговаривающий звук «Р», будет ежедневно выполнять артикуляционное упражнение «Лошадка» и играть в игру «Футбол», то звук может появиться без помощи логопеда. Игра доступна в изготовлении.</w:t>
      </w:r>
    </w:p>
    <w:p w14:paraId="6BD23194" w14:textId="77777777" w:rsidR="00393A9B" w:rsidRDefault="00393A9B" w:rsidP="00393A9B"/>
    <w:p w14:paraId="79C4F33F" w14:textId="77777777" w:rsidR="00393A9B" w:rsidRDefault="00393A9B" w:rsidP="00393A9B"/>
    <w:p w14:paraId="1CA870AD" w14:textId="77777777" w:rsidR="00EA4870" w:rsidRDefault="00EA4870"/>
    <w:sectPr w:rsidR="00EA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E"/>
    <w:rsid w:val="00393A9B"/>
    <w:rsid w:val="00EA4870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7CC8-274B-489E-9A65-C0609F88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Харитонова</dc:creator>
  <cp:keywords/>
  <dc:description/>
  <cp:lastModifiedBy>Татьяна Харитонова</cp:lastModifiedBy>
  <cp:revision>2</cp:revision>
  <dcterms:created xsi:type="dcterms:W3CDTF">2024-02-15T07:35:00Z</dcterms:created>
  <dcterms:modified xsi:type="dcterms:W3CDTF">2024-02-15T07:35:00Z</dcterms:modified>
</cp:coreProperties>
</file>