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8B" w:rsidRPr="00F32346" w:rsidRDefault="0039278B" w:rsidP="00AC0E7A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Конспект </w:t>
      </w:r>
      <w:r w:rsidR="00617F67" w:rsidRPr="00F3234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логопедического занятия по</w:t>
      </w:r>
      <w:r w:rsidRPr="00F3234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лексической теме «Одежда, обувь, головные уборы» в подготовительной группе «В магазин за покупками»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 систематизация и закрепление знаний детей по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лексической теме 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обувь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6412" w:rsidRPr="00F3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головные уборы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образовательные коррекционные развивающие воспитательные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обобщить и систематизировать представления об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одежде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обуви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головных уборах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материалах из которых они изготовлены;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расширять, уточнять, актуализировать словарь по данной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теме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 - совершенствовать грамматический строй </w:t>
      </w: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речи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 образовывать и употреблять относительные прилагательные, существительные родительного падежа множественного числа;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развивать артикуляционную, мелкую и общую моторику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закреплять правильное произношение звуков - развивать связную речь, умение составлять описательные рассказы о предметах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одежды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 по предложенному плану -воспитывать навыки взаимодействия, сотрудничества, активности, инициативности, самостоятельности, бережного отношения к вещам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 мультимедийная установка (презентация, кукла, предметные картинки, резиновый мяч, план-схема для составления описательного рассказа,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одежда продавца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корзинки, музыкальный центр.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1. Организационный момент.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Коммуникативная игра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«Здравствуй, друг!»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Зашагали ножки прямо по дорожке,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Повстречали друга маленькие ножки.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Здравствуй, здравствуй, здравствуй,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Милый друг!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Здравствуй, здравствуй,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Посмотри вокруг!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Здравствуй, здравствуй,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Мне ты улыбнись!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Здравствуй, здравствуй,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Головкой поклонись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Слышится чей-то плач. Появляется кукла.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Кто ты, милое дитя? Что ты плачешь?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Здравствуйте, ребята. Меня зовут Лиля. Я ездила в гости к бабушке, а когда вернулась обратно, то вспомнила, что чемодан с вещами остался там. Я пришла к вам в детский сад, чтобы дети помогли мне купить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- Ребята, поможем Лиле? Где мы можем купить </w:t>
      </w:r>
      <w:r w:rsidRPr="00F3234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одежду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?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(в </w:t>
      </w:r>
      <w:r w:rsidRPr="00F32346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eastAsia="ru-RU"/>
        </w:rPr>
        <w:t>магазине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2. Отправляемся в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</w:t>
      </w: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Вокруг себя ты повернись и в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магазине окажись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магазине много отделов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а вот в какой отдел мы попали, вы узнаете, если отгадаете</w:t>
      </w:r>
      <w:r w:rsidR="00FD6412" w:rsidRPr="00F3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Созданы людьми предметы,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Чтоб на тело надевать,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Чтоб в жару не задохнуться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И в мороз не замерзать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3234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Что такое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? Зачем человеку нужна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? Как называется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которую носят летом? Зимой? Осенью и весной? Назовите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которую мы видим в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магазине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. Дети</w:t>
      </w:r>
      <w:r w:rsidR="008A5A5B" w:rsidRPr="00F3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покупают одежду для Лили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описывая ее по плану.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3. Игра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«Какая бывает </w:t>
      </w:r>
      <w:r w:rsidRPr="00F3234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одежда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?»</w:t>
      </w: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(с мячом)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из шерсти-, сатина-, кожи-, бархата-, меха-, ситца-, шелка-, драпа-, льна-, кружев-.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4. Вокруг себя повернись в другом отделе окажись.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Отгадайте загадку, чтобы узнать в каком отделе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магазина мы оказались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Вещи эти всем нужны,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Для </w:t>
      </w:r>
      <w:r w:rsidRPr="00F3234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головы они важны –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От перегрева и простуд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Они ее уберегут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3234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головные уборы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 такое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головные уборы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? Для чего они нужны человеку? Из чего они могут быть изготовлены? Назовите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головные уборы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которые мы видим в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магазине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Дети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покупают головной убор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 описывая его по плану.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5. Игра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«Один - много»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Меховая шапка, джинсовая кепка, бархатный берет, соломенная шляпа, шерстяная шапка, сатиновая фуражка.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6. Физкультминутка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«Шляпка для Лили»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Девочке Лили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Шляпку подарили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На шляпке у Лили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Ленточки и лилия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(хлопают в ладоши</w:t>
      </w:r>
      <w:r w:rsidR="00AC0E7A" w:rsidRPr="00F32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пальцы в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«замок»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 над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головой</w:t>
      </w:r>
      <w:r w:rsidR="00AC0E7A"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волнообразные движения сверху вниз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цветочек из пальцев)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Вокруг себя повернись в другом отделе окажись. 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А вот в каком, отгадайте </w:t>
      </w:r>
      <w:r w:rsidRPr="00F3234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Шьют изделия эти обычно из кожи.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На пару друзей они очень похожи.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У них есть подошва, шнурки и застежки,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И люди их носят только на ножках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3234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обувь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Что такое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обувь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? Для чего она нужна человеку? Из чего ее изготавливают?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Дети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покупают обувь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 описывая ее по плану.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8. Пальчиковая гимнастика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«Ботинки»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Всюду, всюду мы вдвоем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Неразлучные идем.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Мы гуляем по лугам,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По зеленым берегам.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Вниз по лестнице сбегали,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Вдоль по улице шагали.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После лезем под кровать,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Будем там тихонько спать.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(Средний и указательный пальчики </w:t>
      </w:r>
      <w:r w:rsidRPr="00F3234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«шагают»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Дети загибают по одному пальцу на обеих руках на каждую строку, кроме последней. Кладут ладони на колени)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>9. Игра 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«Разложи </w:t>
      </w:r>
      <w:r w:rsidRPr="00F3234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покупки</w:t>
      </w:r>
      <w:r w:rsidRPr="00F32346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Ребята, Лиля очень рада, что вы помогли ей купить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одежду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обувь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головные уборы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но она запуталась и просит вас напомнить ей, как что называется и разложить </w:t>
      </w:r>
      <w:r w:rsidRPr="00F323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покупки по корзинкам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Лиля благодарит вас за помощь и прощается с вами, 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>а мы отправляемся в детский сад. Вокруг себя повернись и в детском саду окажись.</w:t>
      </w:r>
    </w:p>
    <w:p w:rsidR="0039278B" w:rsidRPr="00F32346" w:rsidRDefault="0039278B" w:rsidP="00AC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2346">
        <w:rPr>
          <w:rFonts w:ascii="Arial" w:eastAsia="Times New Roman" w:hAnsi="Arial" w:cs="Arial"/>
          <w:sz w:val="24"/>
          <w:szCs w:val="24"/>
          <w:lang w:eastAsia="ru-RU"/>
        </w:rPr>
        <w:t>Наше путешествие закончилось, давайте вспомним все</w:t>
      </w:r>
      <w:r w:rsidR="00F32346" w:rsidRPr="00F323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32346">
        <w:rPr>
          <w:rFonts w:ascii="Arial" w:eastAsia="Times New Roman" w:hAnsi="Arial" w:cs="Arial"/>
          <w:sz w:val="24"/>
          <w:szCs w:val="24"/>
          <w:lang w:eastAsia="ru-RU"/>
        </w:rPr>
        <w:t xml:space="preserve"> о чем мы сегодня говорили и что делали.</w:t>
      </w:r>
      <w:bookmarkStart w:id="0" w:name="_GoBack"/>
      <w:bookmarkEnd w:id="0"/>
    </w:p>
    <w:sectPr w:rsidR="0039278B" w:rsidRPr="00F32346" w:rsidSect="00AC0E7A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B5"/>
    <w:rsid w:val="0039278B"/>
    <w:rsid w:val="00617F67"/>
    <w:rsid w:val="008A5A5B"/>
    <w:rsid w:val="008F2789"/>
    <w:rsid w:val="00AC0E7A"/>
    <w:rsid w:val="00DD38B5"/>
    <w:rsid w:val="00E24D65"/>
    <w:rsid w:val="00E505A9"/>
    <w:rsid w:val="00F32346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863"/>
  <w15:docId w15:val="{D2A36104-58BA-490A-B5B6-3F412CA9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78B"/>
  </w:style>
  <w:style w:type="paragraph" w:styleId="a3">
    <w:name w:val="Normal (Web)"/>
    <w:basedOn w:val="a"/>
    <w:uiPriority w:val="99"/>
    <w:semiHidden/>
    <w:unhideWhenUsed/>
    <w:rsid w:val="003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Пользователь</cp:lastModifiedBy>
  <cp:revision>3</cp:revision>
  <cp:lastPrinted>2016-10-09T18:47:00Z</cp:lastPrinted>
  <dcterms:created xsi:type="dcterms:W3CDTF">2020-03-15T10:55:00Z</dcterms:created>
  <dcterms:modified xsi:type="dcterms:W3CDTF">2021-06-02T15:50:00Z</dcterms:modified>
</cp:coreProperties>
</file>