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F6" w:rsidRDefault="00077AF6" w:rsidP="00077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занятия</w:t>
      </w:r>
    </w:p>
    <w:p w:rsidR="00077AF6" w:rsidRDefault="00077AF6" w:rsidP="00077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теме: «Что такое чувства и эмоции»</w:t>
      </w:r>
    </w:p>
    <w:p w:rsidR="00077AF6" w:rsidRDefault="00077AF6" w:rsidP="00077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образовательной программе социально-коммуникативного направления «Я среди других»</w:t>
      </w:r>
    </w:p>
    <w:p w:rsidR="00077AF6" w:rsidRDefault="00077AF6" w:rsidP="00077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AF6" w:rsidRDefault="00077AF6" w:rsidP="00077A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разработки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Красносельских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Е.М</w:t>
      </w:r>
    </w:p>
    <w:p w:rsidR="00077AF6" w:rsidRDefault="00077AF6" w:rsidP="00077A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педагог-психолог первой категории</w:t>
      </w:r>
    </w:p>
    <w:p w:rsidR="00077AF6" w:rsidRDefault="00077AF6" w:rsidP="00077A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МАДОУ «Малышок» п. Новоильинский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занятия: игра-путешествие.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Возраст детей 6-7 лет.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и коррекция эмоциональной сферы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дать элементарные знания об основных переживаниях человека,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сформировать понятия «чувства» и «эмоции»,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научить проявлять основные эмоции, посредством мимики и жестов. 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основных познавательных процессов (мышление, внимание, память),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способностей к творческому воображению,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умения распознавать основные эмоциональные состояния человека,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мелкой моторики.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помочь социализации детей с учетом индивидуальных особенностей развития,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способствовать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воспитанию чувства уважения, товарищества, дружбы, взаимопомощи,</w:t>
      </w:r>
    </w:p>
    <w:p w:rsidR="00077AF6" w:rsidRDefault="00077AF6" w:rsidP="00077AF6">
      <w:pPr>
        <w:pStyle w:val="a3"/>
        <w:ind w:hanging="4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>
        <w:rPr>
          <w:b/>
          <w:szCs w:val="28"/>
          <w:lang w:val="ru-RU"/>
        </w:rPr>
        <w:t>-</w:t>
      </w:r>
      <w:r>
        <w:rPr>
          <w:szCs w:val="28"/>
          <w:lang w:val="ru-RU"/>
        </w:rPr>
        <w:t xml:space="preserve"> продолжить формирование нравственной, толерантной и активной жизненной позиции детей.</w:t>
      </w:r>
    </w:p>
    <w:p w:rsidR="00077AF6" w:rsidRDefault="00077AF6" w:rsidP="00077AF6">
      <w:pPr>
        <w:pStyle w:val="a3"/>
        <w:ind w:hanging="40"/>
        <w:jc w:val="both"/>
        <w:rPr>
          <w:szCs w:val="28"/>
          <w:lang w:val="ru-RU"/>
        </w:rPr>
      </w:pP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Необходимое оборудование и материалы: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Столы и стулья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Магнитная доска 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Воздушные шары двух цветов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Карта путешественников (плакат)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Карточки (картон)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Зеркала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Канцелярские товары (ручки, карандаши, фломастеры, ластики, клей)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Два флажка по цвету воздушных шаров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Плакат с ребусом (тема занятия)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Вырезки из журналов (различные эмоции)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Жетоны-деньги («улыбочки»)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Воздушные шарики из цветного картона с липучкой по количеству детей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Карточки-шпаргалки (перечень основных эмоций) 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Возможны детали театральных костюмов для пилотов и руководителя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Карточки с изображением основных эмоций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Камушки разных размеров и цветов.</w:t>
      </w: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AF6" w:rsidRDefault="00077AF6" w:rsidP="00077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AF6" w:rsidRDefault="00077AF6" w:rsidP="00077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p w:rsidR="00077AF6" w:rsidRDefault="00077AF6" w:rsidP="00077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AF6" w:rsidRDefault="00077AF6" w:rsidP="00077A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Приветствие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предлагается нетрадиционная форма приветствия, ориентированная на сплочение группы и творческую работу.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1. Дети встают в круг и по – очереди вытягивают в центр круга руки, здороваясь. Таким образом, ладошка на ладошку строится пирамидка.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 музыку дети передвигаются в танце. Музыка умолкает – дети объединяются в пары, здороваясь. Музыка вновь играет, дети танцуют. Музыка умолкает – дети объединяются в другие пары. И так далее, пока все не поздороваются.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на стулья вдоль стены, на спинках которых шары двух цветов. Педагог дает</w:t>
      </w:r>
    </w:p>
    <w:p w:rsidR="00077AF6" w:rsidRDefault="00077AF6" w:rsidP="00077A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установку на игру – путешествие: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вы прибыли в Центр воздушных полетов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71703E">
        <w:rPr>
          <w:rFonts w:ascii="Times New Roman" w:hAnsi="Times New Roman"/>
          <w:sz w:val="28"/>
          <w:szCs w:val="28"/>
        </w:rPr>
        <w:t xml:space="preserve">пилоты </w:t>
      </w:r>
      <w:proofErr w:type="spellStart"/>
      <w:r w:rsidR="0071703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аролетов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(берут свои шарики)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 – руководитель путешествия (надевает плащ)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перед вами «карта путешественников» с объектами, на которых мы должны с вами побывать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 вас есть воздушные шары для </w:t>
      </w:r>
      <w:proofErr w:type="spellStart"/>
      <w:r>
        <w:rPr>
          <w:rFonts w:ascii="Times New Roman" w:hAnsi="Times New Roman"/>
          <w:sz w:val="28"/>
          <w:szCs w:val="28"/>
        </w:rPr>
        <w:t>шаролетов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карточки, куда вы будете заносить свои впечатления и зеркальные фотоаппараты (зеркала), которыми вы будете фотографировать интересные моменты нашего путешествия.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нам, конечно же, понадобятся денежки. За активную работу и правильные ответы вы будете зарабатывать денежки «улыбочки»   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готовы</w:t>
      </w:r>
      <w:proofErr w:type="gramEnd"/>
      <w:r>
        <w:rPr>
          <w:rFonts w:ascii="Times New Roman" w:hAnsi="Times New Roman"/>
          <w:sz w:val="28"/>
          <w:szCs w:val="28"/>
        </w:rPr>
        <w:t xml:space="preserve"> к путешествию? Тогда займите места в </w:t>
      </w:r>
      <w:proofErr w:type="spellStart"/>
      <w:r>
        <w:rPr>
          <w:rFonts w:ascii="Times New Roman" w:hAnsi="Times New Roman"/>
          <w:sz w:val="28"/>
          <w:szCs w:val="28"/>
        </w:rPr>
        <w:t>шаролетах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 цвета, какого цвета ваши воздушные шары.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рассаживаются за два стола (работа в подгруппах), соответственно двум цветам и вешают шары на спинки стульев.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7AF6" w:rsidRDefault="00077AF6" w:rsidP="00077AF6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Разминка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Упражнение на развитие межполушарных связей.</w:t>
      </w:r>
      <w:r>
        <w:rPr>
          <w:rFonts w:ascii="Times New Roman" w:hAnsi="Times New Roman"/>
          <w:sz w:val="28"/>
          <w:szCs w:val="28"/>
        </w:rPr>
        <w:t xml:space="preserve"> Например: «Похвала».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Одна рука кладется на живот и совершает круговые движения. Другая рука на голове и совершает движения поглаживания. Затем, оба движения делаются одновременно. Второй раз можно поменять руки.  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Упражнение способствует включению в работу как логического (левого), так и творческого (правого) полушарий.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7AF6" w:rsidRDefault="00077AF6" w:rsidP="00077A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темы и цели занятия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нашего путешествия засекречена и чтобы оно состоялось, вам, уважаемые пилоты надо ее отгадать. Предлагается ребус с зашифрованной темой «Эмоции». Дети отгадывают и раскладывают эту эмоцию из камушков все вместе.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побываем с вами на островах, искупаемся в море, поднимемся на вулкан и познакомимся с жителями этого замечательного государства (показывает на карте). Перед нашим путешествием, вам необходимо пройти предполетную подготовку, разведку данной местности. </w:t>
      </w:r>
    </w:p>
    <w:p w:rsidR="00077AF6" w:rsidRDefault="00077AF6" w:rsidP="00077A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Беседа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 «От чего зависит мое настроение».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Какое настроение у тебя было утром</w:t>
      </w:r>
      <w:r w:rsidR="0071703E">
        <w:rPr>
          <w:rFonts w:ascii="Times New Roman" w:hAnsi="Times New Roman"/>
          <w:sz w:val="28"/>
          <w:szCs w:val="28"/>
        </w:rPr>
        <w:t>, в детском саду и т.д.  (злое, недовольное, приятное</w:t>
      </w:r>
      <w:r>
        <w:rPr>
          <w:rFonts w:ascii="Times New Roman" w:hAnsi="Times New Roman"/>
          <w:sz w:val="28"/>
          <w:szCs w:val="28"/>
        </w:rPr>
        <w:t>…)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Почему у человека бывает разное настроение? Какие причины могут влиять на настроение? (не выспался, поссорился с другом, поругала мама…)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Что ты испытывал в душе, что чувствовал? (раздражение, обиду, радость…)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Как ты себя вел в этих ситуациях? (был вялым, сидел в уголке и плакал, скакал и хлопал в ладоши…)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 поведение в жизни во многом зависит от настроения, а настроение возникает  от тех переживаний, которые происходят у человека в душе. Это и есть эмоции и в отличие от чувств, эмоции менее постоянны и быстрее меняются.  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эмоции, как и чувства, делятся на две группы: положительные и отрицательные.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7AF6" w:rsidRDefault="00077AF6" w:rsidP="00077A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подгруппам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группами эмоци</w:t>
      </w:r>
      <w:r w:rsidR="0071703E">
        <w:rPr>
          <w:rFonts w:ascii="Times New Roman" w:hAnsi="Times New Roman"/>
          <w:sz w:val="28"/>
          <w:szCs w:val="28"/>
        </w:rPr>
        <w:t>й: с приятной и неприятной окраской</w:t>
      </w:r>
      <w:r>
        <w:rPr>
          <w:rFonts w:ascii="Times New Roman" w:hAnsi="Times New Roman"/>
          <w:sz w:val="28"/>
          <w:szCs w:val="28"/>
        </w:rPr>
        <w:t>. Дети в данной группе определяют и называют положительные эмоции, в другой – отрицательные. При затруднении идентификации эмоций, группам предлагается шпаргалка – определитель, выбираются нужные. Зачитывают. Подходят к столику, на котором разложены вырезки из журналов и каждый выбирает</w:t>
      </w:r>
      <w:r w:rsidR="0071703E">
        <w:rPr>
          <w:rFonts w:ascii="Times New Roman" w:hAnsi="Times New Roman"/>
          <w:sz w:val="28"/>
          <w:szCs w:val="28"/>
        </w:rPr>
        <w:t xml:space="preserve"> по одной вырезке с </w:t>
      </w:r>
      <w:r>
        <w:rPr>
          <w:rFonts w:ascii="Times New Roman" w:hAnsi="Times New Roman"/>
          <w:sz w:val="28"/>
          <w:szCs w:val="28"/>
        </w:rPr>
        <w:t xml:space="preserve"> поло</w:t>
      </w:r>
      <w:r w:rsidR="0071703E">
        <w:rPr>
          <w:rFonts w:ascii="Times New Roman" w:hAnsi="Times New Roman"/>
          <w:sz w:val="28"/>
          <w:szCs w:val="28"/>
        </w:rPr>
        <w:t>жительной и отрицательной  окраской</w:t>
      </w:r>
      <w:r>
        <w:rPr>
          <w:rFonts w:ascii="Times New Roman" w:hAnsi="Times New Roman"/>
          <w:sz w:val="28"/>
          <w:szCs w:val="28"/>
        </w:rPr>
        <w:t xml:space="preserve">, раскладывают эту эмоцию из камушков.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  </w:t>
      </w:r>
    </w:p>
    <w:p w:rsidR="00077AF6" w:rsidRDefault="00077AF6" w:rsidP="00077AF6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Шпаргалка.</w:t>
      </w:r>
    </w:p>
    <w:p w:rsidR="00077AF6" w:rsidRDefault="00077AF6" w:rsidP="00077AF6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Сочувствие, неуверенность, дружба, восторг, печаль, злость, жалость, доброта, зависть, ненависть, удивление, радость, гнев, страх, счастье, уважение, зависть, скука, любовь, уверенность.</w:t>
      </w:r>
      <w:proofErr w:type="gramEnd"/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77AF6" w:rsidRDefault="00077AF6" w:rsidP="00077A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Знакомство с основными эмоциями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вы успешно прошли предполетную подготовку и готовы к путешествию. Полетели. Надуваем воздушные шары (имитация).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ГНЕВ.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Упражнение по дыхательной гимнастике.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Глубокий вдох через нос, резкий выдох ртом. Дыхательные движения сопровождаются движениями рук – 5 раз.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 на места – приземлились на мыс Гнева.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Покажите, с какими выражениями лица встретили вас местные жители – </w:t>
      </w:r>
      <w:r>
        <w:rPr>
          <w:rFonts w:ascii="Times New Roman" w:hAnsi="Times New Roman"/>
          <w:b/>
          <w:sz w:val="28"/>
          <w:szCs w:val="28"/>
        </w:rPr>
        <w:t xml:space="preserve">работа в парах. </w:t>
      </w:r>
      <w:r>
        <w:rPr>
          <w:rFonts w:ascii="Times New Roman" w:hAnsi="Times New Roman"/>
          <w:sz w:val="28"/>
          <w:szCs w:val="28"/>
        </w:rPr>
        <w:t xml:space="preserve">Возьмите по – очереди зеркальные фотоаппараты, посмотрите на свое выражение лица, сфотографируйте, </w:t>
      </w:r>
      <w:r>
        <w:rPr>
          <w:rFonts w:ascii="Times New Roman" w:hAnsi="Times New Roman"/>
          <w:b/>
          <w:sz w:val="28"/>
          <w:szCs w:val="28"/>
        </w:rPr>
        <w:t xml:space="preserve">зарисуйте </w:t>
      </w:r>
      <w:r>
        <w:rPr>
          <w:rFonts w:ascii="Times New Roman" w:hAnsi="Times New Roman"/>
          <w:sz w:val="28"/>
          <w:szCs w:val="28"/>
        </w:rPr>
        <w:t>его в карточках, описывая вслух (рот плотно сжат, брови сведены к переносице, глаза колючие, взгляд исподлобья, даже кулаки крепко сжаты …). Педагог рисует одновременно на доске эмоцию гнева (кружки – лица нарисованы заранее, как на доске, так и в карточках).  Отрицательная эмоция.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– то некомфортно на мысе Гнева. </w:t>
      </w:r>
      <w:r w:rsidR="0071703E">
        <w:rPr>
          <w:rFonts w:ascii="Times New Roman" w:hAnsi="Times New Roman"/>
          <w:sz w:val="28"/>
          <w:szCs w:val="28"/>
        </w:rPr>
        <w:t xml:space="preserve">Давайте оставим этот гнев здесь </w:t>
      </w:r>
      <w:proofErr w:type="gramStart"/>
      <w:r w:rsidR="0071703E">
        <w:rPr>
          <w:rFonts w:ascii="Times New Roman" w:hAnsi="Times New Roman"/>
          <w:sz w:val="28"/>
          <w:szCs w:val="28"/>
        </w:rPr>
        <w:t>–с</w:t>
      </w:r>
      <w:proofErr w:type="gramEnd"/>
      <w:r w:rsidR="0071703E">
        <w:rPr>
          <w:rFonts w:ascii="Times New Roman" w:hAnsi="Times New Roman"/>
          <w:sz w:val="28"/>
          <w:szCs w:val="28"/>
        </w:rPr>
        <w:t xml:space="preserve">комкаем бумагу и бросим в коробку для гнева. </w:t>
      </w:r>
      <w:r>
        <w:rPr>
          <w:rFonts w:ascii="Times New Roman" w:hAnsi="Times New Roman"/>
          <w:sz w:val="28"/>
          <w:szCs w:val="28"/>
        </w:rPr>
        <w:t>Полетели дальше. Надуваем воздушные шары (имитация).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ГРУСТЬ.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Упражнение по дыхательной гимнастике.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Медленный глубокий вдох через нос, медленный выдох ртом. Дыхательные движения сопровождаются движениями рук (– 5 раз) и медленным движением вокруг стола.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 на места – приземлились на полуостров Грусти.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 встречают  местные жители. Покажите, какие выражения лиц у них – </w:t>
      </w:r>
      <w:r>
        <w:rPr>
          <w:rFonts w:ascii="Times New Roman" w:hAnsi="Times New Roman"/>
          <w:b/>
          <w:sz w:val="28"/>
          <w:szCs w:val="28"/>
        </w:rPr>
        <w:t xml:space="preserve">работа в парах. </w:t>
      </w:r>
      <w:r>
        <w:rPr>
          <w:rFonts w:ascii="Times New Roman" w:hAnsi="Times New Roman"/>
          <w:sz w:val="28"/>
          <w:szCs w:val="28"/>
        </w:rPr>
        <w:t xml:space="preserve">Возьмите по – очереди зеркальные фотоаппараты, посмотрите на свое выражение лица, сфотографируйте, </w:t>
      </w:r>
      <w:r>
        <w:rPr>
          <w:rFonts w:ascii="Times New Roman" w:hAnsi="Times New Roman"/>
          <w:b/>
          <w:sz w:val="28"/>
          <w:szCs w:val="28"/>
        </w:rPr>
        <w:t xml:space="preserve">зарисуйте </w:t>
      </w:r>
      <w:r>
        <w:rPr>
          <w:rFonts w:ascii="Times New Roman" w:hAnsi="Times New Roman"/>
          <w:sz w:val="28"/>
          <w:szCs w:val="28"/>
        </w:rPr>
        <w:t>его в карточках, описывая вслух (уголки рта опущены вниз, глаза полузакрыты, даже капают слезки, голова и плечи опущены вниз  …). Педагог рисует одновременно на доске эмоцию грусти (кружки – лица нарисованы заранее, как на доске, так и в тетрадях).  Отрицательная эмоция.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Того и гляди, сейчас все разрыдаемся. Полетели дальше. Надуваем воздушные шары (имитация).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РАДОСТЬ.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Упражнение по дыхательной гимнастике.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Глубокий быстрый вдох через рот, руки поднять вверх, соединить, закругляя. Надуть щеки, резкими движениями пальцев сдуть щеки. Надувание щек сопровождается бегом вокруг стола, сдувание идет стоя на месте – 5 раз.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 на места – приземлились на вулкан Радости.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острове Восторга живут радостные люди. Покажите друг другу, какие выражения лиц у местных жителей – </w:t>
      </w:r>
      <w:r>
        <w:rPr>
          <w:rFonts w:ascii="Times New Roman" w:hAnsi="Times New Roman"/>
          <w:b/>
          <w:sz w:val="28"/>
          <w:szCs w:val="28"/>
        </w:rPr>
        <w:t xml:space="preserve">работа в парах. </w:t>
      </w:r>
      <w:r>
        <w:rPr>
          <w:rFonts w:ascii="Times New Roman" w:hAnsi="Times New Roman"/>
          <w:sz w:val="28"/>
          <w:szCs w:val="28"/>
        </w:rPr>
        <w:t xml:space="preserve">Возьмите по – очереди зеркальные фотоаппараты, посмотрите на свое выражение лица, сфотографируйте, </w:t>
      </w:r>
      <w:r>
        <w:rPr>
          <w:rFonts w:ascii="Times New Roman" w:hAnsi="Times New Roman"/>
          <w:b/>
          <w:sz w:val="28"/>
          <w:szCs w:val="28"/>
        </w:rPr>
        <w:t xml:space="preserve">зарисуйте </w:t>
      </w:r>
      <w:r>
        <w:rPr>
          <w:rFonts w:ascii="Times New Roman" w:hAnsi="Times New Roman"/>
          <w:sz w:val="28"/>
          <w:szCs w:val="28"/>
        </w:rPr>
        <w:t xml:space="preserve">его в карточках, описывая вслух (уголки рта подняты вверх,  глаза сужены, в уголках морщинки, взгляд  открытый …). Педагог рисует одновременно на доске эмоцию радости (кружки – лица </w:t>
      </w:r>
      <w:r>
        <w:rPr>
          <w:rFonts w:ascii="Times New Roman" w:hAnsi="Times New Roman"/>
          <w:sz w:val="28"/>
          <w:szCs w:val="28"/>
        </w:rPr>
        <w:lastRenderedPageBreak/>
        <w:t>нарисованы заранее, как на доске, так и в тетрадях).  Положительная эмоция.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7AF6" w:rsidRDefault="00077AF6" w:rsidP="00077A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занятия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Закрепление основных понятий об эмоциональных состояниях человека.</w:t>
      </w:r>
      <w:r>
        <w:rPr>
          <w:rFonts w:ascii="Times New Roman" w:hAnsi="Times New Roman"/>
          <w:sz w:val="28"/>
          <w:szCs w:val="28"/>
        </w:rPr>
        <w:t xml:space="preserve"> Закрепление умения их распознавать и воспроизводить.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Вот, и закончилось наше удивительное путешествие. Предлагаю вам собрать из камней фотографии наших новых знакомых. Дети по подгруппам </w:t>
      </w:r>
      <w:r>
        <w:rPr>
          <w:rFonts w:ascii="Times New Roman" w:hAnsi="Times New Roman"/>
          <w:b/>
          <w:sz w:val="28"/>
          <w:szCs w:val="28"/>
        </w:rPr>
        <w:t>собирают картинки эмоций</w:t>
      </w:r>
      <w:r>
        <w:rPr>
          <w:rFonts w:ascii="Times New Roman" w:hAnsi="Times New Roman"/>
          <w:sz w:val="28"/>
          <w:szCs w:val="28"/>
        </w:rPr>
        <w:t>: радость, удивление, гнев, грусть. Выразительными движениями и мимикой показывают их. На своих воздушных шарах фломастерами рисуют забавные мордашки.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Оформление карты путешественников.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Возьмите свои жетоны – маленькие воздушные шарики и прикрепите их там, где бы вам захотелось задержаться подольше. Дети прикрепляют жетончики на карту.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сохранения и укрепления здоровья очень важны положительные эмоции, </w:t>
      </w:r>
      <w:r>
        <w:rPr>
          <w:rFonts w:ascii="Times New Roman" w:hAnsi="Times New Roman"/>
          <w:i/>
          <w:sz w:val="28"/>
          <w:szCs w:val="28"/>
        </w:rPr>
        <w:t xml:space="preserve">здоровье созидающие. </w:t>
      </w:r>
      <w:r>
        <w:rPr>
          <w:rFonts w:ascii="Times New Roman" w:hAnsi="Times New Roman"/>
          <w:sz w:val="28"/>
          <w:szCs w:val="28"/>
        </w:rPr>
        <w:t xml:space="preserve">А отрицательные эмоции убивают защитные силы организма, </w:t>
      </w:r>
      <w:r>
        <w:rPr>
          <w:rFonts w:ascii="Times New Roman" w:hAnsi="Times New Roman"/>
          <w:i/>
          <w:sz w:val="28"/>
          <w:szCs w:val="28"/>
        </w:rPr>
        <w:t>здоровье разрушающие эмоции.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«Сердце веселое – благотворное лекарство, а дух унылый сушит кость».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Подсчитать количество денежек «улыбочек» и похвалить всех. </w:t>
      </w: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7AF6" w:rsidRDefault="00077AF6" w:rsidP="00077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Спасибо. До свидания. Дети уходят с шарами.</w:t>
      </w:r>
    </w:p>
    <w:p w:rsidR="00850918" w:rsidRDefault="00850918"/>
    <w:sectPr w:rsidR="00850918" w:rsidSect="008C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615"/>
    <w:multiLevelType w:val="hybridMultilevel"/>
    <w:tmpl w:val="F352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AF6"/>
    <w:rsid w:val="00077AF6"/>
    <w:rsid w:val="0071703E"/>
    <w:rsid w:val="00850918"/>
    <w:rsid w:val="008C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7A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077AF6"/>
    <w:rPr>
      <w:rFonts w:ascii="Times New Roman" w:eastAsia="Times New Roman" w:hAnsi="Times New Roman" w:cs="Times New Roman"/>
      <w:sz w:val="2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2017-02-20T05:55:00Z</dcterms:created>
  <dcterms:modified xsi:type="dcterms:W3CDTF">2017-02-20T16:39:00Z</dcterms:modified>
</cp:coreProperties>
</file>